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3E2B" w:rsidRDefault="00363E2B" w:rsidP="00363E2B">
      <w:pPr>
        <w:rPr>
          <w:sz w:val="2"/>
          <w:szCs w:val="2"/>
        </w:rPr>
      </w:pPr>
    </w:p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4F5634" w:rsidRPr="00853BAF" w:rsidTr="004F5634">
        <w:tc>
          <w:tcPr>
            <w:tcW w:w="9923" w:type="dxa"/>
          </w:tcPr>
          <w:p w:rsidR="004F5634" w:rsidRPr="00853BAF" w:rsidRDefault="00545673" w:rsidP="004F5634">
            <w:pPr>
              <w:ind w:left="4536" w:firstLine="0"/>
              <w:outlineLvl w:val="0"/>
            </w:pPr>
            <w:r w:rsidRPr="00545673">
              <w:rPr>
                <w:sz w:val="1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5pt;height:40.5pt">
                  <v:imagedata r:id="rId11" o:title="" blacklevel="3932f"/>
                </v:shape>
              </w:pict>
            </w:r>
          </w:p>
          <w:p w:rsidR="004F5634" w:rsidRPr="00853BAF" w:rsidRDefault="004F5634" w:rsidP="004F563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4F5634" w:rsidRPr="00853BAF" w:rsidRDefault="004F5634" w:rsidP="004F5634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4F5634" w:rsidRPr="00853BAF" w:rsidRDefault="004F5634" w:rsidP="004F5634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4F5634" w:rsidRPr="00853BAF" w:rsidRDefault="004F5634" w:rsidP="004F5634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4F5634" w:rsidRPr="00853BAF" w:rsidRDefault="004F5634" w:rsidP="004F5634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4F5634" w:rsidRPr="00853BAF" w:rsidRDefault="004F5634" w:rsidP="004F5634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F840EA">
              <w:rPr>
                <w:szCs w:val="28"/>
                <w:u w:val="single"/>
              </w:rPr>
              <w:t>13.02.2018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="00F840EA">
              <w:rPr>
                <w:szCs w:val="28"/>
                <w:u w:val="single"/>
              </w:rPr>
              <w:t>545</w:t>
            </w:r>
            <w:r w:rsidRPr="00CF205B">
              <w:rPr>
                <w:szCs w:val="28"/>
                <w:u w:val="single"/>
              </w:rPr>
              <w:t xml:space="preserve">   </w:t>
            </w:r>
            <w:r w:rsidRPr="00CF205B">
              <w:rPr>
                <w:szCs w:val="28"/>
                <w:u w:val="single"/>
              </w:rPr>
              <w:tab/>
            </w:r>
          </w:p>
          <w:p w:rsidR="004F5634" w:rsidRPr="00853BAF" w:rsidRDefault="004F5634" w:rsidP="004F5634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5387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387"/>
      </w:tblGrid>
      <w:tr w:rsidR="00363E2B" w:rsidRPr="00C37996" w:rsidTr="00B00A65">
        <w:trPr>
          <w:trHeight w:val="583"/>
        </w:trPr>
        <w:tc>
          <w:tcPr>
            <w:tcW w:w="5387" w:type="dxa"/>
          </w:tcPr>
          <w:p w:rsidR="00363E2B" w:rsidRPr="00C37996" w:rsidRDefault="00363E2B" w:rsidP="001A16AE">
            <w:pPr>
              <w:ind w:left="34" w:firstLine="0"/>
              <w:rPr>
                <w:szCs w:val="28"/>
              </w:rPr>
            </w:pPr>
            <w:r w:rsidRPr="00C37996">
              <w:rPr>
                <w:szCs w:val="28"/>
              </w:rPr>
              <w:t>О проекте планировки и проект</w:t>
            </w:r>
            <w:r w:rsidR="00871FE4">
              <w:rPr>
                <w:szCs w:val="28"/>
              </w:rPr>
              <w:t>ах</w:t>
            </w:r>
            <w:r w:rsidRPr="00C37996">
              <w:rPr>
                <w:szCs w:val="28"/>
              </w:rPr>
              <w:t xml:space="preserve"> меж</w:t>
            </w:r>
            <w:r w:rsidRPr="00C37996">
              <w:rPr>
                <w:szCs w:val="28"/>
              </w:rPr>
              <w:t>е</w:t>
            </w:r>
            <w:r w:rsidRPr="00C37996">
              <w:rPr>
                <w:szCs w:val="28"/>
              </w:rPr>
              <w:t xml:space="preserve">вания территории, ограниченной улицами Восход, Бориса Богаткова, Доватора, </w:t>
            </w:r>
            <w:r w:rsidR="00B00A65">
              <w:rPr>
                <w:szCs w:val="28"/>
              </w:rPr>
              <w:br/>
            </w:r>
            <w:r w:rsidRPr="00C37996">
              <w:rPr>
                <w:szCs w:val="28"/>
              </w:rPr>
              <w:t>Никитина, Автогенной, Зыряновской, в Октябрьском и Дзержинском районах</w:t>
            </w:r>
          </w:p>
        </w:tc>
      </w:tr>
    </w:tbl>
    <w:p w:rsidR="00363E2B" w:rsidRPr="00C37996" w:rsidRDefault="00363E2B" w:rsidP="00363E2B">
      <w:pPr>
        <w:tabs>
          <w:tab w:val="left" w:pos="360"/>
        </w:tabs>
        <w:contextualSpacing/>
        <w:rPr>
          <w:szCs w:val="28"/>
        </w:rPr>
      </w:pPr>
    </w:p>
    <w:p w:rsidR="00363E2B" w:rsidRPr="00C37996" w:rsidRDefault="00363E2B" w:rsidP="00363E2B">
      <w:pPr>
        <w:ind w:left="35" w:firstLine="674"/>
        <w:rPr>
          <w:szCs w:val="28"/>
        </w:rPr>
      </w:pPr>
    </w:p>
    <w:p w:rsidR="00363E2B" w:rsidRPr="00C37996" w:rsidRDefault="00363E2B" w:rsidP="00363E2B">
      <w:pPr>
        <w:ind w:left="35" w:firstLine="674"/>
        <w:rPr>
          <w:szCs w:val="28"/>
        </w:rPr>
      </w:pPr>
      <w:r w:rsidRPr="00C37996">
        <w:rPr>
          <w:szCs w:val="28"/>
        </w:rPr>
        <w:t>В целях выделения элементов планировочной структуры, установления п</w:t>
      </w:r>
      <w:r w:rsidRPr="00C37996">
        <w:rPr>
          <w:szCs w:val="28"/>
        </w:rPr>
        <w:t>а</w:t>
      </w:r>
      <w:r w:rsidRPr="00C37996">
        <w:rPr>
          <w:szCs w:val="28"/>
        </w:rPr>
        <w:t>раметров планируемого развития элементов планировочной структуры, зон пл</w:t>
      </w:r>
      <w:r w:rsidRPr="00C37996">
        <w:rPr>
          <w:szCs w:val="28"/>
        </w:rPr>
        <w:t>а</w:t>
      </w:r>
      <w:r w:rsidRPr="00C37996">
        <w:rPr>
          <w:szCs w:val="28"/>
        </w:rPr>
        <w:t>нируемого размещения объектов капительного строительства, в том числе объе</w:t>
      </w:r>
      <w:r w:rsidRPr="00C37996">
        <w:rPr>
          <w:szCs w:val="28"/>
        </w:rPr>
        <w:t>к</w:t>
      </w:r>
      <w:r w:rsidRPr="00C37996">
        <w:rPr>
          <w:szCs w:val="28"/>
        </w:rPr>
        <w:t>тов федерального значения, объектов регионального значения, объектов местного значения, определения местоположения границ образуемых и изменяемых з</w:t>
      </w:r>
      <w:r w:rsidRPr="00C37996">
        <w:rPr>
          <w:szCs w:val="28"/>
        </w:rPr>
        <w:t>е</w:t>
      </w:r>
      <w:r w:rsidRPr="00C37996">
        <w:rPr>
          <w:szCs w:val="28"/>
        </w:rPr>
        <w:t>мельных участков, с учетом протокола публичных слушаний и заключения о р</w:t>
      </w:r>
      <w:r w:rsidRPr="00C37996">
        <w:rPr>
          <w:szCs w:val="28"/>
        </w:rPr>
        <w:t>е</w:t>
      </w:r>
      <w:r w:rsidRPr="00C37996">
        <w:rPr>
          <w:szCs w:val="28"/>
        </w:rPr>
        <w:t xml:space="preserve">зультатах публичных слушаний, в соответствии с Градостроительным кодексом Российской Федерации, </w:t>
      </w:r>
      <w:r w:rsidRPr="00F32509">
        <w:rPr>
          <w:szCs w:val="28"/>
        </w:rPr>
        <w:t>решением Совета депутатов города Новосибирска от</w:t>
      </w:r>
      <w:r>
        <w:rPr>
          <w:szCs w:val="28"/>
        </w:rPr>
        <w:t> </w:t>
      </w:r>
      <w:r w:rsidRPr="00F32509">
        <w:rPr>
          <w:szCs w:val="28"/>
        </w:rPr>
        <w:t>24.05.2017 № 411 «О Порядке подготовки документации по планировке терр</w:t>
      </w:r>
      <w:r w:rsidRPr="00F32509">
        <w:rPr>
          <w:szCs w:val="28"/>
        </w:rPr>
        <w:t>и</w:t>
      </w:r>
      <w:r w:rsidRPr="00F32509">
        <w:rPr>
          <w:szCs w:val="28"/>
        </w:rPr>
        <w:t>тории и признании утратившими силу отдельных решений Совета депутатов г</w:t>
      </w:r>
      <w:r w:rsidRPr="00F32509">
        <w:rPr>
          <w:szCs w:val="28"/>
        </w:rPr>
        <w:t>о</w:t>
      </w:r>
      <w:r w:rsidRPr="00F32509">
        <w:rPr>
          <w:szCs w:val="28"/>
        </w:rPr>
        <w:t>рода Новосибирска»</w:t>
      </w:r>
      <w:r w:rsidRPr="00C37996">
        <w:rPr>
          <w:szCs w:val="28"/>
        </w:rPr>
        <w:t>, постановлением мэрии города Новосибирска от </w:t>
      </w:r>
      <w:r w:rsidRPr="00A973CE">
        <w:rPr>
          <w:szCs w:val="28"/>
        </w:rPr>
        <w:t>27.12.2016</w:t>
      </w:r>
      <w:r>
        <w:rPr>
          <w:szCs w:val="28"/>
        </w:rPr>
        <w:t xml:space="preserve"> </w:t>
      </w:r>
      <w:r w:rsidRPr="00A973CE">
        <w:rPr>
          <w:szCs w:val="28"/>
        </w:rPr>
        <w:t>№ 6008</w:t>
      </w:r>
      <w:r w:rsidRPr="00DB4A4A">
        <w:rPr>
          <w:szCs w:val="28"/>
        </w:rPr>
        <w:t xml:space="preserve"> «</w:t>
      </w:r>
      <w:r w:rsidRPr="001577E7">
        <w:rPr>
          <w:szCs w:val="28"/>
        </w:rPr>
        <w:t xml:space="preserve">О подготовке проекта </w:t>
      </w:r>
      <w:r w:rsidRPr="00502F37">
        <w:rPr>
          <w:szCs w:val="28"/>
        </w:rPr>
        <w:t>планировки</w:t>
      </w:r>
      <w:r>
        <w:rPr>
          <w:szCs w:val="28"/>
        </w:rPr>
        <w:t xml:space="preserve"> и проектов межевания</w:t>
      </w:r>
      <w:r w:rsidRPr="003D2262">
        <w:rPr>
          <w:szCs w:val="28"/>
        </w:rPr>
        <w:t xml:space="preserve"> </w:t>
      </w:r>
      <w:r>
        <w:rPr>
          <w:szCs w:val="28"/>
        </w:rPr>
        <w:t>территории, ограниченной улицами Восход, Бориса Богаткова, Доватора, Никитина, Автоге</w:t>
      </w:r>
      <w:r>
        <w:rPr>
          <w:szCs w:val="28"/>
        </w:rPr>
        <w:t>н</w:t>
      </w:r>
      <w:r>
        <w:rPr>
          <w:szCs w:val="28"/>
        </w:rPr>
        <w:t>ной, Зыряновской, в Октябрьском и Дзержинском районах</w:t>
      </w:r>
      <w:r w:rsidRPr="00DB4A4A">
        <w:rPr>
          <w:szCs w:val="28"/>
        </w:rPr>
        <w:t>»</w:t>
      </w:r>
      <w:r w:rsidRPr="00C37996">
        <w:rPr>
          <w:szCs w:val="28"/>
        </w:rPr>
        <w:t>, руководствуясь У</w:t>
      </w:r>
      <w:r w:rsidRPr="00C37996">
        <w:rPr>
          <w:szCs w:val="28"/>
        </w:rPr>
        <w:t>с</w:t>
      </w:r>
      <w:r w:rsidRPr="00C37996">
        <w:rPr>
          <w:szCs w:val="28"/>
        </w:rPr>
        <w:t>тавом города Новосибирска, ПОСТАНОВЛЯЮ:</w:t>
      </w:r>
    </w:p>
    <w:p w:rsidR="00363E2B" w:rsidRPr="00C37996" w:rsidRDefault="00363E2B" w:rsidP="00363E2B">
      <w:pPr>
        <w:ind w:left="35" w:firstLine="674"/>
        <w:rPr>
          <w:szCs w:val="28"/>
        </w:rPr>
      </w:pPr>
      <w:r w:rsidRPr="00C37996">
        <w:rPr>
          <w:szCs w:val="28"/>
        </w:rPr>
        <w:t>1. Утвердить проект планировки территории, ограниченной улицами Во</w:t>
      </w:r>
      <w:r w:rsidRPr="00C37996">
        <w:rPr>
          <w:szCs w:val="28"/>
        </w:rPr>
        <w:t>с</w:t>
      </w:r>
      <w:r w:rsidRPr="00C37996">
        <w:rPr>
          <w:szCs w:val="28"/>
        </w:rPr>
        <w:t>ход, Бориса Богаткова, Доватора, Никитина, Автогенной, Зыряновской, в О</w:t>
      </w:r>
      <w:r w:rsidRPr="00C37996">
        <w:rPr>
          <w:szCs w:val="28"/>
        </w:rPr>
        <w:t>к</w:t>
      </w:r>
      <w:r w:rsidRPr="00C37996">
        <w:rPr>
          <w:szCs w:val="28"/>
        </w:rPr>
        <w:t>тябрьском и Дзержинском районах (приложение</w:t>
      </w:r>
      <w:r>
        <w:rPr>
          <w:szCs w:val="28"/>
        </w:rPr>
        <w:t xml:space="preserve"> 1</w:t>
      </w:r>
      <w:r w:rsidRPr="00C37996">
        <w:rPr>
          <w:szCs w:val="28"/>
        </w:rPr>
        <w:t>).</w:t>
      </w:r>
    </w:p>
    <w:p w:rsidR="00363E2B" w:rsidRDefault="00363E2B" w:rsidP="00363E2B">
      <w:pPr>
        <w:rPr>
          <w:szCs w:val="28"/>
        </w:rPr>
      </w:pPr>
      <w:r w:rsidRPr="00F43AF4">
        <w:rPr>
          <w:szCs w:val="28"/>
        </w:rPr>
        <w:t xml:space="preserve">2. Утвердить проект межевания территории квартала </w:t>
      </w:r>
      <w:r w:rsidR="000C332E" w:rsidRPr="00F43AF4">
        <w:rPr>
          <w:szCs w:val="28"/>
        </w:rPr>
        <w:t>142.0</w:t>
      </w:r>
      <w:r w:rsidR="00167790">
        <w:rPr>
          <w:szCs w:val="28"/>
        </w:rPr>
        <w:t>1</w:t>
      </w:r>
      <w:r w:rsidR="000C332E" w:rsidRPr="00F43AF4">
        <w:rPr>
          <w:szCs w:val="28"/>
        </w:rPr>
        <w:t>.0</w:t>
      </w:r>
      <w:r w:rsidR="00167790">
        <w:rPr>
          <w:szCs w:val="28"/>
        </w:rPr>
        <w:t>3</w:t>
      </w:r>
      <w:r w:rsidR="000C332E" w:rsidRPr="00F43AF4">
        <w:rPr>
          <w:szCs w:val="28"/>
        </w:rPr>
        <w:t>.0</w:t>
      </w:r>
      <w:r w:rsidR="00FF27F8">
        <w:rPr>
          <w:szCs w:val="28"/>
        </w:rPr>
        <w:t>2</w:t>
      </w:r>
      <w:r w:rsidR="000C332E" w:rsidRPr="00F43AF4">
        <w:rPr>
          <w:szCs w:val="28"/>
        </w:rPr>
        <w:t xml:space="preserve"> </w:t>
      </w:r>
      <w:r w:rsidRPr="00F43AF4">
        <w:rPr>
          <w:szCs w:val="28"/>
        </w:rPr>
        <w:t>в гран</w:t>
      </w:r>
      <w:r w:rsidRPr="00F43AF4">
        <w:rPr>
          <w:szCs w:val="28"/>
        </w:rPr>
        <w:t>и</w:t>
      </w:r>
      <w:r w:rsidRPr="00F43AF4">
        <w:rPr>
          <w:szCs w:val="28"/>
        </w:rPr>
        <w:t>цах проекта планировки территории, ограниченной улицами Восход, Бориса Б</w:t>
      </w:r>
      <w:r w:rsidRPr="00F43AF4">
        <w:rPr>
          <w:szCs w:val="28"/>
        </w:rPr>
        <w:t>о</w:t>
      </w:r>
      <w:r w:rsidRPr="00F43AF4">
        <w:rPr>
          <w:szCs w:val="28"/>
        </w:rPr>
        <w:t>гаткова, Доватора, Никитина, Автогенной, Зыряновской, в Октябрьском и Дзе</w:t>
      </w:r>
      <w:r w:rsidRPr="00F43AF4">
        <w:rPr>
          <w:szCs w:val="28"/>
        </w:rPr>
        <w:t>р</w:t>
      </w:r>
      <w:r w:rsidRPr="00F43AF4">
        <w:rPr>
          <w:szCs w:val="28"/>
        </w:rPr>
        <w:t>жинском районах (приложение 2).</w:t>
      </w:r>
    </w:p>
    <w:p w:rsidR="00871FE4" w:rsidRDefault="004613BC" w:rsidP="00871FE4">
      <w:pPr>
        <w:rPr>
          <w:szCs w:val="28"/>
        </w:rPr>
      </w:pPr>
      <w:r>
        <w:rPr>
          <w:szCs w:val="28"/>
        </w:rPr>
        <w:t>3</w:t>
      </w:r>
      <w:r w:rsidR="00871FE4" w:rsidRPr="00F43AF4">
        <w:rPr>
          <w:szCs w:val="28"/>
        </w:rPr>
        <w:t>. Утвердить проект межевания территории квартала 142.0</w:t>
      </w:r>
      <w:r w:rsidR="00461BDA">
        <w:rPr>
          <w:szCs w:val="28"/>
        </w:rPr>
        <w:t>2</w:t>
      </w:r>
      <w:r w:rsidR="00871FE4" w:rsidRPr="00F43AF4">
        <w:rPr>
          <w:szCs w:val="28"/>
        </w:rPr>
        <w:t>.0</w:t>
      </w:r>
      <w:r w:rsidR="00461BDA">
        <w:rPr>
          <w:szCs w:val="28"/>
        </w:rPr>
        <w:t>4</w:t>
      </w:r>
      <w:r w:rsidR="00871FE4" w:rsidRPr="00F43AF4">
        <w:rPr>
          <w:szCs w:val="28"/>
        </w:rPr>
        <w:t>.0</w:t>
      </w:r>
      <w:r w:rsidR="00871FE4">
        <w:rPr>
          <w:szCs w:val="28"/>
        </w:rPr>
        <w:t>6</w:t>
      </w:r>
      <w:r w:rsidR="00871FE4" w:rsidRPr="00F43AF4">
        <w:rPr>
          <w:szCs w:val="28"/>
        </w:rPr>
        <w:t xml:space="preserve"> в гран</w:t>
      </w:r>
      <w:r w:rsidR="00871FE4" w:rsidRPr="00F43AF4">
        <w:rPr>
          <w:szCs w:val="28"/>
        </w:rPr>
        <w:t>и</w:t>
      </w:r>
      <w:r w:rsidR="00871FE4" w:rsidRPr="00F43AF4">
        <w:rPr>
          <w:szCs w:val="28"/>
        </w:rPr>
        <w:t>цах проекта планировки территории, ограниченной улицами Восход, Бориса Б</w:t>
      </w:r>
      <w:r w:rsidR="00871FE4" w:rsidRPr="00F43AF4">
        <w:rPr>
          <w:szCs w:val="28"/>
        </w:rPr>
        <w:t>о</w:t>
      </w:r>
      <w:r w:rsidR="00871FE4" w:rsidRPr="00F43AF4">
        <w:rPr>
          <w:szCs w:val="28"/>
        </w:rPr>
        <w:t>гаткова, Доватора, Никитина, Автогенной, Зыряновской, в Октябрьском и Дзе</w:t>
      </w:r>
      <w:r w:rsidR="00871FE4" w:rsidRPr="00F43AF4">
        <w:rPr>
          <w:szCs w:val="28"/>
        </w:rPr>
        <w:t>р</w:t>
      </w:r>
      <w:r w:rsidR="00871FE4" w:rsidRPr="00F43AF4">
        <w:rPr>
          <w:szCs w:val="28"/>
        </w:rPr>
        <w:t xml:space="preserve">жинском районах (приложение </w:t>
      </w:r>
      <w:r w:rsidR="00871FE4">
        <w:rPr>
          <w:szCs w:val="28"/>
        </w:rPr>
        <w:t>3</w:t>
      </w:r>
      <w:r w:rsidR="00871FE4" w:rsidRPr="00F43AF4">
        <w:rPr>
          <w:szCs w:val="28"/>
        </w:rPr>
        <w:t>).</w:t>
      </w:r>
    </w:p>
    <w:p w:rsidR="001A16AE" w:rsidRDefault="004613BC" w:rsidP="001B3D31">
      <w:pPr>
        <w:ind w:left="35" w:firstLine="674"/>
        <w:rPr>
          <w:szCs w:val="28"/>
        </w:rPr>
      </w:pPr>
      <w:r>
        <w:rPr>
          <w:sz w:val="27"/>
          <w:szCs w:val="27"/>
        </w:rPr>
        <w:t>4</w:t>
      </w:r>
      <w:r w:rsidR="001B3D31" w:rsidRPr="00A25562">
        <w:rPr>
          <w:sz w:val="27"/>
          <w:szCs w:val="27"/>
        </w:rPr>
        <w:t>. </w:t>
      </w:r>
      <w:r w:rsidR="001B3D31" w:rsidRPr="00FA7622">
        <w:rPr>
          <w:szCs w:val="28"/>
        </w:rPr>
        <w:t>Признать утратившим</w:t>
      </w:r>
      <w:r w:rsidR="00961648">
        <w:rPr>
          <w:szCs w:val="28"/>
        </w:rPr>
        <w:t>и</w:t>
      </w:r>
      <w:r w:rsidR="001B3D31" w:rsidRPr="00FA7622">
        <w:rPr>
          <w:szCs w:val="28"/>
        </w:rPr>
        <w:t xml:space="preserve"> силу постановлени</w:t>
      </w:r>
      <w:r w:rsidR="001A16AE">
        <w:rPr>
          <w:szCs w:val="28"/>
        </w:rPr>
        <w:t>я</w:t>
      </w:r>
      <w:r w:rsidR="001B3D31" w:rsidRPr="00FA7622">
        <w:rPr>
          <w:szCs w:val="28"/>
        </w:rPr>
        <w:t xml:space="preserve"> мэрии города Новосибирска</w:t>
      </w:r>
      <w:r w:rsidR="001A16AE">
        <w:rPr>
          <w:szCs w:val="28"/>
        </w:rPr>
        <w:t>:</w:t>
      </w:r>
    </w:p>
    <w:p w:rsidR="001A16AE" w:rsidRPr="00FA7622" w:rsidRDefault="001A16AE" w:rsidP="001A16AE">
      <w:pPr>
        <w:ind w:left="35" w:firstLine="674"/>
        <w:rPr>
          <w:szCs w:val="28"/>
        </w:rPr>
      </w:pPr>
      <w:r w:rsidRPr="00FA7622">
        <w:rPr>
          <w:szCs w:val="28"/>
        </w:rPr>
        <w:t xml:space="preserve">от 01.12.2015 № 6870 «Об утверждении </w:t>
      </w:r>
      <w:r w:rsidRPr="00E44363">
        <w:rPr>
          <w:szCs w:val="28"/>
        </w:rPr>
        <w:t>проекта планировки территории, ограниченной улицами Трикотажной, Автогенной, полосой отвода железной д</w:t>
      </w:r>
      <w:r w:rsidRPr="00E44363">
        <w:rPr>
          <w:szCs w:val="28"/>
        </w:rPr>
        <w:t>о</w:t>
      </w:r>
      <w:r w:rsidRPr="00E44363">
        <w:rPr>
          <w:szCs w:val="28"/>
        </w:rPr>
        <w:lastRenderedPageBreak/>
        <w:t>роги, створом Октябрьского моста, набережной реки Оби, улицей Ипподромской и улицей Фрунзе, в Центральном, Октябрьском и Дзержинском районах</w:t>
      </w:r>
      <w:r>
        <w:rPr>
          <w:szCs w:val="28"/>
        </w:rPr>
        <w:t>»;</w:t>
      </w:r>
    </w:p>
    <w:p w:rsidR="001B3D31" w:rsidRPr="00FA7622" w:rsidRDefault="001B3D31" w:rsidP="001B3D31">
      <w:pPr>
        <w:ind w:left="35" w:firstLine="674"/>
        <w:rPr>
          <w:szCs w:val="28"/>
        </w:rPr>
      </w:pPr>
      <w:r w:rsidRPr="00FA7622">
        <w:rPr>
          <w:szCs w:val="28"/>
        </w:rPr>
        <w:t>от </w:t>
      </w:r>
      <w:r>
        <w:rPr>
          <w:szCs w:val="28"/>
        </w:rPr>
        <w:t>09</w:t>
      </w:r>
      <w:r w:rsidRPr="00FA7622">
        <w:rPr>
          <w:szCs w:val="28"/>
        </w:rPr>
        <w:t>.12.201</w:t>
      </w:r>
      <w:r>
        <w:rPr>
          <w:szCs w:val="28"/>
        </w:rPr>
        <w:t>6</w:t>
      </w:r>
      <w:r w:rsidRPr="00FA7622">
        <w:rPr>
          <w:szCs w:val="28"/>
        </w:rPr>
        <w:t xml:space="preserve"> № </w:t>
      </w:r>
      <w:r>
        <w:rPr>
          <w:szCs w:val="28"/>
        </w:rPr>
        <w:t>5636</w:t>
      </w:r>
      <w:r w:rsidRPr="00FA7622">
        <w:rPr>
          <w:szCs w:val="28"/>
        </w:rPr>
        <w:t xml:space="preserve"> «</w:t>
      </w:r>
      <w:r>
        <w:rPr>
          <w:szCs w:val="28"/>
        </w:rPr>
        <w:t xml:space="preserve">О проекте </w:t>
      </w:r>
      <w:r w:rsidRPr="00124BE2">
        <w:rPr>
          <w:szCs w:val="28"/>
        </w:rPr>
        <w:t xml:space="preserve">межевания территории </w:t>
      </w:r>
      <w:r>
        <w:rPr>
          <w:bCs/>
          <w:iCs/>
          <w:szCs w:val="28"/>
        </w:rPr>
        <w:t>квартала 140.01.04.02</w:t>
      </w:r>
      <w:r w:rsidRPr="00366695">
        <w:rPr>
          <w:bCs/>
          <w:iCs/>
          <w:szCs w:val="28"/>
        </w:rPr>
        <w:t xml:space="preserve"> в границах </w:t>
      </w:r>
      <w:r w:rsidRPr="00C16DD9">
        <w:rPr>
          <w:bCs/>
          <w:iCs/>
          <w:szCs w:val="28"/>
        </w:rPr>
        <w:t>проекта планировки территории, ограниченной улицами Трикотажной, Автогенной, полосой отвода железной дороги, створом Октябр</w:t>
      </w:r>
      <w:r w:rsidRPr="00C16DD9">
        <w:rPr>
          <w:bCs/>
          <w:iCs/>
          <w:szCs w:val="28"/>
        </w:rPr>
        <w:t>ь</w:t>
      </w:r>
      <w:r w:rsidRPr="00C16DD9">
        <w:rPr>
          <w:bCs/>
          <w:iCs/>
          <w:szCs w:val="28"/>
        </w:rPr>
        <w:t>ского моста, набережной реки Оби, улицей Ипподромской и улицей Фрунзе, в Центральном, Октябрьском и Дзержинском районах</w:t>
      </w:r>
      <w:r w:rsidRPr="00FA7622">
        <w:rPr>
          <w:szCs w:val="28"/>
        </w:rPr>
        <w:t>»</w:t>
      </w:r>
      <w:r w:rsidR="001A16AE">
        <w:rPr>
          <w:szCs w:val="28"/>
        </w:rPr>
        <w:t>.</w:t>
      </w:r>
    </w:p>
    <w:p w:rsidR="00363E2B" w:rsidRPr="00C37996" w:rsidRDefault="001B3D31" w:rsidP="00363E2B">
      <w:pPr>
        <w:ind w:left="35" w:firstLine="674"/>
        <w:rPr>
          <w:szCs w:val="28"/>
        </w:rPr>
      </w:pPr>
      <w:r>
        <w:rPr>
          <w:szCs w:val="28"/>
        </w:rPr>
        <w:t>5</w:t>
      </w:r>
      <w:r w:rsidR="00363E2B" w:rsidRPr="00C37996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363E2B" w:rsidRPr="00C37996">
        <w:rPr>
          <w:szCs w:val="28"/>
        </w:rPr>
        <w:t>р</w:t>
      </w:r>
      <w:r w:rsidR="00363E2B" w:rsidRPr="00C37996">
        <w:rPr>
          <w:szCs w:val="28"/>
        </w:rPr>
        <w:t>мационно-телекоммуникационной сети «Интернет».</w:t>
      </w:r>
    </w:p>
    <w:p w:rsidR="00363E2B" w:rsidRPr="00C37996" w:rsidRDefault="001B3D31" w:rsidP="00363E2B">
      <w:pPr>
        <w:ind w:left="35" w:firstLine="674"/>
        <w:rPr>
          <w:szCs w:val="28"/>
        </w:rPr>
      </w:pPr>
      <w:r>
        <w:rPr>
          <w:szCs w:val="28"/>
        </w:rPr>
        <w:t>6</w:t>
      </w:r>
      <w:r w:rsidR="00363E2B" w:rsidRPr="00C37996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363E2B" w:rsidRPr="00C37996">
        <w:rPr>
          <w:szCs w:val="28"/>
        </w:rPr>
        <w:t>о</w:t>
      </w:r>
      <w:r w:rsidR="00363E2B" w:rsidRPr="00C37996">
        <w:rPr>
          <w:szCs w:val="28"/>
        </w:rPr>
        <w:t>становления.</w:t>
      </w:r>
    </w:p>
    <w:p w:rsidR="00363E2B" w:rsidRPr="00C37996" w:rsidRDefault="001B3D31" w:rsidP="00363E2B">
      <w:pPr>
        <w:ind w:left="35" w:firstLine="674"/>
        <w:rPr>
          <w:szCs w:val="28"/>
        </w:rPr>
      </w:pPr>
      <w:r>
        <w:rPr>
          <w:szCs w:val="28"/>
        </w:rPr>
        <w:t>7</w:t>
      </w:r>
      <w:r w:rsidR="00363E2B" w:rsidRPr="00C37996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4F5634" w:rsidRPr="004F5634" w:rsidTr="004F5634">
        <w:tc>
          <w:tcPr>
            <w:tcW w:w="6946" w:type="dxa"/>
          </w:tcPr>
          <w:p w:rsidR="004F5634" w:rsidRPr="004F5634" w:rsidRDefault="004F5634" w:rsidP="004F5634">
            <w:pPr>
              <w:spacing w:before="600" w:line="240" w:lineRule="atLeast"/>
              <w:ind w:firstLine="0"/>
              <w:rPr>
                <w:szCs w:val="28"/>
              </w:rPr>
            </w:pPr>
            <w:r w:rsidRPr="004F5634">
              <w:rPr>
                <w:szCs w:val="28"/>
              </w:rPr>
              <w:t xml:space="preserve">Исполняющий обязанности </w:t>
            </w:r>
          </w:p>
          <w:p w:rsidR="004F5634" w:rsidRPr="004F5634" w:rsidRDefault="004F5634" w:rsidP="004F5634">
            <w:pPr>
              <w:spacing w:line="240" w:lineRule="atLeast"/>
              <w:ind w:firstLine="0"/>
              <w:rPr>
                <w:szCs w:val="28"/>
              </w:rPr>
            </w:pPr>
            <w:r w:rsidRPr="004F5634">
              <w:rPr>
                <w:szCs w:val="28"/>
              </w:rPr>
              <w:t>мэра города Новосибирска</w:t>
            </w:r>
          </w:p>
        </w:tc>
        <w:tc>
          <w:tcPr>
            <w:tcW w:w="3261" w:type="dxa"/>
            <w:vAlign w:val="bottom"/>
          </w:tcPr>
          <w:p w:rsidR="004F5634" w:rsidRPr="004F5634" w:rsidRDefault="004F5634" w:rsidP="004F5634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4F5634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363E2B" w:rsidRPr="00C37996" w:rsidRDefault="00363E2B" w:rsidP="00363E2B">
      <w:pPr>
        <w:ind w:firstLine="0"/>
        <w:jc w:val="left"/>
        <w:rPr>
          <w:szCs w:val="28"/>
        </w:rPr>
      </w:pPr>
    </w:p>
    <w:p w:rsidR="00363E2B" w:rsidRPr="00C37996" w:rsidRDefault="00363E2B" w:rsidP="00363E2B">
      <w:pPr>
        <w:ind w:firstLine="0"/>
        <w:jc w:val="left"/>
        <w:rPr>
          <w:szCs w:val="28"/>
        </w:rPr>
      </w:pPr>
    </w:p>
    <w:p w:rsidR="00363E2B" w:rsidRPr="00C37996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DC5E1A" w:rsidRDefault="00DC5E1A" w:rsidP="00363E2B">
      <w:pPr>
        <w:ind w:firstLine="0"/>
        <w:jc w:val="left"/>
        <w:rPr>
          <w:szCs w:val="28"/>
        </w:rPr>
      </w:pPr>
    </w:p>
    <w:p w:rsidR="00DC5E1A" w:rsidRDefault="00DC5E1A" w:rsidP="00363E2B">
      <w:pPr>
        <w:ind w:firstLine="0"/>
        <w:jc w:val="left"/>
        <w:rPr>
          <w:szCs w:val="28"/>
        </w:rPr>
      </w:pPr>
    </w:p>
    <w:p w:rsidR="00DC5E1A" w:rsidRDefault="00DC5E1A" w:rsidP="00363E2B">
      <w:pPr>
        <w:ind w:firstLine="0"/>
        <w:jc w:val="left"/>
        <w:rPr>
          <w:szCs w:val="28"/>
        </w:rPr>
      </w:pPr>
    </w:p>
    <w:p w:rsidR="00363E2B" w:rsidRDefault="00363E2B" w:rsidP="00363E2B">
      <w:pPr>
        <w:ind w:firstLine="0"/>
        <w:jc w:val="left"/>
        <w:rPr>
          <w:szCs w:val="28"/>
        </w:rPr>
      </w:pPr>
    </w:p>
    <w:p w:rsidR="000C332E" w:rsidRDefault="000C332E" w:rsidP="00363E2B">
      <w:pPr>
        <w:ind w:firstLine="0"/>
        <w:jc w:val="left"/>
        <w:rPr>
          <w:szCs w:val="28"/>
        </w:rPr>
      </w:pPr>
    </w:p>
    <w:p w:rsidR="000C332E" w:rsidRDefault="000C332E" w:rsidP="00363E2B">
      <w:pPr>
        <w:ind w:firstLine="0"/>
        <w:jc w:val="left"/>
        <w:rPr>
          <w:szCs w:val="28"/>
        </w:rPr>
      </w:pPr>
    </w:p>
    <w:p w:rsidR="00363E2B" w:rsidRPr="00B35DFF" w:rsidRDefault="00363E2B" w:rsidP="00363E2B">
      <w:pPr>
        <w:ind w:firstLine="0"/>
        <w:jc w:val="left"/>
        <w:rPr>
          <w:szCs w:val="28"/>
        </w:rPr>
      </w:pPr>
    </w:p>
    <w:p w:rsidR="00363E2B" w:rsidRPr="00B2581D" w:rsidRDefault="00363E2B" w:rsidP="00363E2B">
      <w:pPr>
        <w:ind w:firstLine="0"/>
        <w:jc w:val="left"/>
        <w:rPr>
          <w:sz w:val="24"/>
          <w:szCs w:val="26"/>
        </w:rPr>
      </w:pPr>
      <w:r>
        <w:rPr>
          <w:sz w:val="24"/>
          <w:szCs w:val="26"/>
        </w:rPr>
        <w:t>Кучинская</w:t>
      </w:r>
    </w:p>
    <w:p w:rsidR="00363E2B" w:rsidRDefault="00363E2B" w:rsidP="00363E2B">
      <w:pPr>
        <w:ind w:firstLine="0"/>
        <w:rPr>
          <w:sz w:val="24"/>
          <w:szCs w:val="26"/>
        </w:rPr>
      </w:pPr>
      <w:r w:rsidRPr="00B2581D">
        <w:rPr>
          <w:sz w:val="24"/>
          <w:szCs w:val="26"/>
        </w:rPr>
        <w:t>2275</w:t>
      </w:r>
      <w:r>
        <w:rPr>
          <w:sz w:val="24"/>
          <w:szCs w:val="26"/>
        </w:rPr>
        <w:t>337</w:t>
      </w:r>
    </w:p>
    <w:p w:rsidR="00363E2B" w:rsidRDefault="00363E2B" w:rsidP="004F5634">
      <w:pPr>
        <w:ind w:firstLine="0"/>
      </w:pPr>
      <w:r>
        <w:rPr>
          <w:sz w:val="24"/>
          <w:szCs w:val="26"/>
        </w:rPr>
        <w:t>ГУАиГ</w:t>
      </w:r>
      <w:r w:rsidRPr="00A164DA">
        <w:rPr>
          <w:sz w:val="24"/>
          <w:szCs w:val="28"/>
        </w:rPr>
        <w:t xml:space="preserve"> </w:t>
      </w:r>
      <w:r>
        <w:br w:type="page"/>
      </w:r>
    </w:p>
    <w:p w:rsidR="00363E2B" w:rsidRDefault="00363E2B" w:rsidP="00363E2B">
      <w:pPr>
        <w:ind w:left="5040" w:firstLine="1481"/>
        <w:sectPr w:rsidR="00363E2B" w:rsidSect="00B00A65">
          <w:headerReference w:type="default" r:id="rId12"/>
          <w:pgSz w:w="11906" w:h="16838" w:code="9"/>
          <w:pgMar w:top="1134" w:right="567" w:bottom="1276" w:left="1418" w:header="709" w:footer="74" w:gutter="0"/>
          <w:pgNumType w:start="1"/>
          <w:cols w:space="708"/>
          <w:titlePg/>
          <w:docGrid w:linePitch="381"/>
        </w:sectPr>
      </w:pPr>
    </w:p>
    <w:p w:rsidR="00363E2B" w:rsidRPr="0014056F" w:rsidRDefault="00363E2B" w:rsidP="00363E2B">
      <w:pPr>
        <w:ind w:left="5040" w:firstLine="1481"/>
      </w:pPr>
      <w:r w:rsidRPr="0014056F">
        <w:lastRenderedPageBreak/>
        <w:t>Приложение</w:t>
      </w:r>
      <w:r w:rsidR="001A16AE">
        <w:t xml:space="preserve"> 1</w:t>
      </w:r>
    </w:p>
    <w:p w:rsidR="00363E2B" w:rsidRPr="0014056F" w:rsidRDefault="00363E2B" w:rsidP="00363E2B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363E2B" w:rsidRPr="0014056F" w:rsidRDefault="00363E2B" w:rsidP="00363E2B">
      <w:pPr>
        <w:ind w:left="5040" w:firstLine="1481"/>
      </w:pPr>
      <w:r w:rsidRPr="0014056F">
        <w:t>города Новосибирска</w:t>
      </w:r>
    </w:p>
    <w:p w:rsidR="00363E2B" w:rsidRPr="0014056F" w:rsidRDefault="00363E2B" w:rsidP="00363E2B">
      <w:pPr>
        <w:ind w:left="5040" w:firstLine="1481"/>
      </w:pPr>
      <w:r w:rsidRPr="0014056F">
        <w:t xml:space="preserve">от </w:t>
      </w:r>
      <w:r w:rsidR="00F840EA">
        <w:rPr>
          <w:u w:val="single"/>
        </w:rPr>
        <w:t>13.02.2018</w:t>
      </w:r>
      <w:r w:rsidRPr="0014056F">
        <w:t xml:space="preserve"> № </w:t>
      </w:r>
      <w:r w:rsidR="00F840EA">
        <w:rPr>
          <w:u w:val="single"/>
        </w:rPr>
        <w:t>545</w:t>
      </w:r>
    </w:p>
    <w:p w:rsidR="00363E2B" w:rsidRDefault="00363E2B" w:rsidP="00363E2B">
      <w:pPr>
        <w:pStyle w:val="2"/>
        <w:spacing w:before="0" w:after="0"/>
        <w:ind w:firstLine="0"/>
        <w:jc w:val="left"/>
        <w:rPr>
          <w:b w:val="0"/>
          <w:i w:val="0"/>
        </w:rPr>
      </w:pPr>
    </w:p>
    <w:p w:rsidR="00363E2B" w:rsidRPr="006B1EC1" w:rsidRDefault="00363E2B" w:rsidP="00363E2B"/>
    <w:p w:rsidR="00363E2B" w:rsidRPr="004F5634" w:rsidRDefault="00363E2B" w:rsidP="00363E2B">
      <w:pPr>
        <w:widowControl w:val="0"/>
        <w:ind w:right="-2" w:firstLine="0"/>
        <w:jc w:val="center"/>
        <w:rPr>
          <w:b/>
          <w:szCs w:val="28"/>
        </w:rPr>
      </w:pPr>
      <w:r w:rsidRPr="004F5634">
        <w:rPr>
          <w:b/>
          <w:szCs w:val="28"/>
        </w:rPr>
        <w:t>ПРОЕКТ</w:t>
      </w:r>
    </w:p>
    <w:p w:rsidR="005B282B" w:rsidRPr="004F5634" w:rsidRDefault="00363E2B" w:rsidP="00363E2B">
      <w:pPr>
        <w:widowControl w:val="0"/>
        <w:suppressAutoHyphens/>
        <w:ind w:firstLine="0"/>
        <w:jc w:val="center"/>
        <w:rPr>
          <w:b/>
          <w:szCs w:val="28"/>
        </w:rPr>
      </w:pPr>
      <w:r w:rsidRPr="004F5634">
        <w:rPr>
          <w:b/>
          <w:szCs w:val="28"/>
        </w:rPr>
        <w:t>планировки территории, ограниченной улицами Восход, Бориса Богаткова, Доватора, Никитина, Автогенной, Зыряновской, в Октябрьском и</w:t>
      </w:r>
    </w:p>
    <w:p w:rsidR="00363E2B" w:rsidRPr="00B35DFF" w:rsidRDefault="00363E2B" w:rsidP="00363E2B">
      <w:pPr>
        <w:widowControl w:val="0"/>
        <w:suppressAutoHyphens/>
        <w:ind w:firstLine="0"/>
        <w:jc w:val="center"/>
        <w:rPr>
          <w:szCs w:val="28"/>
        </w:rPr>
      </w:pPr>
      <w:r w:rsidRPr="004F5634">
        <w:rPr>
          <w:b/>
          <w:szCs w:val="28"/>
        </w:rPr>
        <w:t>Дзержинском районах</w:t>
      </w:r>
    </w:p>
    <w:p w:rsidR="00363E2B" w:rsidRPr="00B35DFF" w:rsidRDefault="00363E2B" w:rsidP="00363E2B">
      <w:pPr>
        <w:widowControl w:val="0"/>
        <w:suppressAutoHyphens/>
        <w:ind w:firstLine="0"/>
        <w:jc w:val="center"/>
        <w:rPr>
          <w:szCs w:val="28"/>
        </w:rPr>
      </w:pPr>
    </w:p>
    <w:p w:rsidR="00363E2B" w:rsidRPr="00B35DFF" w:rsidRDefault="00363E2B" w:rsidP="00363E2B">
      <w:pPr>
        <w:widowControl w:val="0"/>
        <w:ind w:right="-2"/>
        <w:rPr>
          <w:szCs w:val="28"/>
        </w:rPr>
      </w:pPr>
      <w:r w:rsidRPr="00B35DFF">
        <w:rPr>
          <w:szCs w:val="28"/>
        </w:rPr>
        <w:t>1. </w:t>
      </w:r>
      <w:r w:rsidRPr="00B35DFF">
        <w:rPr>
          <w:bCs/>
          <w:szCs w:val="28"/>
        </w:rPr>
        <w:t xml:space="preserve">Чертеж планировки территории </w:t>
      </w:r>
      <w:r w:rsidRPr="00B35DFF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B35DFF">
        <w:rPr>
          <w:szCs w:val="28"/>
        </w:rPr>
        <w:t>ь</w:t>
      </w:r>
      <w:r w:rsidRPr="00B35DFF">
        <w:rPr>
          <w:szCs w:val="28"/>
        </w:rPr>
        <w:t>ного значения, объектов местного значения (приложение 1).</w:t>
      </w:r>
    </w:p>
    <w:p w:rsidR="00363E2B" w:rsidRPr="00B35DFF" w:rsidRDefault="00363E2B" w:rsidP="00363E2B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B35DFF">
        <w:rPr>
          <w:szCs w:val="28"/>
        </w:rPr>
        <w:t>2. </w:t>
      </w:r>
      <w:r w:rsidRPr="00B35DFF">
        <w:rPr>
          <w:bCs/>
          <w:szCs w:val="28"/>
        </w:rPr>
        <w:t xml:space="preserve">Чертеж планировки территории </w:t>
      </w:r>
      <w:r w:rsidRPr="00B35DFF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B35DFF">
        <w:rPr>
          <w:szCs w:val="28"/>
        </w:rPr>
        <w:t>н</w:t>
      </w:r>
      <w:r w:rsidRPr="00B35DF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363E2B" w:rsidRPr="00B35DFF" w:rsidRDefault="00363E2B" w:rsidP="00363E2B">
      <w:pPr>
        <w:widowControl w:val="0"/>
        <w:ind w:right="-2"/>
        <w:rPr>
          <w:szCs w:val="28"/>
        </w:rPr>
      </w:pPr>
      <w:r w:rsidRPr="00B35DFF">
        <w:rPr>
          <w:szCs w:val="28"/>
        </w:rPr>
        <w:t>3. Положения о размещении объектов капитального строительства фед</w:t>
      </w:r>
      <w:r w:rsidRPr="00B35DFF">
        <w:rPr>
          <w:szCs w:val="28"/>
        </w:rPr>
        <w:t>е</w:t>
      </w:r>
      <w:r w:rsidRPr="00B35DFF">
        <w:rPr>
          <w:szCs w:val="28"/>
        </w:rPr>
        <w:t>рального, регионального или местного значения, а также о характеристиках пл</w:t>
      </w:r>
      <w:r w:rsidRPr="00B35DFF">
        <w:rPr>
          <w:szCs w:val="28"/>
        </w:rPr>
        <w:t>а</w:t>
      </w:r>
      <w:r w:rsidRPr="00B35DF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B35DFF">
        <w:rPr>
          <w:szCs w:val="28"/>
        </w:rPr>
        <w:t>б</w:t>
      </w:r>
      <w:r w:rsidRPr="00B35DF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363E2B" w:rsidRPr="00B35DFF" w:rsidRDefault="00363E2B" w:rsidP="00363E2B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B35DFF">
        <w:rPr>
          <w:szCs w:val="28"/>
        </w:rPr>
        <w:t>____________</w:t>
      </w:r>
    </w:p>
    <w:p w:rsidR="00363E2B" w:rsidRPr="00B35DFF" w:rsidRDefault="00363E2B" w:rsidP="00363E2B">
      <w:pPr>
        <w:widowControl w:val="0"/>
        <w:ind w:right="264" w:firstLine="0"/>
        <w:rPr>
          <w:szCs w:val="28"/>
        </w:rPr>
      </w:pPr>
    </w:p>
    <w:p w:rsidR="00363E2B" w:rsidRDefault="00363E2B" w:rsidP="00363E2B">
      <w:pPr>
        <w:widowControl w:val="0"/>
        <w:ind w:right="264" w:firstLine="0"/>
        <w:rPr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Default="00363E2B" w:rsidP="00363E2B">
      <w:pPr>
        <w:suppressAutoHyphens/>
        <w:autoSpaceDE w:val="0"/>
        <w:autoSpaceDN w:val="0"/>
        <w:adjustRightInd w:val="0"/>
        <w:ind w:right="-2" w:firstLine="0"/>
        <w:jc w:val="left"/>
        <w:rPr>
          <w:sz w:val="20"/>
          <w:szCs w:val="28"/>
        </w:rPr>
      </w:pPr>
    </w:p>
    <w:p w:rsidR="00363E2B" w:rsidRPr="00F43AF4" w:rsidRDefault="00363E2B" w:rsidP="00363E2B">
      <w:pPr>
        <w:suppressAutoHyphens/>
        <w:ind w:right="6577" w:firstLine="0"/>
        <w:jc w:val="left"/>
        <w:rPr>
          <w:sz w:val="22"/>
          <w:szCs w:val="24"/>
        </w:rPr>
        <w:sectPr w:rsidR="00363E2B" w:rsidRPr="00F43AF4" w:rsidSect="004015CC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281C38" w:rsidRDefault="00CB425A" w:rsidP="00D03C22">
      <w:pPr>
        <w:ind w:firstLine="0"/>
        <w:rPr>
          <w:szCs w:val="28"/>
        </w:rPr>
        <w:sectPr w:rsidR="00281C38" w:rsidSect="00BE43FE">
          <w:headerReference w:type="default" r:id="rId13"/>
          <w:pgSz w:w="16839" w:h="23814" w:code="8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432290" cy="13341985"/>
            <wp:effectExtent l="19050" t="0" r="0" b="0"/>
            <wp:docPr id="2" name="Рисунок 1" descr="При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290" cy="1334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BDA" w:rsidRDefault="00CB425A" w:rsidP="00D03C22">
      <w:pPr>
        <w:ind w:firstLine="0"/>
        <w:rPr>
          <w:szCs w:val="28"/>
        </w:rPr>
        <w:sectPr w:rsidR="00461BDA" w:rsidSect="00BE43FE">
          <w:pgSz w:w="16839" w:h="23814" w:code="8"/>
          <w:pgMar w:top="567" w:right="567" w:bottom="851" w:left="1135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611995" cy="13593445"/>
            <wp:effectExtent l="19050" t="0" r="8255" b="0"/>
            <wp:docPr id="4" name="Рисунок 3" descr="Приложение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1359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44D" w:rsidRPr="00F82BD5" w:rsidRDefault="0023444D" w:rsidP="007D2E67">
      <w:pPr>
        <w:ind w:left="6237" w:firstLine="0"/>
        <w:rPr>
          <w:sz w:val="24"/>
          <w:szCs w:val="24"/>
        </w:rPr>
      </w:pPr>
      <w:r w:rsidRPr="00F82BD5">
        <w:rPr>
          <w:sz w:val="24"/>
          <w:szCs w:val="24"/>
        </w:rPr>
        <w:lastRenderedPageBreak/>
        <w:t>Приложение 3</w:t>
      </w:r>
    </w:p>
    <w:p w:rsidR="0023444D" w:rsidRPr="00F82BD5" w:rsidRDefault="0023444D" w:rsidP="007D2E67">
      <w:pPr>
        <w:ind w:left="6237" w:firstLine="0"/>
        <w:rPr>
          <w:b/>
          <w:sz w:val="24"/>
          <w:szCs w:val="24"/>
        </w:rPr>
      </w:pPr>
      <w:r w:rsidRPr="00F82BD5">
        <w:rPr>
          <w:sz w:val="24"/>
          <w:szCs w:val="24"/>
        </w:rPr>
        <w:t xml:space="preserve">к проекту планировки территории, </w:t>
      </w:r>
      <w:r w:rsidR="00F40143" w:rsidRPr="00F82BD5">
        <w:rPr>
          <w:sz w:val="24"/>
          <w:szCs w:val="24"/>
        </w:rPr>
        <w:t>ограниченной улицами Восход, Б</w:t>
      </w:r>
      <w:r w:rsidR="00F40143" w:rsidRPr="00F82BD5">
        <w:rPr>
          <w:sz w:val="24"/>
          <w:szCs w:val="24"/>
        </w:rPr>
        <w:t>о</w:t>
      </w:r>
      <w:r w:rsidR="00F40143" w:rsidRPr="00F82BD5">
        <w:rPr>
          <w:sz w:val="24"/>
          <w:szCs w:val="24"/>
        </w:rPr>
        <w:t>риса Богаткова, Доватора, Никит</w:t>
      </w:r>
      <w:r w:rsidR="00F40143" w:rsidRPr="00F82BD5">
        <w:rPr>
          <w:sz w:val="24"/>
          <w:szCs w:val="24"/>
        </w:rPr>
        <w:t>и</w:t>
      </w:r>
      <w:r w:rsidR="00F40143" w:rsidRPr="00F82BD5">
        <w:rPr>
          <w:sz w:val="24"/>
          <w:szCs w:val="24"/>
        </w:rPr>
        <w:t>на, Ав</w:t>
      </w:r>
      <w:r w:rsidR="00454F41" w:rsidRPr="00F82BD5">
        <w:rPr>
          <w:sz w:val="24"/>
          <w:szCs w:val="24"/>
        </w:rPr>
        <w:t>т</w:t>
      </w:r>
      <w:r w:rsidR="00F40143" w:rsidRPr="00F82BD5">
        <w:rPr>
          <w:sz w:val="24"/>
          <w:szCs w:val="24"/>
        </w:rPr>
        <w:t>огенной, Зыряновской, в Октябрьском и Дзержинском ра</w:t>
      </w:r>
      <w:r w:rsidR="00F40143" w:rsidRPr="00F82BD5">
        <w:rPr>
          <w:sz w:val="24"/>
          <w:szCs w:val="24"/>
        </w:rPr>
        <w:t>й</w:t>
      </w:r>
      <w:r w:rsidR="00F40143" w:rsidRPr="00F82BD5">
        <w:rPr>
          <w:sz w:val="24"/>
          <w:szCs w:val="24"/>
        </w:rPr>
        <w:t xml:space="preserve">онах </w:t>
      </w:r>
    </w:p>
    <w:p w:rsidR="00D03C22" w:rsidRPr="00F82BD5" w:rsidRDefault="00D03C22" w:rsidP="007D2E67">
      <w:pPr>
        <w:suppressAutoHyphens/>
        <w:spacing w:line="240" w:lineRule="atLeast"/>
        <w:ind w:left="6237" w:firstLine="0"/>
        <w:rPr>
          <w:szCs w:val="24"/>
        </w:rPr>
      </w:pPr>
    </w:p>
    <w:p w:rsidR="007D2E67" w:rsidRPr="00F82BD5" w:rsidRDefault="007D2E67" w:rsidP="00D03C22">
      <w:pPr>
        <w:suppressAutoHyphens/>
        <w:spacing w:line="240" w:lineRule="atLeast"/>
        <w:ind w:firstLine="0"/>
        <w:rPr>
          <w:szCs w:val="28"/>
        </w:rPr>
      </w:pPr>
    </w:p>
    <w:p w:rsidR="0023444D" w:rsidRPr="00F82BD5" w:rsidRDefault="0023444D" w:rsidP="0023444D">
      <w:pPr>
        <w:ind w:firstLine="0"/>
        <w:jc w:val="center"/>
        <w:rPr>
          <w:b/>
        </w:rPr>
      </w:pPr>
      <w:r w:rsidRPr="00F82BD5">
        <w:rPr>
          <w:b/>
        </w:rPr>
        <w:t>ПОЛОЖЕНИЯ</w:t>
      </w:r>
    </w:p>
    <w:p w:rsidR="0023444D" w:rsidRPr="00F82BD5" w:rsidRDefault="0023444D" w:rsidP="0023444D">
      <w:pPr>
        <w:ind w:firstLine="0"/>
        <w:jc w:val="center"/>
        <w:rPr>
          <w:b/>
        </w:rPr>
      </w:pPr>
      <w:r w:rsidRPr="00F82BD5">
        <w:rPr>
          <w:b/>
        </w:rPr>
        <w:t xml:space="preserve">о размещении объектов капитального строительства федерального, </w:t>
      </w:r>
    </w:p>
    <w:p w:rsidR="0023444D" w:rsidRPr="00F82BD5" w:rsidRDefault="0023444D" w:rsidP="0023444D">
      <w:pPr>
        <w:ind w:firstLine="0"/>
        <w:jc w:val="center"/>
        <w:rPr>
          <w:b/>
        </w:rPr>
      </w:pPr>
      <w:r w:rsidRPr="00F82BD5">
        <w:rPr>
          <w:b/>
        </w:rPr>
        <w:t xml:space="preserve">регионального или местного значения, а также о характеристиках </w:t>
      </w:r>
    </w:p>
    <w:p w:rsidR="0023444D" w:rsidRPr="00F82BD5" w:rsidRDefault="0023444D" w:rsidP="0023444D">
      <w:pPr>
        <w:ind w:firstLine="0"/>
        <w:jc w:val="center"/>
        <w:rPr>
          <w:b/>
        </w:rPr>
      </w:pPr>
      <w:r w:rsidRPr="00F82BD5">
        <w:rPr>
          <w:b/>
        </w:rPr>
        <w:t xml:space="preserve">планируемого развития территории, в том числе плотности и </w:t>
      </w:r>
    </w:p>
    <w:p w:rsidR="0023444D" w:rsidRPr="00F82BD5" w:rsidRDefault="0023444D" w:rsidP="0023444D">
      <w:pPr>
        <w:ind w:firstLine="0"/>
        <w:jc w:val="center"/>
        <w:rPr>
          <w:b/>
        </w:rPr>
      </w:pPr>
      <w:r w:rsidRPr="00F82BD5">
        <w:rPr>
          <w:b/>
        </w:rPr>
        <w:t xml:space="preserve">параметрах застройки территории и характеристиках </w:t>
      </w:r>
    </w:p>
    <w:p w:rsidR="0023444D" w:rsidRPr="00F82BD5" w:rsidRDefault="0023444D" w:rsidP="0023444D">
      <w:pPr>
        <w:ind w:firstLine="0"/>
        <w:jc w:val="center"/>
        <w:rPr>
          <w:b/>
        </w:rPr>
      </w:pPr>
      <w:r w:rsidRPr="00F82BD5">
        <w:rPr>
          <w:b/>
        </w:rPr>
        <w:t xml:space="preserve">развития систем социального, транспортного </w:t>
      </w:r>
    </w:p>
    <w:p w:rsidR="0023444D" w:rsidRPr="00F82BD5" w:rsidRDefault="0023444D" w:rsidP="0023444D">
      <w:pPr>
        <w:ind w:firstLine="0"/>
        <w:jc w:val="center"/>
        <w:rPr>
          <w:b/>
        </w:rPr>
      </w:pPr>
      <w:r w:rsidRPr="00F82BD5">
        <w:rPr>
          <w:b/>
        </w:rPr>
        <w:t xml:space="preserve">обслуживания и инженерно-технического </w:t>
      </w:r>
    </w:p>
    <w:p w:rsidR="0023444D" w:rsidRPr="00F82BD5" w:rsidRDefault="0023444D" w:rsidP="0023444D">
      <w:pPr>
        <w:ind w:firstLine="0"/>
        <w:jc w:val="center"/>
        <w:rPr>
          <w:b/>
        </w:rPr>
      </w:pPr>
      <w:r w:rsidRPr="00F82BD5">
        <w:rPr>
          <w:b/>
        </w:rPr>
        <w:t xml:space="preserve">обеспечения, необходимых </w:t>
      </w:r>
    </w:p>
    <w:p w:rsidR="0023444D" w:rsidRPr="00F82BD5" w:rsidRDefault="0023444D" w:rsidP="0023444D">
      <w:pPr>
        <w:ind w:firstLine="0"/>
        <w:jc w:val="center"/>
        <w:rPr>
          <w:b/>
        </w:rPr>
      </w:pPr>
      <w:r w:rsidRPr="00F82BD5">
        <w:rPr>
          <w:b/>
        </w:rPr>
        <w:t>для развития территории</w:t>
      </w:r>
    </w:p>
    <w:p w:rsidR="0023444D" w:rsidRPr="00F82BD5" w:rsidRDefault="0023444D" w:rsidP="0023444D">
      <w:pPr>
        <w:ind w:firstLine="0"/>
        <w:jc w:val="center"/>
      </w:pPr>
    </w:p>
    <w:p w:rsidR="00A973CE" w:rsidRPr="00F44C75" w:rsidRDefault="00ED3D37" w:rsidP="00ED3D37">
      <w:pPr>
        <w:pStyle w:val="af4"/>
        <w:ind w:left="0" w:firstLine="0"/>
        <w:contextualSpacing/>
        <w:jc w:val="center"/>
        <w:outlineLvl w:val="0"/>
        <w:rPr>
          <w:b/>
        </w:rPr>
      </w:pPr>
      <w:bookmarkStart w:id="0" w:name="_Toc490658871"/>
      <w:r w:rsidRPr="00F82BD5">
        <w:rPr>
          <w:b/>
        </w:rPr>
        <w:t>1. </w:t>
      </w:r>
      <w:r w:rsidR="00A973CE" w:rsidRPr="00F82BD5">
        <w:rPr>
          <w:b/>
        </w:rPr>
        <w:t>Характеристика современного использования территории</w:t>
      </w:r>
      <w:bookmarkEnd w:id="0"/>
    </w:p>
    <w:p w:rsidR="00A973CE" w:rsidRDefault="00A973CE" w:rsidP="00A973CE">
      <w:pPr>
        <w:rPr>
          <w:color w:val="FF0000"/>
          <w:szCs w:val="24"/>
        </w:rPr>
      </w:pP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Проект планировки территории, ограниченной улицами Восход, Бориса Б</w:t>
      </w:r>
      <w:r w:rsidRPr="00740C7A">
        <w:rPr>
          <w:szCs w:val="28"/>
        </w:rPr>
        <w:t>о</w:t>
      </w:r>
      <w:r w:rsidRPr="00740C7A">
        <w:rPr>
          <w:szCs w:val="28"/>
        </w:rPr>
        <w:t>гаткова, Доватора, Никитина, Автогенной, Зыряновской, в Октябрьском и Дзе</w:t>
      </w:r>
      <w:r w:rsidRPr="00740C7A">
        <w:rPr>
          <w:szCs w:val="28"/>
        </w:rPr>
        <w:t>р</w:t>
      </w:r>
      <w:r w:rsidRPr="00740C7A">
        <w:rPr>
          <w:szCs w:val="28"/>
        </w:rPr>
        <w:t>жинском районах (далее – проект планировки) разработан в отношении террит</w:t>
      </w:r>
      <w:r w:rsidRPr="00740C7A">
        <w:rPr>
          <w:szCs w:val="28"/>
        </w:rPr>
        <w:t>о</w:t>
      </w:r>
      <w:r w:rsidRPr="00740C7A">
        <w:rPr>
          <w:szCs w:val="28"/>
        </w:rPr>
        <w:t>рии, ограниченной улицами Восход, Бориса Богаткова, Доватора, Никитина, А</w:t>
      </w:r>
      <w:r w:rsidRPr="00740C7A">
        <w:rPr>
          <w:szCs w:val="28"/>
        </w:rPr>
        <w:t>в</w:t>
      </w:r>
      <w:r w:rsidRPr="00740C7A">
        <w:rPr>
          <w:szCs w:val="28"/>
        </w:rPr>
        <w:t>тогенной, Зыряновской, в Октябрьском и Дзержинском районах (далее – план</w:t>
      </w:r>
      <w:r w:rsidRPr="00740C7A">
        <w:rPr>
          <w:szCs w:val="28"/>
        </w:rPr>
        <w:t>и</w:t>
      </w:r>
      <w:r w:rsidRPr="00740C7A">
        <w:rPr>
          <w:szCs w:val="28"/>
        </w:rPr>
        <w:t xml:space="preserve">руемая территория). 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Планировочная структура и застройка на планируемой территории склад</w:t>
      </w:r>
      <w:r w:rsidRPr="00740C7A">
        <w:rPr>
          <w:szCs w:val="28"/>
        </w:rPr>
        <w:t>ы</w:t>
      </w:r>
      <w:r w:rsidRPr="00740C7A">
        <w:rPr>
          <w:szCs w:val="28"/>
        </w:rPr>
        <w:t>валась на протяжении длительного периода времени, но полностью еще не сфо</w:t>
      </w:r>
      <w:r w:rsidRPr="00740C7A">
        <w:rPr>
          <w:szCs w:val="28"/>
        </w:rPr>
        <w:t>р</w:t>
      </w:r>
      <w:r w:rsidRPr="00740C7A">
        <w:rPr>
          <w:szCs w:val="28"/>
        </w:rPr>
        <w:t>мировалась.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 xml:space="preserve">Основу планировочного каркаса составляют </w:t>
      </w:r>
      <w:r>
        <w:rPr>
          <w:szCs w:val="28"/>
        </w:rPr>
        <w:t>магистральные улицы общег</w:t>
      </w:r>
      <w:r>
        <w:rPr>
          <w:szCs w:val="28"/>
        </w:rPr>
        <w:t>о</w:t>
      </w:r>
      <w:r>
        <w:rPr>
          <w:szCs w:val="28"/>
        </w:rPr>
        <w:t xml:space="preserve">родского </w:t>
      </w:r>
      <w:r w:rsidR="00F40143">
        <w:rPr>
          <w:szCs w:val="28"/>
        </w:rPr>
        <w:t>и районного значения</w:t>
      </w:r>
      <w:r w:rsidRPr="00740C7A">
        <w:rPr>
          <w:szCs w:val="28"/>
        </w:rPr>
        <w:t xml:space="preserve">. К </w:t>
      </w:r>
      <w:r>
        <w:rPr>
          <w:szCs w:val="28"/>
        </w:rPr>
        <w:t>магистральным улицам общегородского знач</w:t>
      </w:r>
      <w:r>
        <w:rPr>
          <w:szCs w:val="28"/>
        </w:rPr>
        <w:t>е</w:t>
      </w:r>
      <w:r>
        <w:rPr>
          <w:szCs w:val="28"/>
        </w:rPr>
        <w:t>ния</w:t>
      </w:r>
      <w:r w:rsidRPr="00740C7A">
        <w:rPr>
          <w:szCs w:val="28"/>
        </w:rPr>
        <w:t xml:space="preserve"> относятся улицы Кирова, Кошурникова, Восход, </w:t>
      </w:r>
      <w:r w:rsidR="00F40143">
        <w:rPr>
          <w:szCs w:val="28"/>
        </w:rPr>
        <w:t xml:space="preserve">Бориса </w:t>
      </w:r>
      <w:r w:rsidRPr="00740C7A">
        <w:rPr>
          <w:szCs w:val="28"/>
        </w:rPr>
        <w:t xml:space="preserve">Богаткова, Никитина. </w:t>
      </w:r>
      <w:r>
        <w:rPr>
          <w:szCs w:val="28"/>
        </w:rPr>
        <w:t xml:space="preserve">Улицы и дороги районного значения </w:t>
      </w:r>
      <w:r w:rsidRPr="00740C7A">
        <w:rPr>
          <w:szCs w:val="28"/>
        </w:rPr>
        <w:t>– улицы Зыряновская, Пролетарская, Гур</w:t>
      </w:r>
      <w:r w:rsidRPr="00740C7A">
        <w:rPr>
          <w:szCs w:val="28"/>
        </w:rPr>
        <w:t>ь</w:t>
      </w:r>
      <w:r w:rsidRPr="00740C7A">
        <w:rPr>
          <w:szCs w:val="28"/>
        </w:rPr>
        <w:t>евская, участки улиц Добролюбова, Доватора.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Планировочную структуру составляют кварталы с различными типами з</w:t>
      </w:r>
      <w:r w:rsidRPr="00740C7A">
        <w:rPr>
          <w:szCs w:val="28"/>
        </w:rPr>
        <w:t>а</w:t>
      </w:r>
      <w:r w:rsidRPr="00740C7A">
        <w:rPr>
          <w:szCs w:val="28"/>
        </w:rPr>
        <w:t>стройки – жилой, общественно-деловой, промышленной и коммунально-склад</w:t>
      </w:r>
      <w:r w:rsidR="00ED3D37">
        <w:rPr>
          <w:szCs w:val="28"/>
        </w:rPr>
        <w:t>-</w:t>
      </w:r>
      <w:r w:rsidRPr="00740C7A">
        <w:rPr>
          <w:szCs w:val="28"/>
        </w:rPr>
        <w:t>ской и специального назначения.</w:t>
      </w:r>
    </w:p>
    <w:p w:rsidR="00A973CE" w:rsidRPr="00740C7A" w:rsidRDefault="00A973CE" w:rsidP="00A973CE">
      <w:pPr>
        <w:rPr>
          <w:color w:val="FF0000"/>
          <w:szCs w:val="28"/>
        </w:rPr>
      </w:pPr>
      <w:r w:rsidRPr="00740C7A">
        <w:rPr>
          <w:szCs w:val="28"/>
        </w:rPr>
        <w:t xml:space="preserve">На территории </w:t>
      </w:r>
      <w:r>
        <w:rPr>
          <w:szCs w:val="28"/>
        </w:rPr>
        <w:t>зон объектов делового, общественного и коммерческого н</w:t>
      </w:r>
      <w:r>
        <w:rPr>
          <w:szCs w:val="28"/>
        </w:rPr>
        <w:t>а</w:t>
      </w:r>
      <w:r>
        <w:rPr>
          <w:szCs w:val="28"/>
        </w:rPr>
        <w:t>значения</w:t>
      </w:r>
      <w:r w:rsidRPr="00740C7A">
        <w:rPr>
          <w:szCs w:val="28"/>
        </w:rPr>
        <w:t xml:space="preserve"> расположены здания и сооружения административно-управленческих, деловых, финансово-кредитн</w:t>
      </w:r>
      <w:r w:rsidR="00F40143">
        <w:rPr>
          <w:szCs w:val="28"/>
        </w:rPr>
        <w:t xml:space="preserve">ых и страховых </w:t>
      </w:r>
      <w:r w:rsidRPr="00740C7A">
        <w:rPr>
          <w:szCs w:val="28"/>
        </w:rPr>
        <w:t xml:space="preserve">организаций, здания и комплексы торгового и бытового обслуживания, здания </w:t>
      </w:r>
      <w:r w:rsidR="00F40143">
        <w:rPr>
          <w:szCs w:val="28"/>
        </w:rPr>
        <w:t>организац</w:t>
      </w:r>
      <w:r w:rsidRPr="00740C7A">
        <w:rPr>
          <w:szCs w:val="28"/>
        </w:rPr>
        <w:t xml:space="preserve">ий культуры и искусства. </w:t>
      </w:r>
      <w:r>
        <w:rPr>
          <w:szCs w:val="28"/>
        </w:rPr>
        <w:t>Зоны объектов делового, общественного и коммерческого назначения</w:t>
      </w:r>
      <w:r w:rsidRPr="00740C7A">
        <w:rPr>
          <w:szCs w:val="28"/>
        </w:rPr>
        <w:t xml:space="preserve"> преоблад</w:t>
      </w:r>
      <w:r w:rsidRPr="00740C7A">
        <w:rPr>
          <w:szCs w:val="28"/>
        </w:rPr>
        <w:t>а</w:t>
      </w:r>
      <w:r w:rsidRPr="00740C7A">
        <w:rPr>
          <w:szCs w:val="28"/>
        </w:rPr>
        <w:t xml:space="preserve">ют в кварталах, прилегающих к </w:t>
      </w:r>
      <w:r>
        <w:rPr>
          <w:szCs w:val="28"/>
        </w:rPr>
        <w:t>магистральным улицам общегородского</w:t>
      </w:r>
      <w:r w:rsidR="00F40143">
        <w:rPr>
          <w:szCs w:val="28"/>
        </w:rPr>
        <w:t xml:space="preserve"> и райо</w:t>
      </w:r>
      <w:r w:rsidR="00F40143">
        <w:rPr>
          <w:szCs w:val="28"/>
        </w:rPr>
        <w:t>н</w:t>
      </w:r>
      <w:r w:rsidR="00F40143">
        <w:rPr>
          <w:szCs w:val="28"/>
        </w:rPr>
        <w:t>ного</w:t>
      </w:r>
      <w:r>
        <w:rPr>
          <w:szCs w:val="28"/>
        </w:rPr>
        <w:t xml:space="preserve"> значения</w:t>
      </w:r>
      <w:r w:rsidRPr="00740C7A">
        <w:rPr>
          <w:szCs w:val="28"/>
        </w:rPr>
        <w:t xml:space="preserve">, в южной и срединной части </w:t>
      </w:r>
      <w:r w:rsidR="00F40143">
        <w:rPr>
          <w:szCs w:val="28"/>
        </w:rPr>
        <w:t xml:space="preserve">планируемой территории </w:t>
      </w:r>
      <w:r w:rsidRPr="00740C7A">
        <w:rPr>
          <w:szCs w:val="28"/>
        </w:rPr>
        <w:t>по улицам Кирова, Кошурникова, Восход, Б</w:t>
      </w:r>
      <w:r w:rsidR="00F40143">
        <w:rPr>
          <w:szCs w:val="28"/>
        </w:rPr>
        <w:t xml:space="preserve">ориса </w:t>
      </w:r>
      <w:r w:rsidRPr="00740C7A">
        <w:rPr>
          <w:szCs w:val="28"/>
        </w:rPr>
        <w:t xml:space="preserve">Богаткова, Никитина. В последний период </w:t>
      </w:r>
      <w:r w:rsidRPr="00740C7A">
        <w:rPr>
          <w:szCs w:val="28"/>
        </w:rPr>
        <w:lastRenderedPageBreak/>
        <w:t xml:space="preserve">времени идет процесс интенсивного развития центра города по </w:t>
      </w:r>
      <w:r>
        <w:rPr>
          <w:szCs w:val="28"/>
        </w:rPr>
        <w:t xml:space="preserve">магистральным улицам общегородского значения </w:t>
      </w:r>
      <w:r w:rsidRPr="00740C7A">
        <w:rPr>
          <w:szCs w:val="28"/>
        </w:rPr>
        <w:t>Кирова и Восход.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 xml:space="preserve">В границах планируемой территории </w:t>
      </w:r>
      <w:r>
        <w:rPr>
          <w:szCs w:val="28"/>
        </w:rPr>
        <w:t>располагаются</w:t>
      </w:r>
      <w:r w:rsidRPr="00740C7A">
        <w:rPr>
          <w:szCs w:val="28"/>
        </w:rPr>
        <w:t xml:space="preserve"> </w:t>
      </w:r>
      <w:r w:rsidR="00E01EE4">
        <w:rPr>
          <w:szCs w:val="28"/>
        </w:rPr>
        <w:t>объекты культурного наследия (</w:t>
      </w:r>
      <w:r w:rsidR="00F40143">
        <w:rPr>
          <w:szCs w:val="28"/>
        </w:rPr>
        <w:t>памятники истории и культуры</w:t>
      </w:r>
      <w:r w:rsidR="00E01EE4">
        <w:rPr>
          <w:szCs w:val="28"/>
        </w:rPr>
        <w:t>)</w:t>
      </w:r>
      <w:r w:rsidR="00F40143">
        <w:rPr>
          <w:szCs w:val="28"/>
        </w:rPr>
        <w:t xml:space="preserve"> </w:t>
      </w:r>
      <w:r w:rsidR="00E01EE4">
        <w:rPr>
          <w:szCs w:val="28"/>
        </w:rPr>
        <w:t xml:space="preserve">народов Российской Федерации </w:t>
      </w:r>
      <w:r w:rsidR="00F40143">
        <w:rPr>
          <w:szCs w:val="28"/>
        </w:rPr>
        <w:t>(д</w:t>
      </w:r>
      <w:r w:rsidR="00F40143">
        <w:rPr>
          <w:szCs w:val="28"/>
        </w:rPr>
        <w:t>а</w:t>
      </w:r>
      <w:r w:rsidR="00F40143">
        <w:rPr>
          <w:szCs w:val="28"/>
        </w:rPr>
        <w:t>лее</w:t>
      </w:r>
      <w:r w:rsidR="00ED3D37">
        <w:rPr>
          <w:szCs w:val="28"/>
        </w:rPr>
        <w:t> </w:t>
      </w:r>
      <w:r w:rsidR="00F40143" w:rsidRPr="00740C7A">
        <w:rPr>
          <w:szCs w:val="28"/>
        </w:rPr>
        <w:t>–</w:t>
      </w:r>
      <w:r w:rsidR="00ED3D37">
        <w:rPr>
          <w:szCs w:val="28"/>
        </w:rPr>
        <w:t> </w:t>
      </w:r>
      <w:r w:rsidRPr="00740C7A">
        <w:rPr>
          <w:szCs w:val="28"/>
        </w:rPr>
        <w:t>объек</w:t>
      </w:r>
      <w:r w:rsidR="00E01EE4">
        <w:rPr>
          <w:szCs w:val="28"/>
        </w:rPr>
        <w:t>т</w:t>
      </w:r>
      <w:r w:rsidRPr="00740C7A">
        <w:rPr>
          <w:szCs w:val="28"/>
        </w:rPr>
        <w:t xml:space="preserve"> культурного наследия</w:t>
      </w:r>
      <w:r w:rsidR="00F40143">
        <w:rPr>
          <w:szCs w:val="28"/>
        </w:rPr>
        <w:t>)</w:t>
      </w:r>
      <w:r w:rsidRPr="00740C7A">
        <w:rPr>
          <w:szCs w:val="28"/>
        </w:rPr>
        <w:t>. Постановлением Правительства Новосиби</w:t>
      </w:r>
      <w:r w:rsidRPr="00740C7A">
        <w:rPr>
          <w:szCs w:val="28"/>
        </w:rPr>
        <w:t>р</w:t>
      </w:r>
      <w:r w:rsidRPr="00740C7A">
        <w:rPr>
          <w:szCs w:val="28"/>
        </w:rPr>
        <w:t>ской области от</w:t>
      </w:r>
      <w:r w:rsidR="00360BFD">
        <w:rPr>
          <w:szCs w:val="28"/>
        </w:rPr>
        <w:t> </w:t>
      </w:r>
      <w:r w:rsidRPr="00740C7A">
        <w:rPr>
          <w:szCs w:val="28"/>
        </w:rPr>
        <w:t xml:space="preserve">18.06.2012 № 293-п утверждены </w:t>
      </w:r>
      <w:r w:rsidR="00AC2B73">
        <w:rPr>
          <w:szCs w:val="28"/>
        </w:rPr>
        <w:t xml:space="preserve">границы </w:t>
      </w:r>
      <w:r w:rsidRPr="00740C7A">
        <w:rPr>
          <w:szCs w:val="28"/>
        </w:rPr>
        <w:t>территори</w:t>
      </w:r>
      <w:r w:rsidR="00AC2B73">
        <w:rPr>
          <w:szCs w:val="28"/>
        </w:rPr>
        <w:t>й</w:t>
      </w:r>
      <w:r w:rsidRPr="00740C7A">
        <w:rPr>
          <w:szCs w:val="28"/>
        </w:rPr>
        <w:t xml:space="preserve"> объектов культурного наследия. Постановлением администрации Новосибирской области от 15.02.2010 № 46-па утверждены границы зон </w:t>
      </w:r>
      <w:r w:rsidR="00AC2B73">
        <w:rPr>
          <w:szCs w:val="28"/>
        </w:rPr>
        <w:t xml:space="preserve">охраны </w:t>
      </w:r>
      <w:r w:rsidRPr="00740C7A">
        <w:rPr>
          <w:szCs w:val="28"/>
        </w:rPr>
        <w:t>объектов культурного н</w:t>
      </w:r>
      <w:r w:rsidRPr="00740C7A">
        <w:rPr>
          <w:szCs w:val="28"/>
        </w:rPr>
        <w:t>а</w:t>
      </w:r>
      <w:r w:rsidRPr="00740C7A">
        <w:rPr>
          <w:szCs w:val="28"/>
        </w:rPr>
        <w:t>следия и зоны регулирования застройки и хозяйственной деятельности</w:t>
      </w:r>
      <w:r w:rsidR="00AC2B73">
        <w:rPr>
          <w:szCs w:val="28"/>
        </w:rPr>
        <w:t xml:space="preserve"> </w:t>
      </w:r>
      <w:r w:rsidR="00AC2B73" w:rsidRPr="00740C7A">
        <w:rPr>
          <w:szCs w:val="28"/>
        </w:rPr>
        <w:t>объектов культурного наследия</w:t>
      </w:r>
      <w:r w:rsidRPr="00740C7A">
        <w:rPr>
          <w:szCs w:val="28"/>
        </w:rPr>
        <w:t>. Территории объектов куль</w:t>
      </w:r>
      <w:r w:rsidR="00AC2B73">
        <w:rPr>
          <w:szCs w:val="28"/>
        </w:rPr>
        <w:t>турного наследия, з</w:t>
      </w:r>
      <w:r w:rsidRPr="00740C7A">
        <w:rPr>
          <w:szCs w:val="28"/>
        </w:rPr>
        <w:t xml:space="preserve">оны </w:t>
      </w:r>
      <w:r w:rsidR="00AC2B73">
        <w:rPr>
          <w:szCs w:val="28"/>
        </w:rPr>
        <w:t xml:space="preserve">охраны </w:t>
      </w:r>
      <w:r w:rsidRPr="00740C7A">
        <w:rPr>
          <w:szCs w:val="28"/>
        </w:rPr>
        <w:t xml:space="preserve">объектов культурного наследия и зоны регулирования застройки </w:t>
      </w:r>
      <w:r w:rsidR="00AC2B73" w:rsidRPr="00740C7A">
        <w:rPr>
          <w:szCs w:val="28"/>
        </w:rPr>
        <w:t>объектов кул</w:t>
      </w:r>
      <w:r w:rsidR="00AC2B73" w:rsidRPr="00740C7A">
        <w:rPr>
          <w:szCs w:val="28"/>
        </w:rPr>
        <w:t>ь</w:t>
      </w:r>
      <w:r w:rsidR="00AC2B73" w:rsidRPr="00740C7A">
        <w:rPr>
          <w:szCs w:val="28"/>
        </w:rPr>
        <w:t xml:space="preserve">турного наследия </w:t>
      </w:r>
      <w:r w:rsidRPr="00740C7A">
        <w:rPr>
          <w:szCs w:val="28"/>
        </w:rPr>
        <w:t>учитываются в проекте планировки.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 xml:space="preserve">Застройку жилых зон </w:t>
      </w:r>
      <w:r>
        <w:rPr>
          <w:szCs w:val="28"/>
        </w:rPr>
        <w:t>предста</w:t>
      </w:r>
      <w:r w:rsidRPr="00740C7A">
        <w:rPr>
          <w:szCs w:val="28"/>
        </w:rPr>
        <w:t xml:space="preserve">вляют жилые дома от </w:t>
      </w:r>
      <w:r w:rsidR="00E01EE4">
        <w:rPr>
          <w:szCs w:val="28"/>
        </w:rPr>
        <w:t>двух до двадцати одного этажа</w:t>
      </w:r>
      <w:r w:rsidRPr="00740C7A">
        <w:rPr>
          <w:szCs w:val="28"/>
        </w:rPr>
        <w:t xml:space="preserve"> с преобладанием </w:t>
      </w:r>
      <w:r w:rsidR="00E01EE4">
        <w:rPr>
          <w:szCs w:val="28"/>
        </w:rPr>
        <w:t>пятиэтажных, девятиэтажных и десяти</w:t>
      </w:r>
      <w:r w:rsidRPr="00740C7A">
        <w:rPr>
          <w:szCs w:val="28"/>
        </w:rPr>
        <w:t>этажных. На терр</w:t>
      </w:r>
      <w:r w:rsidRPr="00740C7A">
        <w:rPr>
          <w:szCs w:val="28"/>
        </w:rPr>
        <w:t>и</w:t>
      </w:r>
      <w:r w:rsidRPr="00740C7A">
        <w:rPr>
          <w:szCs w:val="28"/>
        </w:rPr>
        <w:t xml:space="preserve">тории микрорайонов и кварталов в структуре жилой застройки расположены </w:t>
      </w:r>
      <w:r>
        <w:rPr>
          <w:szCs w:val="28"/>
        </w:rPr>
        <w:t>д</w:t>
      </w:r>
      <w:r>
        <w:rPr>
          <w:szCs w:val="28"/>
        </w:rPr>
        <w:t>о</w:t>
      </w:r>
      <w:r>
        <w:rPr>
          <w:szCs w:val="28"/>
        </w:rPr>
        <w:t>школьные образовательные организации и общеобразовательные организации</w:t>
      </w:r>
      <w:r w:rsidRPr="00740C7A">
        <w:rPr>
          <w:szCs w:val="28"/>
        </w:rPr>
        <w:t xml:space="preserve">. В составе застройки жилых зон находятся также </w:t>
      </w:r>
      <w:r>
        <w:rPr>
          <w:szCs w:val="28"/>
        </w:rPr>
        <w:t xml:space="preserve">организации </w:t>
      </w:r>
      <w:r w:rsidRPr="00740C7A">
        <w:rPr>
          <w:szCs w:val="28"/>
        </w:rPr>
        <w:t>торгово-бытового о</w:t>
      </w:r>
      <w:r w:rsidRPr="00740C7A">
        <w:rPr>
          <w:szCs w:val="28"/>
        </w:rPr>
        <w:t>б</w:t>
      </w:r>
      <w:r w:rsidRPr="00740C7A">
        <w:rPr>
          <w:szCs w:val="28"/>
        </w:rPr>
        <w:t>служивания, которые размещаются преимущественно во встроено-пристроенных помещениях, а также и в отдельных зданиях.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Часть жилых кварталов, расположенных в полосе между улицами Моско</w:t>
      </w:r>
      <w:r w:rsidRPr="00740C7A">
        <w:rPr>
          <w:szCs w:val="28"/>
        </w:rPr>
        <w:t>в</w:t>
      </w:r>
      <w:r w:rsidRPr="00740C7A">
        <w:rPr>
          <w:szCs w:val="28"/>
        </w:rPr>
        <w:t>ской и Гаранина, имеют малоэтажную жилую застройку усадебного типа. В п</w:t>
      </w:r>
      <w:r w:rsidRPr="00740C7A">
        <w:rPr>
          <w:szCs w:val="28"/>
        </w:rPr>
        <w:t>о</w:t>
      </w:r>
      <w:r w:rsidRPr="00740C7A">
        <w:rPr>
          <w:szCs w:val="28"/>
        </w:rPr>
        <w:t>следнее десятилетие в этих кварталах идет активный процесс замены ветхи</w:t>
      </w:r>
      <w:r w:rsidR="00360BFD">
        <w:rPr>
          <w:szCs w:val="28"/>
        </w:rPr>
        <w:t>х ж</w:t>
      </w:r>
      <w:r w:rsidR="00360BFD">
        <w:rPr>
          <w:szCs w:val="28"/>
        </w:rPr>
        <w:t>и</w:t>
      </w:r>
      <w:r w:rsidR="00360BFD">
        <w:rPr>
          <w:szCs w:val="28"/>
        </w:rPr>
        <w:t>лых домов на капитальные 2</w:t>
      </w:r>
      <w:r w:rsidR="00ED3D37">
        <w:rPr>
          <w:szCs w:val="28"/>
        </w:rPr>
        <w:t xml:space="preserve"> </w:t>
      </w:r>
      <w:r w:rsidR="00360BFD">
        <w:rPr>
          <w:szCs w:val="28"/>
        </w:rPr>
        <w:t>-</w:t>
      </w:r>
      <w:r w:rsidR="00ED3D37">
        <w:rPr>
          <w:szCs w:val="28"/>
        </w:rPr>
        <w:t xml:space="preserve"> </w:t>
      </w:r>
      <w:r w:rsidRPr="00740C7A">
        <w:rPr>
          <w:szCs w:val="28"/>
        </w:rPr>
        <w:t>3</w:t>
      </w:r>
      <w:r w:rsidR="00360BFD">
        <w:rPr>
          <w:szCs w:val="28"/>
        </w:rPr>
        <w:t>-</w:t>
      </w:r>
      <w:r w:rsidRPr="00740C7A">
        <w:rPr>
          <w:szCs w:val="28"/>
        </w:rPr>
        <w:t>этажные коттеджи.</w:t>
      </w:r>
    </w:p>
    <w:p w:rsidR="00A973CE" w:rsidRPr="00740C7A" w:rsidRDefault="00A973CE" w:rsidP="00A973CE">
      <w:pPr>
        <w:rPr>
          <w:szCs w:val="28"/>
        </w:rPr>
      </w:pPr>
      <w:r>
        <w:rPr>
          <w:szCs w:val="28"/>
        </w:rPr>
        <w:t>Зона производственной деятельности и зона коммунальны</w:t>
      </w:r>
      <w:r w:rsidR="00AC2B73">
        <w:rPr>
          <w:szCs w:val="28"/>
        </w:rPr>
        <w:t>х</w:t>
      </w:r>
      <w:r>
        <w:rPr>
          <w:szCs w:val="28"/>
        </w:rPr>
        <w:t xml:space="preserve"> и складски</w:t>
      </w:r>
      <w:r w:rsidR="00AC2B73">
        <w:rPr>
          <w:szCs w:val="28"/>
        </w:rPr>
        <w:t>х</w:t>
      </w:r>
      <w:r>
        <w:rPr>
          <w:szCs w:val="28"/>
        </w:rPr>
        <w:t xml:space="preserve"> объект</w:t>
      </w:r>
      <w:r w:rsidR="00AC2B73">
        <w:rPr>
          <w:szCs w:val="28"/>
        </w:rPr>
        <w:t>ов</w:t>
      </w:r>
      <w:r>
        <w:rPr>
          <w:szCs w:val="28"/>
        </w:rPr>
        <w:t xml:space="preserve"> </w:t>
      </w:r>
      <w:r w:rsidRPr="00740C7A">
        <w:rPr>
          <w:szCs w:val="28"/>
        </w:rPr>
        <w:t xml:space="preserve">представлены </w:t>
      </w:r>
      <w:r w:rsidR="00AC2B73">
        <w:rPr>
          <w:szCs w:val="28"/>
        </w:rPr>
        <w:t>объектами акционерного общества (далее</w:t>
      </w:r>
      <w:r w:rsidR="00AC2B73" w:rsidRPr="00740C7A">
        <w:rPr>
          <w:szCs w:val="28"/>
        </w:rPr>
        <w:t xml:space="preserve"> –</w:t>
      </w:r>
      <w:r w:rsidR="00AC2B73">
        <w:rPr>
          <w:szCs w:val="28"/>
        </w:rPr>
        <w:t xml:space="preserve"> АО) «</w:t>
      </w:r>
      <w:r w:rsidRPr="00740C7A">
        <w:rPr>
          <w:szCs w:val="28"/>
        </w:rPr>
        <w:t>Новос</w:t>
      </w:r>
      <w:r w:rsidRPr="00740C7A">
        <w:rPr>
          <w:szCs w:val="28"/>
        </w:rPr>
        <w:t>и</w:t>
      </w:r>
      <w:r w:rsidRPr="00740C7A">
        <w:rPr>
          <w:szCs w:val="28"/>
        </w:rPr>
        <w:t>бирск</w:t>
      </w:r>
      <w:r w:rsidR="00AC2B73">
        <w:rPr>
          <w:szCs w:val="28"/>
        </w:rPr>
        <w:t>ий</w:t>
      </w:r>
      <w:r w:rsidRPr="00740C7A">
        <w:rPr>
          <w:szCs w:val="28"/>
        </w:rPr>
        <w:t xml:space="preserve"> завод радиодеталей</w:t>
      </w:r>
      <w:r w:rsidR="00AC2B73">
        <w:rPr>
          <w:szCs w:val="28"/>
        </w:rPr>
        <w:t xml:space="preserve"> «Оксид»</w:t>
      </w:r>
      <w:r w:rsidRPr="00740C7A">
        <w:rPr>
          <w:szCs w:val="28"/>
        </w:rPr>
        <w:t xml:space="preserve">, завода </w:t>
      </w:r>
      <w:r w:rsidR="00AC2B73">
        <w:rPr>
          <w:szCs w:val="28"/>
        </w:rPr>
        <w:t>закрытого акционерного общества (далее</w:t>
      </w:r>
      <w:r w:rsidR="00AC2B73" w:rsidRPr="00740C7A">
        <w:rPr>
          <w:szCs w:val="28"/>
        </w:rPr>
        <w:t xml:space="preserve"> –</w:t>
      </w:r>
      <w:r w:rsidR="00AC2B73">
        <w:rPr>
          <w:szCs w:val="28"/>
        </w:rPr>
        <w:t xml:space="preserve"> ЗАО) </w:t>
      </w:r>
      <w:r w:rsidRPr="00740C7A">
        <w:rPr>
          <w:szCs w:val="28"/>
        </w:rPr>
        <w:t>«Элек</w:t>
      </w:r>
      <w:r w:rsidR="00AC2B73">
        <w:rPr>
          <w:szCs w:val="28"/>
        </w:rPr>
        <w:t xml:space="preserve">тросигнал», </w:t>
      </w:r>
      <w:r w:rsidRPr="00740C7A">
        <w:rPr>
          <w:szCs w:val="28"/>
        </w:rPr>
        <w:t xml:space="preserve">АО «Новосибирский аффинажный завод», </w:t>
      </w:r>
      <w:r w:rsidR="00AC2B73">
        <w:rPr>
          <w:szCs w:val="28"/>
        </w:rPr>
        <w:t>З</w:t>
      </w:r>
      <w:r w:rsidRPr="00740C7A">
        <w:rPr>
          <w:szCs w:val="28"/>
        </w:rPr>
        <w:t>АО «Новосибирская шоколадная фабрика» и других предприятий. Перечисле</w:t>
      </w:r>
      <w:r w:rsidRPr="00740C7A">
        <w:rPr>
          <w:szCs w:val="28"/>
        </w:rPr>
        <w:t>н</w:t>
      </w:r>
      <w:r w:rsidRPr="00740C7A">
        <w:rPr>
          <w:szCs w:val="28"/>
        </w:rPr>
        <w:t>ные предприятия размещаются рассредоточено в южной части планируемой те</w:t>
      </w:r>
      <w:r w:rsidRPr="00740C7A">
        <w:rPr>
          <w:szCs w:val="28"/>
        </w:rPr>
        <w:t>р</w:t>
      </w:r>
      <w:r w:rsidRPr="00740C7A">
        <w:rPr>
          <w:szCs w:val="28"/>
        </w:rPr>
        <w:t>ритории, не образуя единой промышленной зоны.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Часть других предприятий расположены в кварталах северо-восточнее ул. Пролетарской от ул. Никитина до ул. Автогенной, образуя группу производс</w:t>
      </w:r>
      <w:r w:rsidRPr="00740C7A">
        <w:rPr>
          <w:szCs w:val="28"/>
        </w:rPr>
        <w:t>т</w:t>
      </w:r>
      <w:r w:rsidRPr="00740C7A">
        <w:rPr>
          <w:szCs w:val="28"/>
        </w:rPr>
        <w:t xml:space="preserve">венных </w:t>
      </w:r>
      <w:r>
        <w:rPr>
          <w:szCs w:val="28"/>
        </w:rPr>
        <w:t xml:space="preserve">предприятий </w:t>
      </w:r>
      <w:r w:rsidRPr="00740C7A">
        <w:rPr>
          <w:szCs w:val="28"/>
        </w:rPr>
        <w:t>и предприятий</w:t>
      </w:r>
      <w:r>
        <w:rPr>
          <w:szCs w:val="28"/>
        </w:rPr>
        <w:t xml:space="preserve"> коммунально-складского назначения</w:t>
      </w:r>
      <w:r w:rsidRPr="00740C7A">
        <w:rPr>
          <w:szCs w:val="28"/>
        </w:rPr>
        <w:t>.</w:t>
      </w:r>
    </w:p>
    <w:p w:rsidR="00A973CE" w:rsidRPr="00740C7A" w:rsidRDefault="00A973CE" w:rsidP="00A973CE">
      <w:pPr>
        <w:rPr>
          <w:color w:val="FF0000"/>
          <w:szCs w:val="28"/>
        </w:rPr>
      </w:pPr>
      <w:r w:rsidRPr="00740C7A">
        <w:rPr>
          <w:szCs w:val="28"/>
        </w:rPr>
        <w:t>В границах планируемой территории размещаются гаражи и стоянки для кратковременного и длительного хранения индивидуального автотранспорта. Здания гаражей и стоянок представлены различными типами: надземные бок</w:t>
      </w:r>
      <w:r w:rsidR="00360BFD">
        <w:rPr>
          <w:szCs w:val="28"/>
        </w:rPr>
        <w:t>с</w:t>
      </w:r>
      <w:r w:rsidR="00360BFD">
        <w:rPr>
          <w:szCs w:val="28"/>
        </w:rPr>
        <w:t>о</w:t>
      </w:r>
      <w:r w:rsidR="00360BFD">
        <w:rPr>
          <w:szCs w:val="28"/>
        </w:rPr>
        <w:t>вые 1</w:t>
      </w:r>
      <w:r w:rsidR="00ED3D37">
        <w:rPr>
          <w:szCs w:val="28"/>
        </w:rPr>
        <w:t xml:space="preserve"> </w:t>
      </w:r>
      <w:r w:rsidR="00360BFD">
        <w:rPr>
          <w:szCs w:val="28"/>
        </w:rPr>
        <w:t>-</w:t>
      </w:r>
      <w:r w:rsidR="00ED3D37">
        <w:rPr>
          <w:szCs w:val="28"/>
        </w:rPr>
        <w:t xml:space="preserve"> </w:t>
      </w:r>
      <w:r w:rsidRPr="00740C7A">
        <w:rPr>
          <w:szCs w:val="28"/>
        </w:rPr>
        <w:t>2</w:t>
      </w:r>
      <w:r w:rsidR="00360BFD">
        <w:rPr>
          <w:szCs w:val="28"/>
        </w:rPr>
        <w:t>-</w:t>
      </w:r>
      <w:r w:rsidRPr="00740C7A">
        <w:rPr>
          <w:szCs w:val="28"/>
        </w:rPr>
        <w:t>этажные, многоэтажные боксовые и манежные до 5 этажей.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Здания гаражей и стоянок чаще всего сгруппированы в комплексы разли</w:t>
      </w:r>
      <w:r w:rsidRPr="00740C7A">
        <w:rPr>
          <w:szCs w:val="28"/>
        </w:rPr>
        <w:t>ч</w:t>
      </w:r>
      <w:r w:rsidRPr="00740C7A">
        <w:rPr>
          <w:szCs w:val="28"/>
        </w:rPr>
        <w:t>ной вместимости в зависимости от величины занимаемого участка. В подземных этажах крупных административных, торгово-развлекательных здани</w:t>
      </w:r>
      <w:r w:rsidR="00AC2B73">
        <w:rPr>
          <w:szCs w:val="28"/>
        </w:rPr>
        <w:t>й</w:t>
      </w:r>
      <w:r w:rsidRPr="00740C7A">
        <w:rPr>
          <w:szCs w:val="28"/>
        </w:rPr>
        <w:t xml:space="preserve"> и во многих жилых домах последних лет постройки имеются гаражи и стоянки для индивид</w:t>
      </w:r>
      <w:r w:rsidRPr="00740C7A">
        <w:rPr>
          <w:szCs w:val="28"/>
        </w:rPr>
        <w:t>у</w:t>
      </w:r>
      <w:r w:rsidRPr="00740C7A">
        <w:rPr>
          <w:szCs w:val="28"/>
        </w:rPr>
        <w:t>ального и служебного автотранспорта.</w:t>
      </w:r>
    </w:p>
    <w:p w:rsidR="00A973CE" w:rsidRPr="00AC2B73" w:rsidRDefault="00A973CE" w:rsidP="00A973CE">
      <w:pPr>
        <w:rPr>
          <w:color w:val="FF0000"/>
          <w:szCs w:val="28"/>
        </w:rPr>
      </w:pPr>
      <w:r w:rsidRPr="00496AFD">
        <w:rPr>
          <w:szCs w:val="28"/>
        </w:rPr>
        <w:t xml:space="preserve">В </w:t>
      </w:r>
      <w:r w:rsidR="00E01EE4">
        <w:rPr>
          <w:szCs w:val="28"/>
        </w:rPr>
        <w:t xml:space="preserve">зоне </w:t>
      </w:r>
      <w:r w:rsidR="00E01EE4">
        <w:t>объектов среднего профессионального и высшего образования, н</w:t>
      </w:r>
      <w:r w:rsidR="00E01EE4">
        <w:t>а</w:t>
      </w:r>
      <w:r w:rsidR="00E01EE4">
        <w:t>учно-исследовательских организаций</w:t>
      </w:r>
      <w:r w:rsidRPr="00496AFD">
        <w:rPr>
          <w:szCs w:val="28"/>
        </w:rPr>
        <w:t xml:space="preserve"> размещаются здания и комплексы высших учебных заведений</w:t>
      </w:r>
      <w:r w:rsidRPr="00AC2B73">
        <w:rPr>
          <w:color w:val="FF0000"/>
          <w:szCs w:val="28"/>
        </w:rPr>
        <w:t xml:space="preserve"> </w:t>
      </w:r>
      <w:r w:rsidRPr="004C7575">
        <w:rPr>
          <w:szCs w:val="28"/>
        </w:rPr>
        <w:t>–</w:t>
      </w:r>
      <w:r w:rsidR="00ED3D37">
        <w:rPr>
          <w:szCs w:val="28"/>
        </w:rPr>
        <w:t xml:space="preserve"> </w:t>
      </w:r>
      <w:r w:rsidR="00E01EE4">
        <w:rPr>
          <w:szCs w:val="28"/>
        </w:rPr>
        <w:t>ф</w:t>
      </w:r>
      <w:r w:rsidR="004C7575" w:rsidRPr="004C7575">
        <w:rPr>
          <w:szCs w:val="28"/>
        </w:rPr>
        <w:t>едеральное государственное бюджетное</w:t>
      </w:r>
      <w:r w:rsidR="00ED3D37">
        <w:rPr>
          <w:szCs w:val="28"/>
        </w:rPr>
        <w:t xml:space="preserve"> </w:t>
      </w:r>
      <w:r w:rsidR="004C7575" w:rsidRPr="004C7575">
        <w:rPr>
          <w:szCs w:val="28"/>
        </w:rPr>
        <w:t>образовательное</w:t>
      </w:r>
      <w:r w:rsidR="00ED3D37">
        <w:rPr>
          <w:szCs w:val="28"/>
        </w:rPr>
        <w:t xml:space="preserve"> </w:t>
      </w:r>
      <w:r w:rsidR="004C7575" w:rsidRPr="004C7575">
        <w:rPr>
          <w:szCs w:val="28"/>
        </w:rPr>
        <w:t>учреждение высшего образования «Сибирский государственный университет т</w:t>
      </w:r>
      <w:r w:rsidR="004C7575" w:rsidRPr="004C7575">
        <w:rPr>
          <w:szCs w:val="28"/>
        </w:rPr>
        <w:t>е</w:t>
      </w:r>
      <w:r w:rsidR="004C7575" w:rsidRPr="004C7575">
        <w:rPr>
          <w:szCs w:val="28"/>
        </w:rPr>
        <w:lastRenderedPageBreak/>
        <w:t>лекоммуникаций и информатики»</w:t>
      </w:r>
      <w:r w:rsidR="00475FF3">
        <w:rPr>
          <w:szCs w:val="28"/>
        </w:rPr>
        <w:t xml:space="preserve"> (далее</w:t>
      </w:r>
      <w:r w:rsidR="00475FF3" w:rsidRPr="00740C7A">
        <w:rPr>
          <w:szCs w:val="28"/>
        </w:rPr>
        <w:t xml:space="preserve"> – </w:t>
      </w:r>
      <w:r w:rsidRPr="004C7575">
        <w:rPr>
          <w:szCs w:val="28"/>
        </w:rPr>
        <w:t>СибГУТ</w:t>
      </w:r>
      <w:r w:rsidRPr="00475FF3">
        <w:rPr>
          <w:szCs w:val="28"/>
        </w:rPr>
        <w:t>И</w:t>
      </w:r>
      <w:r w:rsidR="00475FF3" w:rsidRPr="00475FF3">
        <w:rPr>
          <w:szCs w:val="28"/>
        </w:rPr>
        <w:t>),</w:t>
      </w:r>
      <w:r w:rsidRPr="00AC2B73">
        <w:rPr>
          <w:color w:val="FF0000"/>
          <w:szCs w:val="28"/>
        </w:rPr>
        <w:t xml:space="preserve"> </w:t>
      </w:r>
      <w:r w:rsidR="00E01EE4" w:rsidRPr="00E01EE4">
        <w:rPr>
          <w:szCs w:val="28"/>
        </w:rPr>
        <w:t>ф</w:t>
      </w:r>
      <w:r w:rsidR="00475FF3" w:rsidRPr="00E01EE4">
        <w:rPr>
          <w:szCs w:val="28"/>
        </w:rPr>
        <w:t>едеральн</w:t>
      </w:r>
      <w:r w:rsidR="00475FF3" w:rsidRPr="004C7575">
        <w:rPr>
          <w:szCs w:val="28"/>
        </w:rPr>
        <w:t>ое государс</w:t>
      </w:r>
      <w:r w:rsidR="00475FF3" w:rsidRPr="004C7575">
        <w:rPr>
          <w:szCs w:val="28"/>
        </w:rPr>
        <w:t>т</w:t>
      </w:r>
      <w:r w:rsidR="00475FF3" w:rsidRPr="004C7575">
        <w:rPr>
          <w:szCs w:val="28"/>
        </w:rPr>
        <w:t>венное бюджетное</w:t>
      </w:r>
      <w:r w:rsidR="00ED3D37">
        <w:rPr>
          <w:szCs w:val="28"/>
        </w:rPr>
        <w:t xml:space="preserve"> </w:t>
      </w:r>
      <w:r w:rsidR="00475FF3" w:rsidRPr="004C7575">
        <w:rPr>
          <w:szCs w:val="28"/>
        </w:rPr>
        <w:t>образовательное</w:t>
      </w:r>
      <w:r w:rsidR="00ED3D37">
        <w:rPr>
          <w:szCs w:val="28"/>
        </w:rPr>
        <w:t xml:space="preserve"> </w:t>
      </w:r>
      <w:r w:rsidR="00475FF3" w:rsidRPr="004C7575">
        <w:rPr>
          <w:szCs w:val="28"/>
        </w:rPr>
        <w:t xml:space="preserve">учреждение высшего </w:t>
      </w:r>
      <w:r w:rsidR="00475FF3" w:rsidRPr="00475FF3">
        <w:rPr>
          <w:szCs w:val="28"/>
        </w:rPr>
        <w:t>образования «Новос</w:t>
      </w:r>
      <w:r w:rsidR="00475FF3" w:rsidRPr="00475FF3">
        <w:rPr>
          <w:szCs w:val="28"/>
        </w:rPr>
        <w:t>и</w:t>
      </w:r>
      <w:r w:rsidR="00475FF3" w:rsidRPr="00475FF3">
        <w:rPr>
          <w:szCs w:val="28"/>
        </w:rPr>
        <w:t xml:space="preserve">бирский государственный архитектурно-строительный университет (Сибстрин)» (далее – </w:t>
      </w:r>
      <w:r w:rsidRPr="00475FF3">
        <w:rPr>
          <w:szCs w:val="28"/>
        </w:rPr>
        <w:t>НГАСУ</w:t>
      </w:r>
      <w:r w:rsidR="00475FF3" w:rsidRPr="00475FF3">
        <w:rPr>
          <w:szCs w:val="28"/>
        </w:rPr>
        <w:t>)</w:t>
      </w:r>
      <w:r w:rsidRPr="00475FF3">
        <w:rPr>
          <w:szCs w:val="28"/>
        </w:rPr>
        <w:t>,</w:t>
      </w:r>
      <w:r w:rsidR="00475FF3">
        <w:rPr>
          <w:szCs w:val="28"/>
        </w:rPr>
        <w:t xml:space="preserve"> </w:t>
      </w:r>
      <w:r w:rsidR="00E01EE4">
        <w:rPr>
          <w:szCs w:val="28"/>
        </w:rPr>
        <w:t>ф</w:t>
      </w:r>
      <w:r w:rsidR="00475FF3" w:rsidRPr="004C7575">
        <w:rPr>
          <w:szCs w:val="28"/>
        </w:rPr>
        <w:t>едеральное государственное бюджетное</w:t>
      </w:r>
      <w:r w:rsidR="00ED3D37">
        <w:rPr>
          <w:szCs w:val="28"/>
        </w:rPr>
        <w:t xml:space="preserve"> </w:t>
      </w:r>
      <w:r w:rsidR="00475FF3" w:rsidRPr="004C7575">
        <w:rPr>
          <w:szCs w:val="28"/>
        </w:rPr>
        <w:t>образовательное</w:t>
      </w:r>
      <w:r w:rsidR="00ED3D37">
        <w:rPr>
          <w:szCs w:val="28"/>
        </w:rPr>
        <w:t xml:space="preserve"> </w:t>
      </w:r>
      <w:r w:rsidR="00475FF3" w:rsidRPr="004C7575">
        <w:rPr>
          <w:szCs w:val="28"/>
        </w:rPr>
        <w:t>у</w:t>
      </w:r>
      <w:r w:rsidR="00475FF3" w:rsidRPr="004C7575">
        <w:rPr>
          <w:szCs w:val="28"/>
        </w:rPr>
        <w:t>ч</w:t>
      </w:r>
      <w:r w:rsidR="00475FF3" w:rsidRPr="004C7575">
        <w:rPr>
          <w:szCs w:val="28"/>
        </w:rPr>
        <w:t xml:space="preserve">реждение высшего образования </w:t>
      </w:r>
      <w:r w:rsidR="00E01EE4" w:rsidRPr="00475FF3">
        <w:rPr>
          <w:szCs w:val="28"/>
        </w:rPr>
        <w:t>«</w:t>
      </w:r>
      <w:r w:rsidR="00475FF3" w:rsidRPr="00475FF3">
        <w:rPr>
          <w:szCs w:val="28"/>
        </w:rPr>
        <w:t>Новосибирский государственный аграрный ун</w:t>
      </w:r>
      <w:r w:rsidR="00475FF3" w:rsidRPr="00475FF3">
        <w:rPr>
          <w:szCs w:val="28"/>
        </w:rPr>
        <w:t>и</w:t>
      </w:r>
      <w:r w:rsidR="00475FF3" w:rsidRPr="00475FF3">
        <w:rPr>
          <w:szCs w:val="28"/>
        </w:rPr>
        <w:t>верситет</w:t>
      </w:r>
      <w:r w:rsidR="00E01EE4" w:rsidRPr="00475FF3">
        <w:rPr>
          <w:szCs w:val="28"/>
        </w:rPr>
        <w:t>»</w:t>
      </w:r>
      <w:r w:rsidR="00475FF3">
        <w:rPr>
          <w:szCs w:val="28"/>
        </w:rPr>
        <w:t xml:space="preserve"> (далее</w:t>
      </w:r>
      <w:r w:rsidR="00475FF3" w:rsidRPr="00740C7A">
        <w:rPr>
          <w:szCs w:val="28"/>
        </w:rPr>
        <w:t xml:space="preserve"> –</w:t>
      </w:r>
      <w:r w:rsidR="00475FF3">
        <w:rPr>
          <w:szCs w:val="28"/>
        </w:rPr>
        <w:t xml:space="preserve"> НГАУ)</w:t>
      </w:r>
      <w:r w:rsidR="00475FF3">
        <w:rPr>
          <w:rFonts w:ascii="Arial" w:hAnsi="Arial" w:cs="Arial"/>
          <w:color w:val="888888"/>
          <w:sz w:val="22"/>
          <w:szCs w:val="22"/>
          <w:shd w:val="clear" w:color="auto" w:fill="F7F7F7"/>
        </w:rPr>
        <w:t>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 xml:space="preserve">На территории зоны </w:t>
      </w:r>
      <w:r w:rsidR="00AC2B73">
        <w:rPr>
          <w:szCs w:val="28"/>
        </w:rPr>
        <w:t>объектов</w:t>
      </w:r>
      <w:r w:rsidRPr="00740C7A">
        <w:rPr>
          <w:szCs w:val="28"/>
        </w:rPr>
        <w:t xml:space="preserve"> здравоохранения размещаются больничные комплексы – </w:t>
      </w:r>
      <w:r w:rsidR="00AC2B73">
        <w:rPr>
          <w:szCs w:val="28"/>
        </w:rPr>
        <w:t>государственные бюджетные учреждения здравоохранения Новос</w:t>
      </w:r>
      <w:r w:rsidR="00AC2B73">
        <w:rPr>
          <w:szCs w:val="28"/>
        </w:rPr>
        <w:t>и</w:t>
      </w:r>
      <w:r w:rsidR="00AC2B73">
        <w:rPr>
          <w:szCs w:val="28"/>
        </w:rPr>
        <w:t>бирской области «</w:t>
      </w:r>
      <w:r w:rsidRPr="00740C7A">
        <w:rPr>
          <w:szCs w:val="28"/>
        </w:rPr>
        <w:t>Городская клиническая больница скорой медицинской помощи № 2</w:t>
      </w:r>
      <w:r w:rsidR="00AC2B73">
        <w:rPr>
          <w:szCs w:val="28"/>
        </w:rPr>
        <w:t>»</w:t>
      </w:r>
      <w:r w:rsidRPr="00740C7A">
        <w:rPr>
          <w:szCs w:val="28"/>
        </w:rPr>
        <w:t xml:space="preserve"> (на двух </w:t>
      </w:r>
      <w:r w:rsidR="00AC2B73">
        <w:rPr>
          <w:szCs w:val="28"/>
        </w:rPr>
        <w:t xml:space="preserve">земельных </w:t>
      </w:r>
      <w:r w:rsidRPr="00740C7A">
        <w:rPr>
          <w:szCs w:val="28"/>
        </w:rPr>
        <w:t xml:space="preserve">участках), </w:t>
      </w:r>
      <w:r w:rsidR="00AC2B73">
        <w:rPr>
          <w:szCs w:val="28"/>
        </w:rPr>
        <w:t>«Новосибирский городской перинатальный центр»</w:t>
      </w:r>
      <w:r w:rsidRPr="00740C7A">
        <w:rPr>
          <w:szCs w:val="28"/>
        </w:rPr>
        <w:t>, значительное количество поликлиник и других медицинских учреждений.</w:t>
      </w:r>
    </w:p>
    <w:p w:rsidR="00A973CE" w:rsidRPr="00496AFD" w:rsidRDefault="00A973CE" w:rsidP="00A973CE">
      <w:pPr>
        <w:rPr>
          <w:szCs w:val="28"/>
        </w:rPr>
      </w:pPr>
      <w:r w:rsidRPr="00496AFD">
        <w:rPr>
          <w:szCs w:val="28"/>
        </w:rPr>
        <w:t xml:space="preserve">В зоне объектов культуры и спорта расположены </w:t>
      </w:r>
      <w:r w:rsidR="00496AFD" w:rsidRPr="00496AFD">
        <w:rPr>
          <w:szCs w:val="28"/>
        </w:rPr>
        <w:t>детская юношеская спо</w:t>
      </w:r>
      <w:r w:rsidR="00496AFD" w:rsidRPr="00496AFD">
        <w:rPr>
          <w:szCs w:val="28"/>
        </w:rPr>
        <w:t>р</w:t>
      </w:r>
      <w:r w:rsidR="00496AFD" w:rsidRPr="00496AFD">
        <w:rPr>
          <w:szCs w:val="28"/>
        </w:rPr>
        <w:t>тивная школа</w:t>
      </w:r>
      <w:r w:rsidRPr="00496AFD">
        <w:rPr>
          <w:szCs w:val="28"/>
        </w:rPr>
        <w:t xml:space="preserve">, </w:t>
      </w:r>
      <w:r w:rsidR="00496AFD" w:rsidRPr="00496AFD">
        <w:rPr>
          <w:szCs w:val="28"/>
        </w:rPr>
        <w:t>специализированная детско-юношеская спортивная школа</w:t>
      </w:r>
      <w:r w:rsidR="004036AC">
        <w:rPr>
          <w:szCs w:val="28"/>
        </w:rPr>
        <w:t xml:space="preserve"> оли</w:t>
      </w:r>
      <w:r w:rsidR="004036AC">
        <w:rPr>
          <w:szCs w:val="28"/>
        </w:rPr>
        <w:t>м</w:t>
      </w:r>
      <w:r w:rsidR="004036AC">
        <w:rPr>
          <w:szCs w:val="28"/>
        </w:rPr>
        <w:t xml:space="preserve">пийского резерва </w:t>
      </w:r>
      <w:r w:rsidRPr="00496AFD">
        <w:rPr>
          <w:szCs w:val="28"/>
        </w:rPr>
        <w:t>и другие объекты спортивного назначения.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Общая площадь парков, скверов, бульваров и иных т</w:t>
      </w:r>
      <w:r>
        <w:rPr>
          <w:szCs w:val="28"/>
        </w:rPr>
        <w:t>ерриторий озеленения (озеленен</w:t>
      </w:r>
      <w:r w:rsidR="004036AC">
        <w:rPr>
          <w:szCs w:val="28"/>
        </w:rPr>
        <w:t>ные</w:t>
      </w:r>
      <w:r w:rsidRPr="00740C7A">
        <w:rPr>
          <w:szCs w:val="28"/>
        </w:rPr>
        <w:t xml:space="preserve"> </w:t>
      </w:r>
      <w:r w:rsidR="00AC2B73">
        <w:rPr>
          <w:szCs w:val="28"/>
        </w:rPr>
        <w:t xml:space="preserve">территории </w:t>
      </w:r>
      <w:r w:rsidRPr="00740C7A">
        <w:rPr>
          <w:szCs w:val="28"/>
        </w:rPr>
        <w:t>общего пользования) составляет 9,8 га.</w:t>
      </w:r>
    </w:p>
    <w:p w:rsidR="00A973CE" w:rsidRPr="00740C7A" w:rsidRDefault="00A973CE" w:rsidP="00A973CE">
      <w:pPr>
        <w:shd w:val="clear" w:color="auto" w:fill="FFFFFF"/>
        <w:ind w:firstLine="720"/>
        <w:rPr>
          <w:szCs w:val="28"/>
        </w:rPr>
      </w:pPr>
      <w:r w:rsidRPr="00740C7A">
        <w:rPr>
          <w:szCs w:val="28"/>
        </w:rPr>
        <w:t>Баланс существующего использования</w:t>
      </w:r>
      <w:r>
        <w:rPr>
          <w:szCs w:val="28"/>
        </w:rPr>
        <w:t xml:space="preserve"> планируемой</w:t>
      </w:r>
      <w:r w:rsidRPr="00740C7A">
        <w:rPr>
          <w:szCs w:val="28"/>
        </w:rPr>
        <w:t xml:space="preserve"> территории приведен в таблице 1.</w:t>
      </w:r>
    </w:p>
    <w:p w:rsidR="00A973CE" w:rsidRPr="00ED3D37" w:rsidRDefault="00A973CE" w:rsidP="00A973CE">
      <w:pPr>
        <w:shd w:val="clear" w:color="auto" w:fill="FFFFFF"/>
        <w:ind w:firstLine="720"/>
        <w:rPr>
          <w:color w:val="FF0000"/>
          <w:sz w:val="24"/>
          <w:szCs w:val="28"/>
        </w:rPr>
      </w:pPr>
    </w:p>
    <w:p w:rsidR="00A973CE" w:rsidRPr="00740C7A" w:rsidRDefault="00A973CE" w:rsidP="00A973CE">
      <w:pPr>
        <w:ind w:right="1"/>
        <w:jc w:val="right"/>
        <w:rPr>
          <w:szCs w:val="28"/>
        </w:rPr>
      </w:pPr>
      <w:bookmarkStart w:id="1" w:name="_Toc483472308"/>
      <w:r w:rsidRPr="00740C7A">
        <w:rPr>
          <w:szCs w:val="28"/>
        </w:rPr>
        <w:t>Таблица 1</w:t>
      </w:r>
      <w:bookmarkEnd w:id="1"/>
    </w:p>
    <w:p w:rsidR="00A973CE" w:rsidRPr="00ED3D37" w:rsidRDefault="00A973CE" w:rsidP="00A973CE">
      <w:pPr>
        <w:rPr>
          <w:sz w:val="24"/>
          <w:szCs w:val="28"/>
        </w:rPr>
      </w:pPr>
    </w:p>
    <w:p w:rsidR="00A973CE" w:rsidRPr="00740C7A" w:rsidRDefault="00A973CE" w:rsidP="00ED3D37">
      <w:pPr>
        <w:ind w:firstLine="0"/>
        <w:jc w:val="center"/>
        <w:rPr>
          <w:szCs w:val="28"/>
        </w:rPr>
      </w:pPr>
      <w:bookmarkStart w:id="2" w:name="_Toc483472309"/>
      <w:r w:rsidRPr="00740C7A">
        <w:rPr>
          <w:szCs w:val="28"/>
        </w:rPr>
        <w:t xml:space="preserve">Баланс существующего использования </w:t>
      </w:r>
      <w:r>
        <w:rPr>
          <w:szCs w:val="28"/>
        </w:rPr>
        <w:t xml:space="preserve">планируемой </w:t>
      </w:r>
      <w:r w:rsidRPr="00740C7A">
        <w:rPr>
          <w:szCs w:val="28"/>
        </w:rPr>
        <w:t>территории</w:t>
      </w:r>
      <w:bookmarkEnd w:id="2"/>
    </w:p>
    <w:p w:rsidR="00A973CE" w:rsidRPr="00ED3D37" w:rsidRDefault="00A973CE" w:rsidP="00A973CE">
      <w:pPr>
        <w:ind w:right="-283"/>
        <w:jc w:val="center"/>
        <w:outlineLvl w:val="0"/>
        <w:rPr>
          <w:sz w:val="24"/>
          <w:szCs w:val="28"/>
        </w:rPr>
      </w:pPr>
    </w:p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/>
      </w:tblPr>
      <w:tblGrid>
        <w:gridCol w:w="856"/>
        <w:gridCol w:w="5812"/>
        <w:gridCol w:w="1559"/>
        <w:gridCol w:w="1843"/>
      </w:tblGrid>
      <w:tr w:rsidR="003520F0" w:rsidRPr="00ED3D37" w:rsidTr="004F5634">
        <w:trPr>
          <w:trHeight w:val="352"/>
          <w:tblHeader/>
        </w:trPr>
        <w:tc>
          <w:tcPr>
            <w:tcW w:w="856" w:type="dxa"/>
          </w:tcPr>
          <w:p w:rsidR="003520F0" w:rsidRPr="00ED3D37" w:rsidRDefault="003520F0" w:rsidP="004F5634">
            <w:pPr>
              <w:ind w:firstLine="5"/>
              <w:jc w:val="center"/>
              <w:rPr>
                <w:szCs w:val="24"/>
              </w:rPr>
            </w:pPr>
            <w:r w:rsidRPr="00ED3D37">
              <w:rPr>
                <w:szCs w:val="24"/>
              </w:rPr>
              <w:t>№</w:t>
            </w:r>
          </w:p>
          <w:p w:rsidR="003520F0" w:rsidRPr="00ED3D37" w:rsidRDefault="003520F0" w:rsidP="004F5634">
            <w:pPr>
              <w:ind w:firstLine="5"/>
              <w:jc w:val="center"/>
              <w:rPr>
                <w:szCs w:val="24"/>
              </w:rPr>
            </w:pPr>
            <w:r w:rsidRPr="00ED3D37">
              <w:rPr>
                <w:szCs w:val="24"/>
              </w:rPr>
              <w:t>п/п</w:t>
            </w:r>
          </w:p>
        </w:tc>
        <w:tc>
          <w:tcPr>
            <w:tcW w:w="5812" w:type="dxa"/>
          </w:tcPr>
          <w:p w:rsidR="003520F0" w:rsidRPr="00ED3D37" w:rsidRDefault="003520F0" w:rsidP="004F5634">
            <w:pPr>
              <w:jc w:val="center"/>
              <w:rPr>
                <w:szCs w:val="24"/>
              </w:rPr>
            </w:pPr>
            <w:r w:rsidRPr="00ED3D37">
              <w:rPr>
                <w:szCs w:val="24"/>
              </w:rPr>
              <w:t>Показатель</w:t>
            </w:r>
          </w:p>
        </w:tc>
        <w:tc>
          <w:tcPr>
            <w:tcW w:w="1559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Default="003520F0" w:rsidP="004F5634">
            <w:pPr>
              <w:ind w:firstLine="0"/>
              <w:jc w:val="center"/>
              <w:rPr>
                <w:szCs w:val="24"/>
              </w:rPr>
            </w:pPr>
            <w:r w:rsidRPr="00ED3D37">
              <w:rPr>
                <w:szCs w:val="24"/>
              </w:rPr>
              <w:t xml:space="preserve">Площадь, </w:t>
            </w:r>
          </w:p>
          <w:p w:rsidR="003520F0" w:rsidRPr="00ED3D37" w:rsidRDefault="003520F0" w:rsidP="004F5634">
            <w:pPr>
              <w:ind w:firstLine="0"/>
              <w:jc w:val="center"/>
              <w:rPr>
                <w:szCs w:val="24"/>
              </w:rPr>
            </w:pPr>
            <w:r w:rsidRPr="00ED3D37">
              <w:rPr>
                <w:szCs w:val="24"/>
              </w:rPr>
              <w:t>га</w:t>
            </w:r>
          </w:p>
        </w:tc>
        <w:tc>
          <w:tcPr>
            <w:tcW w:w="184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ED3D37" w:rsidRDefault="003520F0" w:rsidP="004F5634">
            <w:pPr>
              <w:ind w:firstLine="0"/>
              <w:jc w:val="center"/>
              <w:rPr>
                <w:szCs w:val="24"/>
              </w:rPr>
            </w:pPr>
            <w:r w:rsidRPr="00ED3D37">
              <w:rPr>
                <w:szCs w:val="24"/>
              </w:rPr>
              <w:t>Процент</w:t>
            </w:r>
          </w:p>
        </w:tc>
      </w:tr>
    </w:tbl>
    <w:p w:rsidR="003520F0" w:rsidRPr="0032010C" w:rsidRDefault="003520F0" w:rsidP="003520F0">
      <w:pPr>
        <w:tabs>
          <w:tab w:val="left" w:pos="837"/>
          <w:tab w:val="left" w:pos="7196"/>
          <w:tab w:val="left" w:pos="8755"/>
        </w:tabs>
        <w:spacing w:line="0" w:lineRule="atLeast"/>
        <w:ind w:left="-11" w:right="-284"/>
        <w:rPr>
          <w:sz w:val="2"/>
          <w:szCs w:val="2"/>
        </w:rPr>
      </w:pPr>
      <w:r w:rsidRPr="00B45BE9">
        <w:rPr>
          <w:sz w:val="24"/>
          <w:szCs w:val="24"/>
        </w:rPr>
        <w:tab/>
      </w:r>
    </w:p>
    <w:tbl>
      <w:tblPr>
        <w:tblW w:w="10070" w:type="dxa"/>
        <w:tblCellMar>
          <w:left w:w="0" w:type="dxa"/>
          <w:right w:w="0" w:type="dxa"/>
        </w:tblCellMar>
        <w:tblLook w:val="0000"/>
      </w:tblPr>
      <w:tblGrid>
        <w:gridCol w:w="856"/>
        <w:gridCol w:w="5812"/>
        <w:gridCol w:w="1559"/>
        <w:gridCol w:w="1843"/>
      </w:tblGrid>
      <w:tr w:rsidR="003520F0" w:rsidRPr="00ED3D37" w:rsidTr="004F5634">
        <w:trPr>
          <w:cantSplit/>
          <w:tblHeader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ED3D37" w:rsidRDefault="003520F0" w:rsidP="004F5634">
            <w:pPr>
              <w:ind w:firstLine="0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ED3D37" w:rsidRDefault="003520F0" w:rsidP="004F5634">
            <w:pPr>
              <w:ind w:hanging="108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F626CB" w:rsidRDefault="003520F0" w:rsidP="004F5634">
            <w:pPr>
              <w:ind w:firstLine="0"/>
              <w:jc w:val="center"/>
              <w:rPr>
                <w:szCs w:val="28"/>
              </w:rPr>
            </w:pPr>
            <w:r w:rsidRPr="00F626CB">
              <w:rPr>
                <w:szCs w:val="28"/>
              </w:rPr>
              <w:t>4</w:t>
            </w:r>
          </w:p>
        </w:tc>
      </w:tr>
      <w:tr w:rsidR="003520F0" w:rsidRPr="008B1A4A" w:rsidTr="004F5634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ED3D37" w:rsidRDefault="003520F0" w:rsidP="004F5634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Общая площадь планируемой территории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8B1A4A" w:rsidRDefault="003520F0" w:rsidP="004F5634">
            <w:pPr>
              <w:ind w:hanging="108"/>
              <w:jc w:val="center"/>
              <w:rPr>
                <w:szCs w:val="28"/>
              </w:rPr>
            </w:pPr>
            <w:r w:rsidRPr="008B1A4A">
              <w:rPr>
                <w:szCs w:val="28"/>
              </w:rPr>
              <w:t>703,32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F626CB" w:rsidRDefault="003520F0" w:rsidP="004F5634">
            <w:pPr>
              <w:ind w:firstLine="0"/>
              <w:jc w:val="center"/>
              <w:rPr>
                <w:szCs w:val="28"/>
              </w:rPr>
            </w:pPr>
            <w:r w:rsidRPr="00F626CB">
              <w:rPr>
                <w:szCs w:val="28"/>
              </w:rPr>
              <w:t>100,0</w:t>
            </w:r>
          </w:p>
        </w:tc>
      </w:tr>
      <w:tr w:rsidR="003520F0" w:rsidRPr="00ED3D37" w:rsidTr="004F5634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ED3D37" w:rsidRDefault="003520F0" w:rsidP="004F5634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2C6C31" w:rsidRDefault="003520F0" w:rsidP="004F5634">
            <w:pPr>
              <w:ind w:hanging="108"/>
              <w:jc w:val="center"/>
              <w:rPr>
                <w:szCs w:val="28"/>
              </w:rPr>
            </w:pPr>
            <w:r w:rsidRPr="002C6C31">
              <w:rPr>
                <w:szCs w:val="28"/>
              </w:rPr>
              <w:t>109,69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F626CB" w:rsidRDefault="003520F0" w:rsidP="004F5634">
            <w:pPr>
              <w:ind w:firstLine="0"/>
              <w:jc w:val="center"/>
              <w:rPr>
                <w:szCs w:val="28"/>
              </w:rPr>
            </w:pPr>
            <w:r w:rsidRPr="00F626CB">
              <w:rPr>
                <w:szCs w:val="28"/>
              </w:rPr>
              <w:t>15,6</w:t>
            </w:r>
            <w:r>
              <w:rPr>
                <w:szCs w:val="28"/>
              </w:rPr>
              <w:t>1</w:t>
            </w:r>
          </w:p>
        </w:tc>
      </w:tr>
      <w:tr w:rsidR="003520F0" w:rsidRPr="00ED3D37" w:rsidTr="004F5634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2.1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ED3D37" w:rsidRDefault="003520F0" w:rsidP="004F5634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делового, общественного и коммерч</w:t>
            </w:r>
            <w:r w:rsidRPr="00ED3D37">
              <w:rPr>
                <w:szCs w:val="28"/>
              </w:rPr>
              <w:t>е</w:t>
            </w:r>
            <w:r w:rsidRPr="00ED3D37">
              <w:rPr>
                <w:szCs w:val="28"/>
              </w:rPr>
              <w:t>ского назначения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C05852" w:rsidRDefault="003520F0" w:rsidP="004F5634">
            <w:pPr>
              <w:ind w:hanging="108"/>
              <w:jc w:val="center"/>
              <w:rPr>
                <w:szCs w:val="28"/>
              </w:rPr>
            </w:pPr>
            <w:r w:rsidRPr="00C05852">
              <w:rPr>
                <w:szCs w:val="28"/>
              </w:rPr>
              <w:t>20,00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F626CB" w:rsidRDefault="003520F0" w:rsidP="004F563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2,85</w:t>
            </w:r>
          </w:p>
        </w:tc>
      </w:tr>
      <w:tr w:rsidR="003520F0" w:rsidRPr="00ED3D37" w:rsidTr="004F5634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2.2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0F0" w:rsidRPr="00ED3D37" w:rsidRDefault="003520F0" w:rsidP="004F5634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объектов среднего профессионального и высшего образования, научно-исследовательских организаций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C05852" w:rsidRDefault="003520F0" w:rsidP="004F5634">
            <w:pPr>
              <w:ind w:hanging="108"/>
              <w:jc w:val="center"/>
              <w:rPr>
                <w:szCs w:val="28"/>
              </w:rPr>
            </w:pPr>
            <w:r w:rsidRPr="00C05852">
              <w:rPr>
                <w:szCs w:val="28"/>
              </w:rPr>
              <w:t>51,25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F626CB" w:rsidRDefault="003520F0" w:rsidP="004F5634">
            <w:pPr>
              <w:ind w:firstLine="0"/>
              <w:jc w:val="center"/>
              <w:rPr>
                <w:szCs w:val="28"/>
              </w:rPr>
            </w:pPr>
            <w:r w:rsidRPr="00F626CB">
              <w:rPr>
                <w:szCs w:val="28"/>
              </w:rPr>
              <w:t>7,29</w:t>
            </w:r>
          </w:p>
        </w:tc>
      </w:tr>
      <w:tr w:rsidR="003520F0" w:rsidRPr="00ED3D37" w:rsidTr="004F5634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2.3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ED3D37" w:rsidRDefault="003520F0" w:rsidP="004F5634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2C6C31" w:rsidRDefault="003520F0" w:rsidP="004F5634">
            <w:pPr>
              <w:ind w:hanging="108"/>
              <w:jc w:val="center"/>
              <w:rPr>
                <w:szCs w:val="28"/>
              </w:rPr>
            </w:pPr>
            <w:r w:rsidRPr="002C6C31">
              <w:rPr>
                <w:szCs w:val="28"/>
              </w:rPr>
              <w:t>0,25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F626CB" w:rsidRDefault="003520F0" w:rsidP="004F5634">
            <w:pPr>
              <w:ind w:firstLine="0"/>
              <w:jc w:val="center"/>
              <w:rPr>
                <w:szCs w:val="28"/>
              </w:rPr>
            </w:pPr>
            <w:r w:rsidRPr="00F626CB">
              <w:rPr>
                <w:szCs w:val="28"/>
              </w:rPr>
              <w:t>0,04</w:t>
            </w:r>
          </w:p>
        </w:tc>
      </w:tr>
      <w:tr w:rsidR="003520F0" w:rsidRPr="00ED3D37" w:rsidTr="004F5634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2.4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ED3D37" w:rsidRDefault="003520F0" w:rsidP="004F5634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объектов здравоохранения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2C6C31" w:rsidRDefault="003520F0" w:rsidP="004F5634">
            <w:pPr>
              <w:ind w:hanging="108"/>
              <w:jc w:val="center"/>
              <w:rPr>
                <w:szCs w:val="28"/>
              </w:rPr>
            </w:pPr>
            <w:r w:rsidRPr="002C6C31">
              <w:rPr>
                <w:szCs w:val="28"/>
              </w:rPr>
              <w:t>7,69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F626CB" w:rsidRDefault="003520F0" w:rsidP="004F5634">
            <w:pPr>
              <w:ind w:firstLine="0"/>
              <w:jc w:val="center"/>
              <w:rPr>
                <w:szCs w:val="28"/>
              </w:rPr>
            </w:pPr>
            <w:r w:rsidRPr="00F626CB">
              <w:rPr>
                <w:szCs w:val="28"/>
              </w:rPr>
              <w:t>1,09</w:t>
            </w:r>
          </w:p>
        </w:tc>
      </w:tr>
      <w:tr w:rsidR="003520F0" w:rsidRPr="00ED3D37" w:rsidTr="004F5634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2.</w:t>
            </w:r>
            <w:r w:rsidR="004F5634">
              <w:rPr>
                <w:szCs w:val="28"/>
              </w:rPr>
              <w:t>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ED3D37" w:rsidRDefault="003520F0" w:rsidP="004F5634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объектов дошкольного, начального о</w:t>
            </w:r>
            <w:r w:rsidRPr="00ED3D37">
              <w:rPr>
                <w:szCs w:val="28"/>
              </w:rPr>
              <w:t>б</w:t>
            </w:r>
            <w:r w:rsidRPr="00ED3D37">
              <w:rPr>
                <w:szCs w:val="28"/>
              </w:rPr>
              <w:t>щего, основного общего и среднего общего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C05852" w:rsidRDefault="003520F0" w:rsidP="004F5634">
            <w:pPr>
              <w:ind w:hanging="108"/>
              <w:jc w:val="center"/>
              <w:rPr>
                <w:szCs w:val="28"/>
              </w:rPr>
            </w:pPr>
            <w:r w:rsidRPr="00C05852">
              <w:rPr>
                <w:szCs w:val="28"/>
              </w:rPr>
              <w:t>30,50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F626CB" w:rsidRDefault="003520F0" w:rsidP="004F5634">
            <w:pPr>
              <w:ind w:firstLine="0"/>
              <w:jc w:val="center"/>
              <w:rPr>
                <w:szCs w:val="28"/>
              </w:rPr>
            </w:pPr>
            <w:r w:rsidRPr="00F626CB">
              <w:rPr>
                <w:szCs w:val="28"/>
              </w:rPr>
              <w:t>4,34</w:t>
            </w:r>
          </w:p>
        </w:tc>
      </w:tr>
      <w:tr w:rsidR="003520F0" w:rsidRPr="00ED3D37" w:rsidTr="004F5634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ED3D37" w:rsidRDefault="003520F0" w:rsidP="004F5634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Жилые зоны,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2C6C31" w:rsidRDefault="003520F0" w:rsidP="004F5634">
            <w:pPr>
              <w:ind w:hanging="108"/>
              <w:jc w:val="center"/>
              <w:rPr>
                <w:szCs w:val="28"/>
              </w:rPr>
            </w:pPr>
            <w:r w:rsidRPr="002C6C31">
              <w:rPr>
                <w:szCs w:val="28"/>
              </w:rPr>
              <w:t>308,15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F626CB" w:rsidRDefault="003520F0" w:rsidP="004F5634">
            <w:pPr>
              <w:ind w:firstLine="0"/>
              <w:jc w:val="center"/>
              <w:rPr>
                <w:szCs w:val="28"/>
              </w:rPr>
            </w:pPr>
            <w:r w:rsidRPr="00F626CB">
              <w:rPr>
                <w:szCs w:val="28"/>
              </w:rPr>
              <w:t>43,81</w:t>
            </w:r>
          </w:p>
        </w:tc>
      </w:tr>
      <w:tr w:rsidR="003520F0" w:rsidRPr="00ED3D37" w:rsidTr="004F5634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3.</w:t>
            </w:r>
            <w:r>
              <w:rPr>
                <w:szCs w:val="28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C05852" w:rsidRDefault="003520F0" w:rsidP="004F5634">
            <w:pPr>
              <w:ind w:firstLine="0"/>
              <w:rPr>
                <w:szCs w:val="28"/>
              </w:rPr>
            </w:pPr>
            <w:r w:rsidRPr="00C05852">
              <w:rPr>
                <w:szCs w:val="28"/>
              </w:rPr>
              <w:t>Зона застройки многоэтажными жилыми д</w:t>
            </w:r>
            <w:r w:rsidRPr="00C05852">
              <w:rPr>
                <w:szCs w:val="28"/>
              </w:rPr>
              <w:t>о</w:t>
            </w:r>
            <w:r w:rsidRPr="00C05852">
              <w:rPr>
                <w:szCs w:val="28"/>
              </w:rPr>
              <w:t xml:space="preserve">мами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C05852" w:rsidRDefault="003520F0" w:rsidP="004F5634">
            <w:pPr>
              <w:ind w:hanging="108"/>
              <w:jc w:val="center"/>
              <w:rPr>
                <w:szCs w:val="28"/>
              </w:rPr>
            </w:pPr>
            <w:r w:rsidRPr="00C05852">
              <w:rPr>
                <w:szCs w:val="28"/>
              </w:rPr>
              <w:t>155,96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F626CB" w:rsidRDefault="003520F0" w:rsidP="004F5634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22,17</w:t>
            </w:r>
          </w:p>
        </w:tc>
      </w:tr>
      <w:tr w:rsidR="003520F0" w:rsidRPr="00ED3D37" w:rsidTr="004F5634">
        <w:trPr>
          <w:cantSplit/>
          <w:trHeight w:val="511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3.</w:t>
            </w:r>
            <w:r>
              <w:rPr>
                <w:szCs w:val="28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ED3D37" w:rsidRDefault="003520F0" w:rsidP="004F5634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застройки среднеэтажными жилыми д</w:t>
            </w:r>
            <w:r w:rsidRPr="00ED3D37">
              <w:rPr>
                <w:szCs w:val="28"/>
              </w:rPr>
              <w:t>о</w:t>
            </w:r>
            <w:r w:rsidRPr="00ED3D37">
              <w:rPr>
                <w:szCs w:val="28"/>
              </w:rPr>
              <w:t>мами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8B1A4A" w:rsidRDefault="003520F0" w:rsidP="004F5634">
            <w:pPr>
              <w:ind w:hanging="108"/>
              <w:jc w:val="center"/>
              <w:rPr>
                <w:color w:val="FF0000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8B1A4A" w:rsidRDefault="003520F0" w:rsidP="004F5634">
            <w:pPr>
              <w:ind w:firstLine="0"/>
              <w:jc w:val="center"/>
              <w:rPr>
                <w:color w:val="FF0000"/>
                <w:szCs w:val="28"/>
              </w:rPr>
            </w:pPr>
          </w:p>
        </w:tc>
      </w:tr>
      <w:tr w:rsidR="003520F0" w:rsidRPr="00ED3D37" w:rsidTr="004F5634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3.</w:t>
            </w:r>
            <w:r>
              <w:rPr>
                <w:szCs w:val="28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ED3D37" w:rsidRDefault="003520F0" w:rsidP="004F5634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застройки малоэтажными жилыми д</w:t>
            </w:r>
            <w:r w:rsidRPr="00ED3D37">
              <w:rPr>
                <w:szCs w:val="28"/>
              </w:rPr>
              <w:t>о</w:t>
            </w:r>
            <w:r w:rsidRPr="00ED3D37">
              <w:rPr>
                <w:szCs w:val="28"/>
              </w:rPr>
              <w:t>мами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C05852" w:rsidRDefault="003520F0" w:rsidP="004F5634">
            <w:pPr>
              <w:ind w:hanging="108"/>
              <w:jc w:val="center"/>
              <w:rPr>
                <w:szCs w:val="28"/>
              </w:rPr>
            </w:pPr>
            <w:r w:rsidRPr="00C05852">
              <w:rPr>
                <w:szCs w:val="28"/>
              </w:rPr>
              <w:t>30,13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612B4C" w:rsidRDefault="003520F0" w:rsidP="004F5634">
            <w:pPr>
              <w:ind w:firstLine="0"/>
              <w:jc w:val="center"/>
              <w:rPr>
                <w:szCs w:val="28"/>
              </w:rPr>
            </w:pPr>
            <w:r w:rsidRPr="00612B4C">
              <w:rPr>
                <w:szCs w:val="28"/>
              </w:rPr>
              <w:t>4,28</w:t>
            </w:r>
          </w:p>
        </w:tc>
      </w:tr>
      <w:tr w:rsidR="003520F0" w:rsidRPr="00ED3D37" w:rsidTr="004F5634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lastRenderedPageBreak/>
              <w:t>3.</w:t>
            </w:r>
            <w:r>
              <w:rPr>
                <w:szCs w:val="28"/>
              </w:rPr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ED3D37" w:rsidRDefault="003520F0" w:rsidP="004F5634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застройки индивидуальными жилыми домами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C05852" w:rsidRDefault="003520F0" w:rsidP="004F5634">
            <w:pPr>
              <w:ind w:hanging="108"/>
              <w:jc w:val="center"/>
              <w:rPr>
                <w:szCs w:val="28"/>
              </w:rPr>
            </w:pPr>
            <w:r w:rsidRPr="00C05852">
              <w:rPr>
                <w:szCs w:val="28"/>
              </w:rPr>
              <w:t>122,06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612B4C" w:rsidRDefault="003520F0" w:rsidP="004F5634">
            <w:pPr>
              <w:ind w:firstLine="0"/>
              <w:jc w:val="center"/>
              <w:rPr>
                <w:szCs w:val="28"/>
              </w:rPr>
            </w:pPr>
            <w:r w:rsidRPr="00612B4C">
              <w:rPr>
                <w:szCs w:val="28"/>
              </w:rPr>
              <w:t>17,35</w:t>
            </w:r>
          </w:p>
        </w:tc>
      </w:tr>
      <w:tr w:rsidR="003520F0" w:rsidRPr="00ED3D37" w:rsidTr="004F5634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ED3D37" w:rsidRDefault="003520F0" w:rsidP="004F5634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Зоны специального назначения,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2C6C31" w:rsidRDefault="003520F0" w:rsidP="004F5634">
            <w:pPr>
              <w:ind w:hanging="108"/>
              <w:jc w:val="center"/>
              <w:rPr>
                <w:szCs w:val="28"/>
              </w:rPr>
            </w:pPr>
            <w:r w:rsidRPr="002C6C31">
              <w:rPr>
                <w:szCs w:val="28"/>
              </w:rPr>
              <w:t>8,84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612B4C" w:rsidRDefault="003520F0" w:rsidP="004F5634">
            <w:pPr>
              <w:ind w:firstLine="0"/>
              <w:jc w:val="center"/>
              <w:rPr>
                <w:szCs w:val="28"/>
              </w:rPr>
            </w:pPr>
            <w:r w:rsidRPr="00612B4C">
              <w:rPr>
                <w:szCs w:val="28"/>
              </w:rPr>
              <w:t>1,26</w:t>
            </w:r>
          </w:p>
        </w:tc>
      </w:tr>
      <w:tr w:rsidR="003520F0" w:rsidRPr="00ED3D37" w:rsidTr="004F5634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4.1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ED3D37" w:rsidRDefault="003520F0" w:rsidP="004F5634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военных и иных режимных объектов и территорий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2C6C31" w:rsidRDefault="003520F0" w:rsidP="004F5634">
            <w:pPr>
              <w:ind w:hanging="108"/>
              <w:jc w:val="center"/>
              <w:rPr>
                <w:szCs w:val="28"/>
              </w:rPr>
            </w:pPr>
            <w:r w:rsidRPr="002C6C31">
              <w:rPr>
                <w:szCs w:val="28"/>
              </w:rPr>
              <w:t>8,84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612B4C" w:rsidRDefault="003520F0" w:rsidP="004F5634">
            <w:pPr>
              <w:ind w:firstLine="0"/>
              <w:jc w:val="center"/>
              <w:rPr>
                <w:szCs w:val="28"/>
              </w:rPr>
            </w:pPr>
            <w:r w:rsidRPr="00612B4C">
              <w:rPr>
                <w:szCs w:val="28"/>
              </w:rPr>
              <w:t>1,26</w:t>
            </w:r>
          </w:p>
        </w:tc>
      </w:tr>
      <w:tr w:rsidR="003520F0" w:rsidRPr="00ED3D37" w:rsidTr="004F5634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ED3D37" w:rsidRDefault="003520F0" w:rsidP="004F5634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2C6C31" w:rsidRDefault="003520F0" w:rsidP="004F5634">
            <w:pPr>
              <w:ind w:hanging="108"/>
              <w:jc w:val="center"/>
              <w:rPr>
                <w:szCs w:val="28"/>
              </w:rPr>
            </w:pPr>
            <w:r w:rsidRPr="002C6C31">
              <w:rPr>
                <w:szCs w:val="28"/>
              </w:rPr>
              <w:t>77,85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612B4C" w:rsidRDefault="003520F0" w:rsidP="004F5634">
            <w:pPr>
              <w:ind w:firstLine="0"/>
              <w:jc w:val="center"/>
              <w:rPr>
                <w:szCs w:val="28"/>
              </w:rPr>
            </w:pPr>
            <w:r w:rsidRPr="00612B4C">
              <w:rPr>
                <w:szCs w:val="28"/>
              </w:rPr>
              <w:t>11,0</w:t>
            </w:r>
            <w:r>
              <w:rPr>
                <w:szCs w:val="28"/>
              </w:rPr>
              <w:t>8</w:t>
            </w:r>
          </w:p>
        </w:tc>
      </w:tr>
      <w:tr w:rsidR="003520F0" w:rsidRPr="00ED3D37" w:rsidTr="004F5634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5.1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ED3D37" w:rsidRDefault="003520F0" w:rsidP="004F5634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производственной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2C6C31" w:rsidRDefault="003520F0" w:rsidP="004F5634">
            <w:pPr>
              <w:ind w:hanging="108"/>
              <w:jc w:val="center"/>
              <w:rPr>
                <w:szCs w:val="28"/>
              </w:rPr>
            </w:pPr>
            <w:r w:rsidRPr="002C6C31">
              <w:rPr>
                <w:szCs w:val="28"/>
              </w:rPr>
              <w:t>45,56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612B4C" w:rsidRDefault="003520F0" w:rsidP="004F5634">
            <w:pPr>
              <w:ind w:firstLine="0"/>
              <w:jc w:val="center"/>
              <w:rPr>
                <w:szCs w:val="28"/>
              </w:rPr>
            </w:pPr>
            <w:r w:rsidRPr="00612B4C">
              <w:rPr>
                <w:szCs w:val="28"/>
              </w:rPr>
              <w:t>6,4</w:t>
            </w:r>
            <w:r>
              <w:rPr>
                <w:szCs w:val="28"/>
              </w:rPr>
              <w:t>9</w:t>
            </w:r>
          </w:p>
        </w:tc>
      </w:tr>
      <w:tr w:rsidR="003520F0" w:rsidRPr="00ED3D37" w:rsidTr="004F5634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5.2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ED3D37" w:rsidRDefault="003520F0" w:rsidP="004F5634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2C6C31" w:rsidRDefault="003520F0" w:rsidP="004F5634">
            <w:pPr>
              <w:ind w:hanging="108"/>
              <w:jc w:val="center"/>
              <w:rPr>
                <w:szCs w:val="28"/>
              </w:rPr>
            </w:pPr>
            <w:r>
              <w:rPr>
                <w:szCs w:val="28"/>
              </w:rPr>
              <w:t>32,29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612B4C" w:rsidRDefault="003520F0" w:rsidP="004F5634">
            <w:pPr>
              <w:ind w:firstLine="0"/>
              <w:jc w:val="center"/>
              <w:rPr>
                <w:szCs w:val="28"/>
              </w:rPr>
            </w:pPr>
            <w:r w:rsidRPr="00612B4C">
              <w:rPr>
                <w:szCs w:val="28"/>
              </w:rPr>
              <w:t>4,59</w:t>
            </w:r>
          </w:p>
        </w:tc>
      </w:tr>
      <w:tr w:rsidR="003520F0" w:rsidRPr="00ED3D37" w:rsidTr="004F5634">
        <w:trPr>
          <w:cantSplit/>
          <w:trHeight w:val="136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bookmarkStart w:id="3" w:name="_Hlk325554070"/>
            <w:r w:rsidRPr="00ED3D37">
              <w:rPr>
                <w:szCs w:val="28"/>
              </w:rPr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ED3D37" w:rsidRDefault="003520F0" w:rsidP="004F5634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Территории рекреационного назначения,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2C6C31" w:rsidRDefault="003520F0" w:rsidP="004F5634">
            <w:pPr>
              <w:ind w:hanging="108"/>
              <w:jc w:val="center"/>
              <w:rPr>
                <w:szCs w:val="28"/>
              </w:rPr>
            </w:pPr>
            <w:r w:rsidRPr="002C6C31">
              <w:rPr>
                <w:szCs w:val="28"/>
              </w:rPr>
              <w:t>11,94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DF7844" w:rsidRDefault="003520F0" w:rsidP="004F5634">
            <w:pPr>
              <w:ind w:firstLine="0"/>
              <w:jc w:val="center"/>
              <w:rPr>
                <w:szCs w:val="28"/>
              </w:rPr>
            </w:pPr>
            <w:r w:rsidRPr="00DF7844">
              <w:rPr>
                <w:szCs w:val="28"/>
              </w:rPr>
              <w:t>1,70</w:t>
            </w:r>
          </w:p>
        </w:tc>
      </w:tr>
      <w:tr w:rsidR="003520F0" w:rsidRPr="00ED3D37" w:rsidTr="004F5634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6.1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0F0" w:rsidRPr="00ED3D37" w:rsidRDefault="003520F0" w:rsidP="004F5634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объектов благоустройства, отдыха и ре</w:t>
            </w:r>
            <w:r w:rsidRPr="00ED3D37">
              <w:rPr>
                <w:szCs w:val="28"/>
              </w:rPr>
              <w:t>к</w:t>
            </w:r>
            <w:r w:rsidRPr="00ED3D37">
              <w:rPr>
                <w:szCs w:val="28"/>
              </w:rPr>
              <w:t>реации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2C6C31" w:rsidRDefault="003520F0" w:rsidP="004F5634">
            <w:pPr>
              <w:ind w:hanging="108"/>
              <w:jc w:val="center"/>
              <w:rPr>
                <w:szCs w:val="28"/>
              </w:rPr>
            </w:pPr>
            <w:r w:rsidRPr="002C6C31">
              <w:rPr>
                <w:szCs w:val="28"/>
              </w:rPr>
              <w:t>11,94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DF7844" w:rsidRDefault="003520F0" w:rsidP="004F5634">
            <w:pPr>
              <w:ind w:firstLine="0"/>
              <w:jc w:val="center"/>
              <w:rPr>
                <w:szCs w:val="28"/>
              </w:rPr>
            </w:pPr>
            <w:r w:rsidRPr="00DF7844">
              <w:rPr>
                <w:szCs w:val="28"/>
              </w:rPr>
              <w:t>1,70</w:t>
            </w:r>
          </w:p>
        </w:tc>
      </w:tr>
      <w:tr w:rsidR="003520F0" w:rsidRPr="00ED3D37" w:rsidTr="004F5634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6.2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20F0" w:rsidRPr="00ED3D37" w:rsidRDefault="003520F0" w:rsidP="004F5634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Парки, скверы, бульвары и иные территории озеленения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8B1A4A" w:rsidRDefault="003520F0" w:rsidP="004F5634">
            <w:pPr>
              <w:ind w:hanging="108"/>
              <w:jc w:val="center"/>
              <w:rPr>
                <w:color w:val="FF0000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DF7844" w:rsidRDefault="003520F0" w:rsidP="004F5634">
            <w:pPr>
              <w:ind w:firstLine="0"/>
              <w:jc w:val="center"/>
              <w:rPr>
                <w:szCs w:val="28"/>
              </w:rPr>
            </w:pPr>
          </w:p>
        </w:tc>
      </w:tr>
      <w:bookmarkEnd w:id="3"/>
      <w:tr w:rsidR="003520F0" w:rsidRPr="00ED3D37" w:rsidTr="004F5634">
        <w:trPr>
          <w:cantSplit/>
        </w:trPr>
        <w:tc>
          <w:tcPr>
            <w:tcW w:w="8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7</w:t>
            </w:r>
          </w:p>
        </w:tc>
        <w:tc>
          <w:tcPr>
            <w:tcW w:w="58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ED3D37" w:rsidRDefault="003520F0" w:rsidP="004F5634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Зоны инженерной и транспортной инфр</w:t>
            </w:r>
            <w:r w:rsidRPr="00ED3D37">
              <w:rPr>
                <w:szCs w:val="28"/>
              </w:rPr>
              <w:t>а</w:t>
            </w:r>
            <w:r w:rsidRPr="00ED3D37">
              <w:rPr>
                <w:szCs w:val="28"/>
              </w:rPr>
              <w:t>структур, в том числе: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DF7844" w:rsidRDefault="003520F0" w:rsidP="004F5634">
            <w:pPr>
              <w:ind w:hanging="108"/>
              <w:jc w:val="center"/>
              <w:rPr>
                <w:szCs w:val="28"/>
              </w:rPr>
            </w:pPr>
            <w:r w:rsidRPr="00DF7844">
              <w:rPr>
                <w:szCs w:val="28"/>
              </w:rPr>
              <w:t>186,62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DF7844" w:rsidRDefault="003520F0" w:rsidP="004F5634">
            <w:pPr>
              <w:ind w:firstLine="0"/>
              <w:jc w:val="center"/>
              <w:rPr>
                <w:szCs w:val="28"/>
              </w:rPr>
            </w:pPr>
            <w:r w:rsidRPr="00DF7844">
              <w:rPr>
                <w:szCs w:val="28"/>
              </w:rPr>
              <w:t>26,5</w:t>
            </w:r>
            <w:r>
              <w:rPr>
                <w:szCs w:val="28"/>
              </w:rPr>
              <w:t>4</w:t>
            </w:r>
          </w:p>
        </w:tc>
      </w:tr>
      <w:tr w:rsidR="003520F0" w:rsidRPr="00ED3D37" w:rsidTr="004F5634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7.1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F626CB" w:rsidRDefault="003520F0" w:rsidP="004F5634">
            <w:pPr>
              <w:ind w:firstLine="0"/>
              <w:rPr>
                <w:szCs w:val="28"/>
              </w:rPr>
            </w:pPr>
            <w:r w:rsidRPr="00F626CB">
              <w:rPr>
                <w:szCs w:val="28"/>
              </w:rPr>
              <w:t>Зона улично-дорожной сети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F626CB" w:rsidRDefault="003520F0" w:rsidP="004F5634">
            <w:pPr>
              <w:ind w:hanging="108"/>
              <w:jc w:val="center"/>
              <w:rPr>
                <w:szCs w:val="28"/>
              </w:rPr>
            </w:pPr>
            <w:r w:rsidRPr="00F626CB">
              <w:rPr>
                <w:szCs w:val="28"/>
              </w:rPr>
              <w:t>175,73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DF7844" w:rsidRDefault="003520F0" w:rsidP="004F5634">
            <w:pPr>
              <w:ind w:firstLine="0"/>
              <w:jc w:val="center"/>
              <w:rPr>
                <w:szCs w:val="28"/>
              </w:rPr>
            </w:pPr>
            <w:r w:rsidRPr="00DF7844">
              <w:rPr>
                <w:szCs w:val="28"/>
              </w:rPr>
              <w:t>24,98</w:t>
            </w:r>
          </w:p>
        </w:tc>
      </w:tr>
      <w:tr w:rsidR="003520F0" w:rsidRPr="00ED3D37" w:rsidTr="004F5634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7.2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ED3D37" w:rsidRDefault="003520F0" w:rsidP="004F5634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Зона объектов инженерной инфраструктуры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2C6C31" w:rsidRDefault="003520F0" w:rsidP="004F5634">
            <w:pPr>
              <w:ind w:hanging="108"/>
              <w:jc w:val="center"/>
              <w:rPr>
                <w:szCs w:val="28"/>
              </w:rPr>
            </w:pPr>
            <w:r w:rsidRPr="002C6C31">
              <w:rPr>
                <w:szCs w:val="28"/>
              </w:rPr>
              <w:t>2,50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DF7844" w:rsidRDefault="003520F0" w:rsidP="004F5634">
            <w:pPr>
              <w:ind w:firstLine="0"/>
              <w:jc w:val="center"/>
              <w:rPr>
                <w:szCs w:val="28"/>
              </w:rPr>
            </w:pPr>
            <w:r w:rsidRPr="00DF7844">
              <w:rPr>
                <w:szCs w:val="28"/>
              </w:rPr>
              <w:t>0,3</w:t>
            </w:r>
            <w:r>
              <w:rPr>
                <w:szCs w:val="28"/>
              </w:rPr>
              <w:t>7</w:t>
            </w:r>
          </w:p>
        </w:tc>
      </w:tr>
      <w:tr w:rsidR="003520F0" w:rsidRPr="00ED3D37" w:rsidTr="004F5634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7.3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ED3D37" w:rsidRDefault="003520F0" w:rsidP="004F5634">
            <w:pPr>
              <w:ind w:firstLine="0"/>
              <w:rPr>
                <w:szCs w:val="28"/>
              </w:rPr>
            </w:pPr>
            <w:r w:rsidRPr="00AD495B">
              <w:rPr>
                <w:szCs w:val="24"/>
              </w:rPr>
              <w:t xml:space="preserve">Зона </w:t>
            </w:r>
            <w:r>
              <w:rPr>
                <w:szCs w:val="24"/>
              </w:rPr>
              <w:t>сооружений и коммуникаций автом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бильного, речного, воздушного транспорта, метрополитена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2C6C31" w:rsidRDefault="003520F0" w:rsidP="004F5634">
            <w:pPr>
              <w:ind w:hanging="108"/>
              <w:jc w:val="center"/>
              <w:rPr>
                <w:szCs w:val="28"/>
              </w:rPr>
            </w:pPr>
            <w:r w:rsidRPr="002C6C31">
              <w:rPr>
                <w:szCs w:val="28"/>
              </w:rPr>
              <w:t>6,92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DF7844" w:rsidRDefault="003520F0" w:rsidP="004F5634">
            <w:pPr>
              <w:ind w:firstLine="0"/>
              <w:jc w:val="center"/>
              <w:rPr>
                <w:szCs w:val="28"/>
              </w:rPr>
            </w:pPr>
            <w:r w:rsidRPr="00DF7844">
              <w:rPr>
                <w:szCs w:val="28"/>
              </w:rPr>
              <w:t>0,98</w:t>
            </w:r>
          </w:p>
        </w:tc>
      </w:tr>
      <w:tr w:rsidR="003520F0" w:rsidRPr="00ED3D37" w:rsidTr="004F5634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>
              <w:rPr>
                <w:szCs w:val="28"/>
              </w:rPr>
              <w:t>7.4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AD495B" w:rsidRDefault="003520F0" w:rsidP="004F563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Зона стоянок для легковых автомобилей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2C6C31" w:rsidRDefault="003520F0" w:rsidP="004F5634">
            <w:pPr>
              <w:ind w:hanging="108"/>
              <w:jc w:val="center"/>
              <w:rPr>
                <w:szCs w:val="28"/>
              </w:rPr>
            </w:pPr>
            <w:r>
              <w:rPr>
                <w:szCs w:val="28"/>
              </w:rPr>
              <w:t>1,47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DF7844" w:rsidRDefault="003520F0" w:rsidP="004F5634">
            <w:pPr>
              <w:ind w:firstLine="0"/>
              <w:jc w:val="center"/>
              <w:rPr>
                <w:szCs w:val="28"/>
              </w:rPr>
            </w:pPr>
            <w:r w:rsidRPr="00DF7844">
              <w:rPr>
                <w:szCs w:val="28"/>
              </w:rPr>
              <w:t>0,21</w:t>
            </w:r>
          </w:p>
        </w:tc>
      </w:tr>
      <w:tr w:rsidR="003520F0" w:rsidRPr="00ED3D37" w:rsidTr="004F5634">
        <w:trPr>
          <w:cantSplit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0F0" w:rsidRPr="00ED3D37" w:rsidRDefault="003520F0" w:rsidP="004F5634">
            <w:pPr>
              <w:ind w:firstLine="5"/>
              <w:jc w:val="center"/>
              <w:rPr>
                <w:szCs w:val="28"/>
              </w:rPr>
            </w:pPr>
            <w:r w:rsidRPr="00ED3D37">
              <w:rPr>
                <w:szCs w:val="28"/>
              </w:rPr>
              <w:t>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ED3D37" w:rsidRDefault="003520F0" w:rsidP="004F5634">
            <w:pPr>
              <w:ind w:firstLine="0"/>
              <w:rPr>
                <w:szCs w:val="28"/>
              </w:rPr>
            </w:pPr>
            <w:r w:rsidRPr="00ED3D37">
              <w:rPr>
                <w:szCs w:val="28"/>
              </w:rPr>
              <w:t>Водные объекты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2C6C31" w:rsidRDefault="003520F0" w:rsidP="004F5634">
            <w:pPr>
              <w:ind w:hanging="108"/>
              <w:jc w:val="center"/>
              <w:rPr>
                <w:szCs w:val="28"/>
              </w:rPr>
            </w:pPr>
            <w:r w:rsidRPr="002C6C31">
              <w:rPr>
                <w:szCs w:val="28"/>
              </w:rPr>
              <w:t>0,23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20F0" w:rsidRPr="00DF7844" w:rsidRDefault="003520F0" w:rsidP="004F5634">
            <w:pPr>
              <w:ind w:firstLine="0"/>
              <w:jc w:val="center"/>
              <w:rPr>
                <w:szCs w:val="28"/>
              </w:rPr>
            </w:pPr>
            <w:r w:rsidRPr="00DF7844">
              <w:rPr>
                <w:szCs w:val="28"/>
              </w:rPr>
              <w:t>0,03</w:t>
            </w:r>
          </w:p>
        </w:tc>
      </w:tr>
    </w:tbl>
    <w:p w:rsidR="00A973CE" w:rsidRDefault="00A973CE" w:rsidP="00A973CE">
      <w:pPr>
        <w:jc w:val="right"/>
        <w:outlineLvl w:val="0"/>
      </w:pPr>
    </w:p>
    <w:p w:rsidR="00ED3D37" w:rsidRDefault="00A973CE" w:rsidP="00ED3D37">
      <w:pPr>
        <w:ind w:right="-2" w:firstLine="0"/>
        <w:jc w:val="center"/>
        <w:outlineLvl w:val="0"/>
        <w:rPr>
          <w:b/>
        </w:rPr>
      </w:pPr>
      <w:bookmarkStart w:id="4" w:name="_Toc483472488"/>
      <w:bookmarkStart w:id="5" w:name="_Toc490658872"/>
      <w:r w:rsidRPr="000B3AC5">
        <w:rPr>
          <w:b/>
        </w:rPr>
        <w:t xml:space="preserve">2. Основные направления градостроительного развития </w:t>
      </w:r>
    </w:p>
    <w:p w:rsidR="00A973CE" w:rsidRPr="000B3AC5" w:rsidRDefault="00A973CE" w:rsidP="00ED3D37">
      <w:pPr>
        <w:ind w:right="-2" w:firstLine="0"/>
        <w:jc w:val="center"/>
        <w:outlineLvl w:val="0"/>
        <w:rPr>
          <w:b/>
        </w:rPr>
      </w:pPr>
      <w:r>
        <w:rPr>
          <w:b/>
        </w:rPr>
        <w:t xml:space="preserve">планируемой </w:t>
      </w:r>
      <w:r w:rsidRPr="000B3AC5">
        <w:rPr>
          <w:b/>
        </w:rPr>
        <w:t>территории</w:t>
      </w:r>
      <w:bookmarkEnd w:id="4"/>
      <w:bookmarkEnd w:id="5"/>
    </w:p>
    <w:p w:rsidR="00A973CE" w:rsidRPr="000B3AC5" w:rsidRDefault="00A973CE" w:rsidP="00A973CE">
      <w:pPr>
        <w:ind w:right="-2"/>
        <w:jc w:val="center"/>
      </w:pPr>
    </w:p>
    <w:p w:rsidR="00A973CE" w:rsidRDefault="00A973CE" w:rsidP="004613BC">
      <w:pPr>
        <w:ind w:right="-2" w:firstLine="0"/>
        <w:jc w:val="center"/>
        <w:outlineLvl w:val="0"/>
        <w:rPr>
          <w:b/>
        </w:rPr>
      </w:pPr>
      <w:bookmarkStart w:id="6" w:name="_Toc483472489"/>
      <w:bookmarkStart w:id="7" w:name="_Toc490658873"/>
      <w:r w:rsidRPr="000B3AC5">
        <w:rPr>
          <w:b/>
        </w:rPr>
        <w:t>2.1. Основные положения</w:t>
      </w:r>
      <w:bookmarkEnd w:id="6"/>
      <w:bookmarkEnd w:id="7"/>
    </w:p>
    <w:p w:rsidR="001875D8" w:rsidRPr="000B3AC5" w:rsidRDefault="001875D8" w:rsidP="001875D8">
      <w:pPr>
        <w:ind w:right="-2"/>
        <w:jc w:val="center"/>
        <w:outlineLvl w:val="0"/>
      </w:pPr>
    </w:p>
    <w:p w:rsidR="001875D8" w:rsidRDefault="00A973CE" w:rsidP="001875D8">
      <w:pPr>
        <w:rPr>
          <w:szCs w:val="28"/>
        </w:rPr>
      </w:pPr>
      <w:r w:rsidRPr="00740C7A">
        <w:rPr>
          <w:szCs w:val="28"/>
        </w:rPr>
        <w:t>Проект планировки выполнен с целью выделения элементов планировочной структуры планируемой территории, установления характеристик планируемого развития элементов планировочной структуры</w:t>
      </w:r>
      <w:r w:rsidR="00475FF3" w:rsidRPr="00740C7A">
        <w:rPr>
          <w:szCs w:val="28"/>
        </w:rPr>
        <w:t xml:space="preserve"> – </w:t>
      </w:r>
      <w:r w:rsidRPr="00740C7A">
        <w:rPr>
          <w:szCs w:val="28"/>
        </w:rPr>
        <w:t>микрорайонов и кварталов.</w:t>
      </w:r>
    </w:p>
    <w:p w:rsidR="00E84809" w:rsidRDefault="00E84809" w:rsidP="001875D8">
      <w:pPr>
        <w:rPr>
          <w:szCs w:val="28"/>
        </w:rPr>
      </w:pPr>
      <w:r w:rsidRPr="00E84809">
        <w:rPr>
          <w:szCs w:val="28"/>
        </w:rPr>
        <w:t>Развитие проектируемой территории предусматривается на</w:t>
      </w:r>
      <w:r w:rsidR="00ED3D37">
        <w:rPr>
          <w:szCs w:val="28"/>
        </w:rPr>
        <w:t xml:space="preserve"> </w:t>
      </w:r>
      <w:r w:rsidRPr="00E84809">
        <w:rPr>
          <w:szCs w:val="28"/>
        </w:rPr>
        <w:t>расчетный</w:t>
      </w:r>
      <w:r>
        <w:rPr>
          <w:szCs w:val="28"/>
        </w:rPr>
        <w:t xml:space="preserve"> </w:t>
      </w:r>
      <w:r w:rsidRPr="00E84809">
        <w:rPr>
          <w:szCs w:val="28"/>
        </w:rPr>
        <w:t>срок до 2030 года.</w:t>
      </w:r>
      <w:r w:rsidR="00ED3D37">
        <w:rPr>
          <w:szCs w:val="28"/>
        </w:rPr>
        <w:t xml:space="preserve"> </w:t>
      </w:r>
    </w:p>
    <w:p w:rsidR="00A973CE" w:rsidRPr="00740C7A" w:rsidRDefault="00A973CE" w:rsidP="001875D8">
      <w:pPr>
        <w:rPr>
          <w:szCs w:val="28"/>
        </w:rPr>
      </w:pPr>
      <w:r w:rsidRPr="00740C7A">
        <w:rPr>
          <w:szCs w:val="28"/>
        </w:rPr>
        <w:t>В проекте планировки решаются следующие основные задачи:</w:t>
      </w:r>
    </w:p>
    <w:p w:rsidR="00A973CE" w:rsidRPr="00740C7A" w:rsidRDefault="004036AC" w:rsidP="00A973CE">
      <w:pPr>
        <w:rPr>
          <w:szCs w:val="28"/>
        </w:rPr>
      </w:pPr>
      <w:r>
        <w:rPr>
          <w:szCs w:val="28"/>
        </w:rPr>
        <w:t>достижение</w:t>
      </w:r>
      <w:r w:rsidR="00A973CE" w:rsidRPr="00740C7A">
        <w:rPr>
          <w:szCs w:val="28"/>
        </w:rPr>
        <w:t xml:space="preserve"> расчетн</w:t>
      </w:r>
      <w:r>
        <w:rPr>
          <w:szCs w:val="28"/>
        </w:rPr>
        <w:t>ого уровня обеспеченности</w:t>
      </w:r>
      <w:r w:rsidR="00A973CE" w:rsidRPr="00740C7A">
        <w:rPr>
          <w:szCs w:val="28"/>
        </w:rPr>
        <w:t xml:space="preserve"> </w:t>
      </w:r>
      <w:r>
        <w:rPr>
          <w:szCs w:val="28"/>
        </w:rPr>
        <w:t xml:space="preserve">населения </w:t>
      </w:r>
      <w:r w:rsidR="00A973CE" w:rsidRPr="00740C7A">
        <w:rPr>
          <w:szCs w:val="28"/>
        </w:rPr>
        <w:t>социальной и</w:t>
      </w:r>
      <w:r w:rsidR="00A973CE" w:rsidRPr="00740C7A">
        <w:rPr>
          <w:szCs w:val="28"/>
        </w:rPr>
        <w:t>н</w:t>
      </w:r>
      <w:r w:rsidR="00A973CE" w:rsidRPr="00740C7A">
        <w:rPr>
          <w:szCs w:val="28"/>
        </w:rPr>
        <w:t>фраструкту</w:t>
      </w:r>
      <w:r w:rsidR="005C5333">
        <w:rPr>
          <w:szCs w:val="28"/>
        </w:rPr>
        <w:t>рой</w:t>
      </w:r>
      <w:r w:rsidR="00A973CE" w:rsidRPr="00740C7A">
        <w:rPr>
          <w:szCs w:val="28"/>
        </w:rPr>
        <w:t>;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предложения о развитии системы автостоянок для постоянной и временной парковки автомобилей с учетом расчетных показателей;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предложения о развитии системы озеленения;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разработка планировочных и технических решений, улучшающих инжене</w:t>
      </w:r>
      <w:r w:rsidRPr="00740C7A">
        <w:rPr>
          <w:szCs w:val="28"/>
        </w:rPr>
        <w:t>р</w:t>
      </w:r>
      <w:r w:rsidRPr="00740C7A">
        <w:rPr>
          <w:szCs w:val="28"/>
        </w:rPr>
        <w:t>ную инфраструктуру и экологическую обстановку на п</w:t>
      </w:r>
      <w:r>
        <w:rPr>
          <w:szCs w:val="28"/>
        </w:rPr>
        <w:t>ланируемо</w:t>
      </w:r>
      <w:r w:rsidRPr="00740C7A">
        <w:rPr>
          <w:szCs w:val="28"/>
        </w:rPr>
        <w:t>й территории.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Планируемая территория делится на три района.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Каждый район разделен на микрорайоны и кварталы.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lastRenderedPageBreak/>
        <w:t>Основные планировочные оси на планируемой территории – это застройка магистральных улиц общегородского значения: ул. Большевистской, ул. Кирова, ул. Кошурникова, Каменской магистрали, ул. Фрунзе, ул. Восход, ул. Бориса Б</w:t>
      </w:r>
      <w:r w:rsidRPr="00740C7A">
        <w:rPr>
          <w:szCs w:val="28"/>
        </w:rPr>
        <w:t>о</w:t>
      </w:r>
      <w:r w:rsidRPr="00740C7A">
        <w:rPr>
          <w:szCs w:val="28"/>
        </w:rPr>
        <w:t>гаткова, ул. Никитина. Формирование застройки по этим улицам предусматрив</w:t>
      </w:r>
      <w:r w:rsidRPr="00740C7A">
        <w:rPr>
          <w:szCs w:val="28"/>
        </w:rPr>
        <w:t>а</w:t>
      </w:r>
      <w:r w:rsidRPr="00740C7A">
        <w:rPr>
          <w:szCs w:val="28"/>
        </w:rPr>
        <w:t>ется крупными общественно-деловыми комплексами городского и районного зн</w:t>
      </w:r>
      <w:r w:rsidRPr="00740C7A">
        <w:rPr>
          <w:szCs w:val="28"/>
        </w:rPr>
        <w:t>а</w:t>
      </w:r>
      <w:r w:rsidRPr="00740C7A">
        <w:rPr>
          <w:szCs w:val="28"/>
        </w:rPr>
        <w:t>чения.</w:t>
      </w:r>
    </w:p>
    <w:p w:rsidR="00A973CE" w:rsidRPr="00740C7A" w:rsidRDefault="008803D8" w:rsidP="00A973CE">
      <w:pPr>
        <w:rPr>
          <w:szCs w:val="28"/>
        </w:rPr>
      </w:pPr>
      <w:r>
        <w:rPr>
          <w:szCs w:val="28"/>
        </w:rPr>
        <w:t xml:space="preserve">Установление границ зон </w:t>
      </w:r>
      <w:r w:rsidR="005C5333">
        <w:rPr>
          <w:szCs w:val="28"/>
        </w:rPr>
        <w:t xml:space="preserve">планируемого </w:t>
      </w:r>
      <w:r>
        <w:rPr>
          <w:szCs w:val="28"/>
        </w:rPr>
        <w:t>размещения объектов капитального строительства</w:t>
      </w:r>
      <w:r w:rsidR="00A973CE" w:rsidRPr="00740C7A">
        <w:rPr>
          <w:szCs w:val="28"/>
        </w:rPr>
        <w:t xml:space="preserve"> выполняется на основе существующего использования планиру</w:t>
      </w:r>
      <w:r w:rsidR="00A973CE" w:rsidRPr="00740C7A">
        <w:rPr>
          <w:szCs w:val="28"/>
        </w:rPr>
        <w:t>е</w:t>
      </w:r>
      <w:r w:rsidR="00A973CE" w:rsidRPr="00740C7A">
        <w:rPr>
          <w:szCs w:val="28"/>
        </w:rPr>
        <w:t>мой территории и в соответствии с зонированием, принятым в Генеральном плане города Новосибирска, а также с учетом Правил землепользования и застройки г</w:t>
      </w:r>
      <w:r w:rsidR="00A973CE" w:rsidRPr="00740C7A">
        <w:rPr>
          <w:szCs w:val="28"/>
        </w:rPr>
        <w:t>о</w:t>
      </w:r>
      <w:r w:rsidR="00A973CE" w:rsidRPr="00740C7A">
        <w:rPr>
          <w:szCs w:val="28"/>
        </w:rPr>
        <w:t>рода Новосибирска.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Многоэтажная жилая застройка проектируется в кварталах от ул.</w:t>
      </w:r>
      <w:r w:rsidR="00ED3D37">
        <w:rPr>
          <w:szCs w:val="28"/>
        </w:rPr>
        <w:t xml:space="preserve"> </w:t>
      </w:r>
      <w:r w:rsidRPr="00740C7A">
        <w:rPr>
          <w:szCs w:val="28"/>
        </w:rPr>
        <w:t>Зыряно</w:t>
      </w:r>
      <w:r w:rsidRPr="00740C7A">
        <w:rPr>
          <w:szCs w:val="28"/>
        </w:rPr>
        <w:t>в</w:t>
      </w:r>
      <w:r w:rsidRPr="00740C7A">
        <w:rPr>
          <w:szCs w:val="28"/>
        </w:rPr>
        <w:t xml:space="preserve">ской до ул. Кирова, а также в кварталах по ул. Никитина и ул. Автогенной, по ул. Кошурникова, по ул. Есенина. </w:t>
      </w:r>
      <w:r>
        <w:rPr>
          <w:szCs w:val="28"/>
        </w:rPr>
        <w:t xml:space="preserve">Часть существующих </w:t>
      </w:r>
      <w:r w:rsidRPr="00740C7A">
        <w:rPr>
          <w:szCs w:val="28"/>
        </w:rPr>
        <w:t>кварталов с малоэтажной жилой застройкой с приусадебными участками, расположенных между ул. Бориса Богаткова и ул. Автогенной, предлагается сохранить, завершив их преобразован</w:t>
      </w:r>
      <w:r w:rsidRPr="00740C7A">
        <w:rPr>
          <w:szCs w:val="28"/>
        </w:rPr>
        <w:t>и</w:t>
      </w:r>
      <w:r w:rsidRPr="00740C7A">
        <w:rPr>
          <w:szCs w:val="28"/>
        </w:rPr>
        <w:t>ем в кварталы городской коттеджной застройки.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 xml:space="preserve">В границах </w:t>
      </w:r>
      <w:r>
        <w:rPr>
          <w:szCs w:val="28"/>
        </w:rPr>
        <w:t>планируемой</w:t>
      </w:r>
      <w:r w:rsidRPr="00740C7A">
        <w:rPr>
          <w:szCs w:val="28"/>
        </w:rPr>
        <w:t xml:space="preserve"> территории предусматривается поэтапный вынос промышленных и коммунально-складских предприятий. На территории этих предприятий проектируется развитие преимущественно </w:t>
      </w:r>
      <w:r>
        <w:rPr>
          <w:szCs w:val="28"/>
        </w:rPr>
        <w:t>зон объектов делового, общественного и коммерческого назначения.</w:t>
      </w:r>
    </w:p>
    <w:p w:rsidR="00A973CE" w:rsidRDefault="00A973CE" w:rsidP="00A973CE">
      <w:pPr>
        <w:rPr>
          <w:b/>
          <w:color w:val="FF0000"/>
        </w:rPr>
      </w:pPr>
    </w:p>
    <w:p w:rsidR="00A973CE" w:rsidRPr="00740C7A" w:rsidRDefault="00A973CE" w:rsidP="00211998">
      <w:pPr>
        <w:suppressAutoHyphens/>
        <w:ind w:right="-2" w:firstLine="0"/>
        <w:jc w:val="center"/>
        <w:rPr>
          <w:b/>
        </w:rPr>
      </w:pPr>
      <w:r w:rsidRPr="00740C7A">
        <w:rPr>
          <w:b/>
        </w:rPr>
        <w:t xml:space="preserve">2.2. Размещение объектов капитального строительства </w:t>
      </w:r>
    </w:p>
    <w:p w:rsidR="00A973CE" w:rsidRPr="00740C7A" w:rsidRDefault="00A973CE" w:rsidP="00211998">
      <w:pPr>
        <w:suppressAutoHyphens/>
        <w:ind w:right="-2" w:firstLine="0"/>
        <w:jc w:val="center"/>
        <w:rPr>
          <w:b/>
        </w:rPr>
      </w:pPr>
      <w:r w:rsidRPr="00740C7A">
        <w:rPr>
          <w:b/>
        </w:rPr>
        <w:t>различного назначения</w:t>
      </w:r>
    </w:p>
    <w:p w:rsidR="00A973CE" w:rsidRPr="00946AC5" w:rsidRDefault="00A973CE" w:rsidP="00A973CE">
      <w:pPr>
        <w:ind w:right="-2"/>
        <w:rPr>
          <w:color w:val="FF0000"/>
        </w:rPr>
      </w:pP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 xml:space="preserve">Жилая зона в проекте планировки решена в виде </w:t>
      </w:r>
      <w:r>
        <w:rPr>
          <w:szCs w:val="28"/>
        </w:rPr>
        <w:t xml:space="preserve">микрорайонов и </w:t>
      </w:r>
      <w:r w:rsidRPr="00740C7A">
        <w:rPr>
          <w:szCs w:val="28"/>
        </w:rPr>
        <w:t xml:space="preserve">кварталов, включающих в себя объекты социального обеспечения. 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На расчетный срок предполагается снос 1</w:t>
      </w:r>
      <w:r w:rsidR="00ED3D37">
        <w:rPr>
          <w:szCs w:val="28"/>
        </w:rPr>
        <w:t xml:space="preserve"> </w:t>
      </w:r>
      <w:r w:rsidRPr="00740C7A">
        <w:rPr>
          <w:szCs w:val="28"/>
        </w:rPr>
        <w:t>-</w:t>
      </w:r>
      <w:r w:rsidR="00ED3D37">
        <w:rPr>
          <w:szCs w:val="28"/>
        </w:rPr>
        <w:t xml:space="preserve"> </w:t>
      </w:r>
      <w:r w:rsidRPr="00740C7A">
        <w:rPr>
          <w:szCs w:val="28"/>
        </w:rPr>
        <w:t>2</w:t>
      </w:r>
      <w:r w:rsidR="00C312FF">
        <w:rPr>
          <w:szCs w:val="28"/>
        </w:rPr>
        <w:t>-</w:t>
      </w:r>
      <w:r w:rsidRPr="00740C7A">
        <w:rPr>
          <w:szCs w:val="28"/>
        </w:rPr>
        <w:t>этажного индивидуального жил</w:t>
      </w:r>
      <w:r>
        <w:rPr>
          <w:szCs w:val="28"/>
        </w:rPr>
        <w:t>ищн</w:t>
      </w:r>
      <w:r w:rsidRPr="00740C7A">
        <w:rPr>
          <w:szCs w:val="28"/>
        </w:rPr>
        <w:t>ого фонда и 2</w:t>
      </w:r>
      <w:r w:rsidR="00ED3D37">
        <w:rPr>
          <w:szCs w:val="28"/>
        </w:rPr>
        <w:t xml:space="preserve"> </w:t>
      </w:r>
      <w:r w:rsidRPr="00740C7A">
        <w:rPr>
          <w:szCs w:val="28"/>
        </w:rPr>
        <w:t>-</w:t>
      </w:r>
      <w:r w:rsidR="00ED3D37">
        <w:rPr>
          <w:szCs w:val="28"/>
        </w:rPr>
        <w:t xml:space="preserve"> </w:t>
      </w:r>
      <w:r w:rsidRPr="00740C7A">
        <w:rPr>
          <w:szCs w:val="28"/>
        </w:rPr>
        <w:t>3</w:t>
      </w:r>
      <w:r w:rsidR="00C312FF">
        <w:rPr>
          <w:szCs w:val="28"/>
        </w:rPr>
        <w:t>-</w:t>
      </w:r>
      <w:r w:rsidRPr="00740C7A">
        <w:rPr>
          <w:szCs w:val="28"/>
        </w:rPr>
        <w:t>этажного секционного жил</w:t>
      </w:r>
      <w:r>
        <w:rPr>
          <w:szCs w:val="28"/>
        </w:rPr>
        <w:t>ищн</w:t>
      </w:r>
      <w:r w:rsidRPr="00740C7A">
        <w:rPr>
          <w:szCs w:val="28"/>
        </w:rPr>
        <w:t>ого фонда. Всего убыль жил</w:t>
      </w:r>
      <w:r>
        <w:rPr>
          <w:szCs w:val="28"/>
        </w:rPr>
        <w:t>ищн</w:t>
      </w:r>
      <w:r w:rsidRPr="00740C7A">
        <w:rPr>
          <w:szCs w:val="28"/>
        </w:rPr>
        <w:t>ого фонда в граница</w:t>
      </w:r>
      <w:r>
        <w:rPr>
          <w:szCs w:val="28"/>
        </w:rPr>
        <w:t xml:space="preserve">х проекта планировки </w:t>
      </w:r>
      <w:r w:rsidRPr="00740C7A">
        <w:rPr>
          <w:szCs w:val="28"/>
        </w:rPr>
        <w:t xml:space="preserve">составит 60,7 тыс. кв. м. 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 xml:space="preserve">Планируемая территория рассматривается с учетом сложившейся застройки кварталов, с учетом обеспеченности </w:t>
      </w:r>
      <w:r>
        <w:rPr>
          <w:szCs w:val="28"/>
        </w:rPr>
        <w:t>дошкольными образовательными организ</w:t>
      </w:r>
      <w:r>
        <w:rPr>
          <w:szCs w:val="28"/>
        </w:rPr>
        <w:t>а</w:t>
      </w:r>
      <w:r>
        <w:rPr>
          <w:szCs w:val="28"/>
        </w:rPr>
        <w:t>циями, общеобразовательными организациями</w:t>
      </w:r>
      <w:r w:rsidRPr="00740C7A">
        <w:rPr>
          <w:szCs w:val="28"/>
        </w:rPr>
        <w:t xml:space="preserve"> и другими </w:t>
      </w:r>
      <w:r w:rsidR="00B17666">
        <w:rPr>
          <w:szCs w:val="28"/>
        </w:rPr>
        <w:t>объектами социально-культурного и коммунально-бытового назначения</w:t>
      </w:r>
      <w:r w:rsidRPr="00740C7A">
        <w:rPr>
          <w:szCs w:val="28"/>
        </w:rPr>
        <w:t>.</w:t>
      </w:r>
    </w:p>
    <w:p w:rsidR="00A973CE" w:rsidRPr="00740C7A" w:rsidRDefault="00A973CE" w:rsidP="00A973CE">
      <w:pPr>
        <w:rPr>
          <w:szCs w:val="28"/>
        </w:rPr>
      </w:pPr>
      <w:r w:rsidRPr="00740C7A">
        <w:rPr>
          <w:szCs w:val="28"/>
        </w:rPr>
        <w:t>На освободивш</w:t>
      </w:r>
      <w:r w:rsidR="00B17666">
        <w:rPr>
          <w:szCs w:val="28"/>
        </w:rPr>
        <w:t>ей</w:t>
      </w:r>
      <w:r w:rsidRPr="00740C7A">
        <w:rPr>
          <w:szCs w:val="28"/>
        </w:rPr>
        <w:t>ся и свободн</w:t>
      </w:r>
      <w:r w:rsidR="00B17666">
        <w:rPr>
          <w:szCs w:val="28"/>
        </w:rPr>
        <w:t>ой части планируемой</w:t>
      </w:r>
      <w:r w:rsidRPr="00740C7A">
        <w:rPr>
          <w:szCs w:val="28"/>
        </w:rPr>
        <w:t xml:space="preserve"> территори</w:t>
      </w:r>
      <w:r w:rsidR="00B17666">
        <w:rPr>
          <w:szCs w:val="28"/>
        </w:rPr>
        <w:t>и</w:t>
      </w:r>
      <w:r w:rsidRPr="00740C7A">
        <w:rPr>
          <w:szCs w:val="28"/>
        </w:rPr>
        <w:t xml:space="preserve"> будет п</w:t>
      </w:r>
      <w:r w:rsidRPr="00740C7A">
        <w:rPr>
          <w:szCs w:val="28"/>
        </w:rPr>
        <w:t>о</w:t>
      </w:r>
      <w:r w:rsidRPr="00740C7A">
        <w:rPr>
          <w:szCs w:val="28"/>
        </w:rPr>
        <w:t>строено 351,2 тыс. кв. м общей площади. На расчетный срок с учетом сущес</w:t>
      </w:r>
      <w:r w:rsidRPr="00740C7A">
        <w:rPr>
          <w:szCs w:val="28"/>
        </w:rPr>
        <w:t>т</w:t>
      </w:r>
      <w:r w:rsidRPr="00740C7A">
        <w:rPr>
          <w:szCs w:val="28"/>
        </w:rPr>
        <w:t>вующей сохраняемой жилой застройки, строящихся жилых домов и вновь прое</w:t>
      </w:r>
      <w:r w:rsidRPr="00740C7A">
        <w:rPr>
          <w:szCs w:val="28"/>
        </w:rPr>
        <w:t>к</w:t>
      </w:r>
      <w:r w:rsidRPr="00740C7A">
        <w:rPr>
          <w:szCs w:val="28"/>
        </w:rPr>
        <w:t>тируемой жилой застройки общий жил</w:t>
      </w:r>
      <w:r>
        <w:rPr>
          <w:szCs w:val="28"/>
        </w:rPr>
        <w:t>ищны</w:t>
      </w:r>
      <w:r w:rsidRPr="00740C7A">
        <w:rPr>
          <w:szCs w:val="28"/>
        </w:rPr>
        <w:t>й фонд составит 1664,4 тыс. кв. м.</w:t>
      </w:r>
    </w:p>
    <w:p w:rsidR="00A973CE" w:rsidRDefault="00A973CE" w:rsidP="00A973CE">
      <w:pPr>
        <w:tabs>
          <w:tab w:val="num" w:pos="0"/>
        </w:tabs>
        <w:ind w:right="-283" w:firstLine="708"/>
        <w:jc w:val="right"/>
        <w:rPr>
          <w:color w:val="FF0000"/>
          <w:szCs w:val="24"/>
        </w:rPr>
      </w:pPr>
    </w:p>
    <w:p w:rsidR="00A973CE" w:rsidRDefault="00A973CE" w:rsidP="00A973CE">
      <w:pPr>
        <w:tabs>
          <w:tab w:val="num" w:pos="0"/>
        </w:tabs>
        <w:ind w:right="-283" w:firstLine="708"/>
        <w:jc w:val="right"/>
        <w:rPr>
          <w:color w:val="FF0000"/>
          <w:szCs w:val="24"/>
        </w:rPr>
      </w:pPr>
    </w:p>
    <w:p w:rsidR="00A973CE" w:rsidRDefault="00A973CE" w:rsidP="00C312FF">
      <w:pPr>
        <w:tabs>
          <w:tab w:val="num" w:pos="0"/>
        </w:tabs>
        <w:ind w:right="-283" w:firstLine="0"/>
        <w:rPr>
          <w:color w:val="FF0000"/>
          <w:szCs w:val="24"/>
        </w:rPr>
      </w:pPr>
    </w:p>
    <w:p w:rsidR="00A973CE" w:rsidRDefault="00A973CE" w:rsidP="00A973CE">
      <w:pPr>
        <w:tabs>
          <w:tab w:val="num" w:pos="0"/>
        </w:tabs>
        <w:ind w:right="-283" w:firstLine="708"/>
        <w:jc w:val="right"/>
        <w:rPr>
          <w:color w:val="FF0000"/>
          <w:szCs w:val="24"/>
        </w:rPr>
        <w:sectPr w:rsidR="00A973CE" w:rsidSect="004015CC">
          <w:headerReference w:type="default" r:id="rId16"/>
          <w:pgSz w:w="11909" w:h="16834" w:code="9"/>
          <w:pgMar w:top="1134" w:right="567" w:bottom="737" w:left="1418" w:header="567" w:footer="709" w:gutter="0"/>
          <w:pgNumType w:start="1"/>
          <w:cols w:space="720"/>
          <w:noEndnote/>
          <w:titlePg/>
          <w:docGrid w:linePitch="381"/>
        </w:sectPr>
      </w:pPr>
    </w:p>
    <w:p w:rsidR="00A973CE" w:rsidRPr="0021581B" w:rsidRDefault="00A973CE" w:rsidP="00ED3D37">
      <w:pPr>
        <w:tabs>
          <w:tab w:val="num" w:pos="0"/>
        </w:tabs>
        <w:ind w:firstLine="0"/>
        <w:jc w:val="right"/>
        <w:rPr>
          <w:sz w:val="26"/>
          <w:szCs w:val="26"/>
        </w:rPr>
      </w:pPr>
      <w:r w:rsidRPr="0021581B">
        <w:rPr>
          <w:sz w:val="26"/>
          <w:szCs w:val="26"/>
        </w:rPr>
        <w:lastRenderedPageBreak/>
        <w:t>Таблица 2</w:t>
      </w:r>
    </w:p>
    <w:p w:rsidR="00ED3D37" w:rsidRPr="0021581B" w:rsidRDefault="00ED3D37" w:rsidP="00A973CE">
      <w:pPr>
        <w:tabs>
          <w:tab w:val="num" w:pos="0"/>
        </w:tabs>
        <w:ind w:right="-283" w:firstLine="708"/>
        <w:jc w:val="center"/>
        <w:rPr>
          <w:sz w:val="26"/>
          <w:szCs w:val="26"/>
        </w:rPr>
      </w:pPr>
    </w:p>
    <w:p w:rsidR="00A973CE" w:rsidRPr="0021581B" w:rsidRDefault="00A973CE" w:rsidP="00A973CE">
      <w:pPr>
        <w:tabs>
          <w:tab w:val="num" w:pos="0"/>
        </w:tabs>
        <w:ind w:right="-283" w:firstLine="708"/>
        <w:jc w:val="center"/>
        <w:rPr>
          <w:sz w:val="26"/>
          <w:szCs w:val="26"/>
        </w:rPr>
      </w:pPr>
      <w:r w:rsidRPr="0021581B">
        <w:rPr>
          <w:sz w:val="26"/>
          <w:szCs w:val="26"/>
        </w:rPr>
        <w:t>Численность населения и планируемый объ</w:t>
      </w:r>
      <w:r w:rsidR="008673F2" w:rsidRPr="0021581B">
        <w:rPr>
          <w:sz w:val="26"/>
          <w:szCs w:val="26"/>
        </w:rPr>
        <w:t>е</w:t>
      </w:r>
      <w:r w:rsidRPr="0021581B">
        <w:rPr>
          <w:sz w:val="26"/>
          <w:szCs w:val="26"/>
        </w:rPr>
        <w:t>м жилищного фонда по микрорайонам</w:t>
      </w:r>
    </w:p>
    <w:p w:rsidR="00A973CE" w:rsidRPr="0021581B" w:rsidRDefault="00A973CE" w:rsidP="00A973CE">
      <w:pPr>
        <w:tabs>
          <w:tab w:val="num" w:pos="0"/>
        </w:tabs>
        <w:ind w:right="-283" w:firstLine="708"/>
        <w:jc w:val="center"/>
        <w:rPr>
          <w:color w:val="FF0000"/>
          <w:sz w:val="26"/>
          <w:szCs w:val="26"/>
        </w:rPr>
      </w:pPr>
    </w:p>
    <w:tbl>
      <w:tblPr>
        <w:tblW w:w="4927" w:type="pct"/>
        <w:tblInd w:w="108" w:type="dxa"/>
        <w:tblLayout w:type="fixed"/>
        <w:tblLook w:val="0000"/>
      </w:tblPr>
      <w:tblGrid>
        <w:gridCol w:w="2835"/>
        <w:gridCol w:w="2268"/>
        <w:gridCol w:w="1482"/>
        <w:gridCol w:w="2229"/>
        <w:gridCol w:w="2229"/>
        <w:gridCol w:w="2229"/>
        <w:gridCol w:w="2412"/>
      </w:tblGrid>
      <w:tr w:rsidR="00A973CE" w:rsidRPr="00942827" w:rsidTr="00ED3D37">
        <w:trPr>
          <w:tblHeader/>
        </w:trPr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ED3D37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</w:t>
            </w:r>
          </w:p>
          <w:p w:rsidR="00ED3D37" w:rsidRDefault="00ED3D37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A973CE" w:rsidRPr="00942827">
              <w:rPr>
                <w:sz w:val="24"/>
                <w:szCs w:val="24"/>
              </w:rPr>
              <w:t xml:space="preserve">икрорайона, </w:t>
            </w:r>
          </w:p>
          <w:p w:rsidR="00A973CE" w:rsidRPr="00942827" w:rsidRDefault="00A973CE" w:rsidP="0021581B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квартала</w:t>
            </w:r>
          </w:p>
        </w:tc>
        <w:tc>
          <w:tcPr>
            <w:tcW w:w="10437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Ж</w:t>
            </w:r>
            <w:r>
              <w:rPr>
                <w:sz w:val="24"/>
                <w:szCs w:val="24"/>
              </w:rPr>
              <w:t>илищный</w:t>
            </w:r>
            <w:r w:rsidR="006D4D2B">
              <w:rPr>
                <w:sz w:val="24"/>
                <w:szCs w:val="24"/>
              </w:rPr>
              <w:t xml:space="preserve"> фонд общей площади, тыс. кв. м</w:t>
            </w:r>
          </w:p>
        </w:tc>
        <w:tc>
          <w:tcPr>
            <w:tcW w:w="2412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1581B" w:rsidRDefault="00A973CE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Население, </w:t>
            </w:r>
          </w:p>
          <w:p w:rsidR="00A973CE" w:rsidRPr="00942827" w:rsidRDefault="00A973CE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тыс.</w:t>
            </w:r>
            <w:r w:rsidR="0021581B">
              <w:rPr>
                <w:sz w:val="24"/>
                <w:szCs w:val="24"/>
              </w:rPr>
              <w:t xml:space="preserve"> человек</w:t>
            </w:r>
          </w:p>
        </w:tc>
      </w:tr>
      <w:tr w:rsidR="00A973CE" w:rsidRPr="00942827" w:rsidTr="006D4D2B">
        <w:trPr>
          <w:tblHeader/>
        </w:trPr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6D4D2B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Сущ</w:t>
            </w:r>
            <w:r w:rsidR="00ED3D37">
              <w:rPr>
                <w:sz w:val="24"/>
                <w:szCs w:val="24"/>
              </w:rPr>
              <w:t>е</w:t>
            </w:r>
            <w:r w:rsidRPr="00942827">
              <w:rPr>
                <w:sz w:val="24"/>
                <w:szCs w:val="24"/>
              </w:rPr>
              <w:t>ствующий*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Убыль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Существующий сохраняемый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Новое</w:t>
            </w:r>
          </w:p>
          <w:p w:rsidR="00A973CE" w:rsidRPr="00942827" w:rsidRDefault="00A973CE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21581B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Всего с учетом </w:t>
            </w:r>
            <w:r w:rsidR="0021581B">
              <w:rPr>
                <w:sz w:val="24"/>
                <w:szCs w:val="24"/>
              </w:rPr>
              <w:t>с</w:t>
            </w:r>
            <w:r w:rsidR="0021581B" w:rsidRPr="00942827">
              <w:rPr>
                <w:sz w:val="24"/>
                <w:szCs w:val="24"/>
              </w:rPr>
              <w:t>уществующ</w:t>
            </w:r>
            <w:r w:rsidR="0021581B">
              <w:rPr>
                <w:sz w:val="24"/>
                <w:szCs w:val="24"/>
              </w:rPr>
              <w:t>его</w:t>
            </w:r>
            <w:r w:rsidR="0021581B" w:rsidRPr="00942827">
              <w:rPr>
                <w:sz w:val="24"/>
                <w:szCs w:val="24"/>
              </w:rPr>
              <w:t xml:space="preserve"> сохраняем</w:t>
            </w:r>
            <w:r w:rsidR="0021581B">
              <w:rPr>
                <w:sz w:val="24"/>
                <w:szCs w:val="24"/>
              </w:rPr>
              <w:t>ого</w:t>
            </w:r>
          </w:p>
        </w:tc>
        <w:tc>
          <w:tcPr>
            <w:tcW w:w="24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ED3D37" w:rsidRPr="00ED3D37" w:rsidRDefault="00ED3D37">
      <w:pPr>
        <w:rPr>
          <w:sz w:val="2"/>
          <w:szCs w:val="2"/>
        </w:rPr>
      </w:pPr>
    </w:p>
    <w:tbl>
      <w:tblPr>
        <w:tblW w:w="4927" w:type="pct"/>
        <w:tblInd w:w="108" w:type="dxa"/>
        <w:tblLayout w:type="fixed"/>
        <w:tblLook w:val="0000"/>
      </w:tblPr>
      <w:tblGrid>
        <w:gridCol w:w="2835"/>
        <w:gridCol w:w="2268"/>
        <w:gridCol w:w="1482"/>
        <w:gridCol w:w="2229"/>
        <w:gridCol w:w="2229"/>
        <w:gridCol w:w="2229"/>
        <w:gridCol w:w="2412"/>
      </w:tblGrid>
      <w:tr w:rsidR="00ED3D37" w:rsidRPr="00942827" w:rsidTr="006D4D2B">
        <w:trPr>
          <w:tblHeader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3D37" w:rsidRPr="00942827" w:rsidRDefault="00ED3D37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D3D37" w:rsidRPr="00942827" w:rsidRDefault="00ED3D37" w:rsidP="0030795A">
            <w:pPr>
              <w:ind w:firstLine="3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3D37" w:rsidRPr="00942827" w:rsidRDefault="00ED3D37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3D37" w:rsidRPr="00942827" w:rsidRDefault="00ED3D37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3D37" w:rsidRPr="00942827" w:rsidRDefault="00ED3D37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3D37" w:rsidRPr="00942827" w:rsidRDefault="00ED3D37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3D37" w:rsidRPr="00942827" w:rsidRDefault="00ED3D37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A973CE" w:rsidRPr="00942827" w:rsidTr="00ED3D37">
        <w:tc>
          <w:tcPr>
            <w:tcW w:w="15684" w:type="dxa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942827">
              <w:rPr>
                <w:sz w:val="24"/>
                <w:szCs w:val="24"/>
              </w:rPr>
              <w:t xml:space="preserve">айон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01</w:t>
            </w:r>
          </w:p>
        </w:tc>
      </w:tr>
      <w:tr w:rsidR="00A973CE" w:rsidRPr="00942827" w:rsidTr="00ED3D37"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Микрорайон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17,3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17,3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17,3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0,6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64,5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64,5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64,5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2,1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4,2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4,2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4,2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9,2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9,2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9,2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0,3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0,4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0,01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5,8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5,8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5,8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Итого по </w:t>
            </w:r>
            <w:r w:rsidR="004F5634">
              <w:rPr>
                <w:sz w:val="24"/>
                <w:szCs w:val="24"/>
              </w:rPr>
              <w:t xml:space="preserve">микрорайону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01</w:t>
            </w:r>
            <w:r w:rsidR="0021581B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102,6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102,6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102,6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3,4</w:t>
            </w:r>
          </w:p>
        </w:tc>
      </w:tr>
      <w:tr w:rsidR="00A973CE" w:rsidRPr="00942827" w:rsidTr="00ED3D37"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Микрорайон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270,5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270,5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270,5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9,0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Итого по </w:t>
            </w:r>
            <w:r w:rsidR="004F5634">
              <w:rPr>
                <w:sz w:val="24"/>
                <w:szCs w:val="24"/>
              </w:rPr>
              <w:t xml:space="preserve">микрорайону </w:t>
            </w:r>
            <w:r>
              <w:rPr>
                <w:sz w:val="24"/>
                <w:szCs w:val="24"/>
              </w:rPr>
              <w:t>142.01.</w:t>
            </w:r>
            <w:r w:rsidRPr="00942827">
              <w:rPr>
                <w:sz w:val="24"/>
                <w:szCs w:val="24"/>
              </w:rPr>
              <w:t>02</w:t>
            </w:r>
            <w:r w:rsidR="0021581B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270,5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270,5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270,5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9,0</w:t>
            </w:r>
          </w:p>
        </w:tc>
      </w:tr>
      <w:tr w:rsidR="00A973CE" w:rsidRPr="00942827" w:rsidTr="00ED3D37"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Микрорайон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03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5,7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5,0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9,5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0,3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18,6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14,5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4,1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59,2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63,3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2,1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76,7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8,1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68,6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75,6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144,2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4,8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49,1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42,5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64,3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106,8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3,6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Итого по </w:t>
            </w:r>
            <w:r w:rsidR="004F5634">
              <w:rPr>
                <w:sz w:val="24"/>
                <w:szCs w:val="24"/>
              </w:rPr>
              <w:t xml:space="preserve">микрорайону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03</w:t>
            </w:r>
            <w:r w:rsidR="0021581B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150,1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30,4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119,7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204,1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323,8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10,8</w:t>
            </w:r>
          </w:p>
        </w:tc>
      </w:tr>
      <w:tr w:rsidR="00A973CE" w:rsidRPr="00942827" w:rsidTr="00ED3D37"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lastRenderedPageBreak/>
              <w:t xml:space="preserve">Микрорайон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04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47,3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47,3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47,3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1,6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41,9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41,9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41,9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1,4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7,7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2,3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13,0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0,4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13,3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13,3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13,3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0,4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69,4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69,4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69,4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2,3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60,9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60,6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60,6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2,0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Итого по </w:t>
            </w:r>
            <w:r w:rsidR="004F5634">
              <w:rPr>
                <w:sz w:val="24"/>
                <w:szCs w:val="24"/>
              </w:rPr>
              <w:t xml:space="preserve">микрорайону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01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04</w:t>
            </w:r>
            <w:r w:rsidR="0021581B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240,5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237,9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245,5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8,1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985CA1">
              <w:rPr>
                <w:sz w:val="24"/>
                <w:szCs w:val="24"/>
              </w:rPr>
              <w:t>того</w:t>
            </w:r>
            <w:r>
              <w:rPr>
                <w:sz w:val="24"/>
                <w:szCs w:val="24"/>
              </w:rPr>
              <w:t xml:space="preserve"> по </w:t>
            </w:r>
            <w:r w:rsidRPr="00942827">
              <w:rPr>
                <w:sz w:val="24"/>
                <w:szCs w:val="24"/>
              </w:rPr>
              <w:t xml:space="preserve">району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01</w:t>
            </w:r>
            <w:r w:rsidR="00985CA1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763,7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33,0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730,7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211,7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696,9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31,3</w:t>
            </w:r>
          </w:p>
        </w:tc>
      </w:tr>
      <w:tr w:rsidR="00A973CE" w:rsidRPr="00942827" w:rsidTr="00ED3D37"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942827">
              <w:rPr>
                <w:sz w:val="24"/>
                <w:szCs w:val="24"/>
              </w:rPr>
              <w:t xml:space="preserve">айон </w:t>
            </w:r>
            <w:r>
              <w:rPr>
                <w:sz w:val="24"/>
                <w:szCs w:val="24"/>
              </w:rPr>
              <w:t>142.0</w:t>
            </w:r>
            <w:r w:rsidRPr="00942827">
              <w:rPr>
                <w:sz w:val="24"/>
                <w:szCs w:val="24"/>
              </w:rPr>
              <w:t>2</w:t>
            </w:r>
          </w:p>
        </w:tc>
      </w:tr>
      <w:tr w:rsidR="00A973CE" w:rsidRPr="00942827" w:rsidTr="00ED3D37"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Микрорайон </w:t>
            </w:r>
            <w:r>
              <w:rPr>
                <w:sz w:val="24"/>
                <w:szCs w:val="24"/>
              </w:rPr>
              <w:t>142.02.</w:t>
            </w:r>
            <w:r w:rsidRPr="00942827">
              <w:rPr>
                <w:sz w:val="24"/>
                <w:szCs w:val="24"/>
              </w:rPr>
              <w:t>01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96,5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96,5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96,5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7,4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7,4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7,4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3,1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3,1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11,8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11,8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11,8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0,5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Итого по </w:t>
            </w:r>
            <w:r w:rsidR="004F5634">
              <w:rPr>
                <w:sz w:val="24"/>
                <w:szCs w:val="24"/>
              </w:rPr>
              <w:t xml:space="preserve">микрорайону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02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01</w:t>
            </w:r>
            <w:r w:rsidR="0021581B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118,8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118,8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118,8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4,0</w:t>
            </w:r>
          </w:p>
        </w:tc>
      </w:tr>
      <w:tr w:rsidR="00A973CE" w:rsidRPr="00942827" w:rsidTr="00ED3D37">
        <w:trPr>
          <w:trHeight w:val="402"/>
        </w:trPr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Микрорайон 142.02.</w:t>
            </w:r>
            <w:r w:rsidRPr="00942827">
              <w:rPr>
                <w:sz w:val="24"/>
                <w:szCs w:val="24"/>
              </w:rPr>
              <w:t>02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1,0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1,0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0,03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3,7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3,7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18,9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18,9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18,9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0,6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5,2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Итого по </w:t>
            </w:r>
            <w:r w:rsidR="004F5634">
              <w:rPr>
                <w:sz w:val="24"/>
                <w:szCs w:val="24"/>
              </w:rPr>
              <w:t xml:space="preserve">микрорайону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02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02</w:t>
            </w:r>
            <w:r w:rsidR="0021581B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32,3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32,3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32,3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1,03</w:t>
            </w:r>
          </w:p>
        </w:tc>
      </w:tr>
      <w:tr w:rsidR="00A973CE" w:rsidRPr="00942827" w:rsidTr="00ED3D37">
        <w:trPr>
          <w:trHeight w:val="408"/>
        </w:trPr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lastRenderedPageBreak/>
              <w:t xml:space="preserve">Микрорайон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02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03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0,7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0,7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0,02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4,1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4,1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4,1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6,4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6,4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6,4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05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5,5</w:t>
            </w:r>
          </w:p>
        </w:tc>
        <w:tc>
          <w:tcPr>
            <w:tcW w:w="148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5,5</w:t>
            </w:r>
          </w:p>
        </w:tc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5,5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06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</w:p>
        </w:tc>
        <w:tc>
          <w:tcPr>
            <w:tcW w:w="148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Итого по </w:t>
            </w:r>
            <w:r w:rsidR="004F5634">
              <w:rPr>
                <w:sz w:val="24"/>
                <w:szCs w:val="24"/>
              </w:rPr>
              <w:t xml:space="preserve">микрорайону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02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03</w:t>
            </w:r>
            <w:r w:rsidR="0021581B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16,7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16,7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16,7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0,52</w:t>
            </w:r>
          </w:p>
        </w:tc>
      </w:tr>
      <w:tr w:rsidR="00A973CE" w:rsidRPr="00942827" w:rsidTr="00ED3D37"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Микрорайон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02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04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0,6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0,6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0,02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0,02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15,5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15,5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15,5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0,5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04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3,5</w:t>
            </w:r>
          </w:p>
        </w:tc>
        <w:tc>
          <w:tcPr>
            <w:tcW w:w="148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3,5</w:t>
            </w:r>
          </w:p>
        </w:tc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3,5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05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</w:p>
        </w:tc>
        <w:tc>
          <w:tcPr>
            <w:tcW w:w="148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10,5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10,5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10,5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0,33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1,8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1,8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1,8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0,06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Военный городок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34,7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34,7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34,7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Итого по </w:t>
            </w:r>
            <w:r w:rsidR="004F5634">
              <w:rPr>
                <w:sz w:val="24"/>
                <w:szCs w:val="24"/>
              </w:rPr>
              <w:t xml:space="preserve">микрорайону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02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04</w:t>
            </w:r>
            <w:r w:rsidR="0021581B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67,1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67,1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67,1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2,23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985CA1">
              <w:rPr>
                <w:sz w:val="24"/>
                <w:szCs w:val="24"/>
              </w:rPr>
              <w:t>того</w:t>
            </w:r>
            <w:r>
              <w:rPr>
                <w:sz w:val="24"/>
                <w:szCs w:val="24"/>
              </w:rPr>
              <w:t xml:space="preserve"> по </w:t>
            </w:r>
            <w:r w:rsidRPr="00942827">
              <w:rPr>
                <w:sz w:val="24"/>
                <w:szCs w:val="24"/>
              </w:rPr>
              <w:t xml:space="preserve">району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02</w:t>
            </w:r>
            <w:r w:rsidR="00985CA1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234,9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234,9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234,9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7,78</w:t>
            </w:r>
          </w:p>
        </w:tc>
      </w:tr>
      <w:tr w:rsidR="00A973CE" w:rsidRPr="00942827" w:rsidTr="00ED3D37"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</w:t>
            </w:r>
            <w:r w:rsidRPr="00942827">
              <w:rPr>
                <w:sz w:val="24"/>
                <w:szCs w:val="24"/>
              </w:rPr>
              <w:t xml:space="preserve">айон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03</w:t>
            </w:r>
          </w:p>
        </w:tc>
      </w:tr>
      <w:tr w:rsidR="00A973CE" w:rsidRPr="00942827" w:rsidTr="00ED3D37"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tabs>
                <w:tab w:val="left" w:pos="8331"/>
              </w:tabs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Микрорайон </w:t>
            </w:r>
            <w:r>
              <w:rPr>
                <w:sz w:val="24"/>
                <w:szCs w:val="24"/>
              </w:rPr>
              <w:t>142.0</w:t>
            </w:r>
            <w:r w:rsidRPr="00942827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01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58,5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58,5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58,5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2,0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69,1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68,5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69,8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2,3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87,9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87,9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87,9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2,9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45,9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45,9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45,9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1,5</w:t>
            </w:r>
          </w:p>
        </w:tc>
      </w:tr>
      <w:tr w:rsidR="00A973CE" w:rsidRPr="00942827" w:rsidTr="004F5634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Итого по </w:t>
            </w:r>
            <w:r w:rsidR="004F5634">
              <w:rPr>
                <w:sz w:val="24"/>
                <w:szCs w:val="24"/>
              </w:rPr>
              <w:t xml:space="preserve">микрорайону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03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261,4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260,8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262,1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8,7</w:t>
            </w:r>
          </w:p>
        </w:tc>
      </w:tr>
      <w:tr w:rsidR="004F5634" w:rsidRPr="00942827" w:rsidTr="004F5634">
        <w:tc>
          <w:tcPr>
            <w:tcW w:w="283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F5634" w:rsidRPr="00942827" w:rsidRDefault="004F5634" w:rsidP="00ED3D37">
            <w:pPr>
              <w:ind w:firstLine="0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4F5634" w:rsidRPr="00942827" w:rsidRDefault="004F5634" w:rsidP="0030795A">
            <w:pPr>
              <w:ind w:firstLine="39"/>
              <w:jc w:val="center"/>
              <w:rPr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shd w:val="clear" w:color="auto" w:fill="auto"/>
          </w:tcPr>
          <w:p w:rsidR="004F5634" w:rsidRPr="00942827" w:rsidRDefault="004F5634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auto"/>
            </w:tcBorders>
            <w:shd w:val="clear" w:color="auto" w:fill="auto"/>
          </w:tcPr>
          <w:p w:rsidR="004F5634" w:rsidRPr="00942827" w:rsidRDefault="004F5634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auto"/>
            </w:tcBorders>
            <w:shd w:val="clear" w:color="auto" w:fill="auto"/>
          </w:tcPr>
          <w:p w:rsidR="004F5634" w:rsidRPr="00942827" w:rsidRDefault="004F5634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auto"/>
            </w:tcBorders>
            <w:shd w:val="clear" w:color="auto" w:fill="auto"/>
          </w:tcPr>
          <w:p w:rsidR="004F5634" w:rsidRPr="00942827" w:rsidRDefault="004F5634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12" w:type="dxa"/>
            <w:tcBorders>
              <w:top w:val="single" w:sz="4" w:space="0" w:color="auto"/>
            </w:tcBorders>
            <w:shd w:val="clear" w:color="auto" w:fill="auto"/>
          </w:tcPr>
          <w:p w:rsidR="004F5634" w:rsidRPr="00942827" w:rsidRDefault="004F5634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73CE" w:rsidRPr="00942827" w:rsidTr="004F5634">
        <w:tc>
          <w:tcPr>
            <w:tcW w:w="15684" w:type="dxa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lastRenderedPageBreak/>
              <w:t xml:space="preserve">Микрорайон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03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02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14,3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66,7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74,3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2,48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5,8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5,8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5,8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0,19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27,6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12,8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14,8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11,4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4,49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Итого по </w:t>
            </w:r>
            <w:r w:rsidR="004F5634">
              <w:rPr>
                <w:sz w:val="24"/>
                <w:szCs w:val="24"/>
              </w:rPr>
              <w:t xml:space="preserve">микрорайону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03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02</w:t>
            </w:r>
            <w:r w:rsidR="00985CA1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47,7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snapToGrid w:val="0"/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19,5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28,2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66,7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91,5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7,16</w:t>
            </w:r>
          </w:p>
        </w:tc>
      </w:tr>
      <w:tr w:rsidR="00A973CE" w:rsidRPr="00942827" w:rsidTr="00ED3D37">
        <w:tc>
          <w:tcPr>
            <w:tcW w:w="1568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Микрорайон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03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03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01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265,0</w:t>
            </w:r>
          </w:p>
        </w:tc>
        <w:tc>
          <w:tcPr>
            <w:tcW w:w="148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7,6</w:t>
            </w:r>
          </w:p>
        </w:tc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257,4</w:t>
            </w:r>
          </w:p>
        </w:tc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71,5</w:t>
            </w:r>
          </w:p>
        </w:tc>
        <w:tc>
          <w:tcPr>
            <w:tcW w:w="222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328,9</w:t>
            </w:r>
          </w:p>
        </w:tc>
        <w:tc>
          <w:tcPr>
            <w:tcW w:w="24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10,96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02</w:t>
            </w: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</w:p>
        </w:tc>
        <w:tc>
          <w:tcPr>
            <w:tcW w:w="148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22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4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03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50,1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50,1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-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50,1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1,68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 xml:space="preserve">Итого по </w:t>
            </w:r>
            <w:r w:rsidR="004F5634">
              <w:rPr>
                <w:sz w:val="24"/>
                <w:szCs w:val="24"/>
              </w:rPr>
              <w:t xml:space="preserve">микрорайону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03</w:t>
            </w:r>
            <w:r>
              <w:rPr>
                <w:sz w:val="24"/>
                <w:szCs w:val="24"/>
              </w:rPr>
              <w:t>.</w:t>
            </w:r>
            <w:r w:rsidRPr="00942827">
              <w:rPr>
                <w:sz w:val="24"/>
                <w:szCs w:val="24"/>
              </w:rPr>
              <w:t>03</w:t>
            </w:r>
            <w:r w:rsidR="0021581B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315,1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7,6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307,5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71,5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379,0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12,64</w:t>
            </w:r>
          </w:p>
        </w:tc>
      </w:tr>
      <w:tr w:rsidR="00A973CE" w:rsidRPr="00942827" w:rsidTr="006D4D2B">
        <w:trPr>
          <w:trHeight w:val="77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973CE" w:rsidRPr="00942827" w:rsidRDefault="00A973CE" w:rsidP="00ED3D37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="00985CA1">
              <w:rPr>
                <w:sz w:val="24"/>
                <w:szCs w:val="24"/>
              </w:rPr>
              <w:t>тог</w:t>
            </w:r>
            <w:r w:rsidR="0021581B">
              <w:rPr>
                <w:sz w:val="24"/>
                <w:szCs w:val="24"/>
              </w:rPr>
              <w:t xml:space="preserve">о </w:t>
            </w:r>
            <w:r>
              <w:rPr>
                <w:sz w:val="24"/>
                <w:szCs w:val="24"/>
              </w:rPr>
              <w:t xml:space="preserve">по </w:t>
            </w:r>
            <w:r w:rsidRPr="00942827">
              <w:rPr>
                <w:sz w:val="24"/>
                <w:szCs w:val="24"/>
              </w:rPr>
              <w:t xml:space="preserve">району </w:t>
            </w:r>
            <w:r>
              <w:rPr>
                <w:sz w:val="24"/>
                <w:szCs w:val="24"/>
              </w:rPr>
              <w:t>142.</w:t>
            </w:r>
            <w:r w:rsidRPr="00942827">
              <w:rPr>
                <w:sz w:val="24"/>
                <w:szCs w:val="24"/>
              </w:rPr>
              <w:t>03</w:t>
            </w:r>
            <w:r w:rsidR="00985CA1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624,2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27,7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596,5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139,5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732,6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30795A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28,5</w:t>
            </w:r>
          </w:p>
        </w:tc>
      </w:tr>
      <w:tr w:rsidR="00A973CE" w:rsidRPr="00942827" w:rsidTr="006D4D2B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21581B">
            <w:pPr>
              <w:ind w:firstLine="0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В</w:t>
            </w:r>
            <w:r w:rsidR="0021581B" w:rsidRPr="00942827">
              <w:rPr>
                <w:sz w:val="24"/>
                <w:szCs w:val="24"/>
              </w:rPr>
              <w:t>сего</w:t>
            </w:r>
            <w:r w:rsidR="00ED3D37">
              <w:rPr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ED3D37">
            <w:pPr>
              <w:ind w:firstLine="39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1622,8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60,7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1562,1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351,2</w:t>
            </w:r>
          </w:p>
        </w:tc>
        <w:tc>
          <w:tcPr>
            <w:tcW w:w="2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942827" w:rsidRDefault="00A973CE" w:rsidP="00ED3D37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1913,3</w:t>
            </w:r>
          </w:p>
        </w:tc>
        <w:tc>
          <w:tcPr>
            <w:tcW w:w="2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942827" w:rsidRDefault="00A973CE" w:rsidP="0021581B">
            <w:pPr>
              <w:ind w:firstLine="0"/>
              <w:jc w:val="center"/>
              <w:rPr>
                <w:sz w:val="24"/>
                <w:szCs w:val="24"/>
              </w:rPr>
            </w:pPr>
            <w:r w:rsidRPr="00942827">
              <w:rPr>
                <w:sz w:val="24"/>
                <w:szCs w:val="24"/>
              </w:rPr>
              <w:t>67,58</w:t>
            </w:r>
          </w:p>
        </w:tc>
      </w:tr>
    </w:tbl>
    <w:p w:rsidR="00ED3D37" w:rsidRDefault="00ED3D37" w:rsidP="00A973CE">
      <w:pPr>
        <w:pStyle w:val="S9"/>
        <w:rPr>
          <w:sz w:val="26"/>
          <w:szCs w:val="26"/>
        </w:rPr>
      </w:pPr>
    </w:p>
    <w:p w:rsidR="00A973CE" w:rsidRPr="0021581B" w:rsidRDefault="00B17666" w:rsidP="00ED3D37">
      <w:pPr>
        <w:pStyle w:val="S9"/>
        <w:ind w:firstLine="0"/>
        <w:rPr>
          <w:sz w:val="24"/>
          <w:szCs w:val="26"/>
        </w:rPr>
      </w:pPr>
      <w:r w:rsidRPr="0021581B">
        <w:rPr>
          <w:sz w:val="24"/>
          <w:szCs w:val="26"/>
        </w:rPr>
        <w:t>Примечани</w:t>
      </w:r>
      <w:r w:rsidR="0021581B" w:rsidRPr="0021581B">
        <w:rPr>
          <w:sz w:val="24"/>
          <w:szCs w:val="26"/>
        </w:rPr>
        <w:t>я</w:t>
      </w:r>
      <w:r w:rsidRPr="0021581B">
        <w:rPr>
          <w:sz w:val="24"/>
          <w:szCs w:val="26"/>
        </w:rPr>
        <w:t xml:space="preserve">: </w:t>
      </w:r>
      <w:r w:rsidR="006D4D2B">
        <w:rPr>
          <w:sz w:val="24"/>
          <w:szCs w:val="26"/>
        </w:rPr>
        <w:t xml:space="preserve">* - </w:t>
      </w:r>
      <w:r w:rsidRPr="0021581B">
        <w:rPr>
          <w:sz w:val="24"/>
          <w:szCs w:val="26"/>
        </w:rPr>
        <w:t>с</w:t>
      </w:r>
      <w:r w:rsidR="00A973CE" w:rsidRPr="0021581B">
        <w:rPr>
          <w:sz w:val="24"/>
          <w:szCs w:val="26"/>
        </w:rPr>
        <w:t>уществующий жилищный фонд приведен с учетом строящегося жилищного фонда</w:t>
      </w:r>
      <w:r w:rsidR="0021581B">
        <w:rPr>
          <w:sz w:val="24"/>
          <w:szCs w:val="26"/>
        </w:rPr>
        <w:t>.</w:t>
      </w:r>
    </w:p>
    <w:p w:rsidR="00A973CE" w:rsidRPr="0021581B" w:rsidRDefault="00A973CE" w:rsidP="00A973CE">
      <w:pPr>
        <w:tabs>
          <w:tab w:val="num" w:pos="0"/>
        </w:tabs>
        <w:ind w:right="-283" w:firstLine="708"/>
        <w:jc w:val="center"/>
        <w:rPr>
          <w:color w:val="FF0000"/>
          <w:sz w:val="24"/>
          <w:szCs w:val="24"/>
        </w:rPr>
        <w:sectPr w:rsidR="00A973CE" w:rsidRPr="0021581B" w:rsidSect="00ED3D37">
          <w:pgSz w:w="16834" w:h="11909" w:orient="landscape" w:code="9"/>
          <w:pgMar w:top="1418" w:right="567" w:bottom="851" w:left="567" w:header="567" w:footer="709" w:gutter="0"/>
          <w:pgNumType w:start="6"/>
          <w:cols w:space="720"/>
          <w:noEndnote/>
          <w:docGrid w:linePitch="360"/>
        </w:sectPr>
      </w:pPr>
    </w:p>
    <w:p w:rsidR="00A973CE" w:rsidRPr="00740C7A" w:rsidRDefault="00B17666" w:rsidP="00C312FF">
      <w:pPr>
        <w:tabs>
          <w:tab w:val="num" w:pos="0"/>
        </w:tabs>
        <w:ind w:firstLine="708"/>
        <w:rPr>
          <w:szCs w:val="24"/>
        </w:rPr>
      </w:pPr>
      <w:r>
        <w:rPr>
          <w:szCs w:val="24"/>
        </w:rPr>
        <w:lastRenderedPageBreak/>
        <w:t>Ж</w:t>
      </w:r>
      <w:r w:rsidR="00A973CE" w:rsidRPr="00740C7A">
        <w:rPr>
          <w:szCs w:val="24"/>
        </w:rPr>
        <w:t>илищная обеспеченность принята для существующего жил</w:t>
      </w:r>
      <w:r w:rsidR="00A973CE">
        <w:rPr>
          <w:szCs w:val="24"/>
        </w:rPr>
        <w:t>ищн</w:t>
      </w:r>
      <w:r w:rsidR="00A973CE" w:rsidRPr="00740C7A">
        <w:rPr>
          <w:szCs w:val="24"/>
        </w:rPr>
        <w:t>ого фонда 24 кв.</w:t>
      </w:r>
      <w:r w:rsidR="0021581B">
        <w:rPr>
          <w:szCs w:val="24"/>
        </w:rPr>
        <w:t xml:space="preserve"> </w:t>
      </w:r>
      <w:r w:rsidR="00A973CE" w:rsidRPr="00740C7A">
        <w:rPr>
          <w:szCs w:val="24"/>
        </w:rPr>
        <w:t>м общей пощади квартир на 1 человека, для планируемого жил</w:t>
      </w:r>
      <w:r w:rsidR="00A973CE">
        <w:rPr>
          <w:szCs w:val="24"/>
        </w:rPr>
        <w:t>ищн</w:t>
      </w:r>
      <w:r w:rsidR="00A973CE" w:rsidRPr="00740C7A">
        <w:rPr>
          <w:szCs w:val="24"/>
        </w:rPr>
        <w:t xml:space="preserve">ого фонда на основании </w:t>
      </w:r>
      <w:r w:rsidR="004F5634">
        <w:rPr>
          <w:szCs w:val="24"/>
        </w:rPr>
        <w:t>Г</w:t>
      </w:r>
      <w:r w:rsidR="00A973CE" w:rsidRPr="00740C7A">
        <w:rPr>
          <w:szCs w:val="24"/>
        </w:rPr>
        <w:t xml:space="preserve">енерального плана города Новосибирска </w:t>
      </w:r>
      <w:r w:rsidR="004F5634" w:rsidRPr="00AD495B">
        <w:rPr>
          <w:szCs w:val="24"/>
        </w:rPr>
        <w:t xml:space="preserve">– </w:t>
      </w:r>
      <w:r w:rsidR="00A973CE" w:rsidRPr="00740C7A">
        <w:rPr>
          <w:szCs w:val="24"/>
        </w:rPr>
        <w:t>30 кв. м общей пощади квартир на 1 человека.</w:t>
      </w:r>
    </w:p>
    <w:p w:rsidR="00A973CE" w:rsidRDefault="00A973CE" w:rsidP="00C312FF">
      <w:pPr>
        <w:pStyle w:val="S9"/>
      </w:pPr>
      <w:r w:rsidRPr="00BD66EA">
        <w:t>Проектируемые объекты городского обслуживания размещены на террит</w:t>
      </w:r>
      <w:r w:rsidRPr="00BD66EA">
        <w:t>о</w:t>
      </w:r>
      <w:r w:rsidRPr="00BD66EA">
        <w:t xml:space="preserve">риях различных </w:t>
      </w:r>
      <w:r>
        <w:t xml:space="preserve">зон </w:t>
      </w:r>
      <w:r w:rsidR="00B17666">
        <w:t xml:space="preserve">планируемого </w:t>
      </w:r>
      <w:r>
        <w:t>размещения объектов</w:t>
      </w:r>
      <w:r w:rsidRPr="00BD66EA">
        <w:t xml:space="preserve"> </w:t>
      </w:r>
      <w:r w:rsidR="00B17666">
        <w:t>капитального строител</w:t>
      </w:r>
      <w:r w:rsidR="00B17666">
        <w:t>ь</w:t>
      </w:r>
      <w:r w:rsidR="00B17666">
        <w:t xml:space="preserve">ства </w:t>
      </w:r>
      <w:r w:rsidRPr="00BD66EA">
        <w:t xml:space="preserve">преимущественно вдоль </w:t>
      </w:r>
      <w:r>
        <w:t xml:space="preserve">магистральных улиц </w:t>
      </w:r>
      <w:r w:rsidRPr="00AB7DB1">
        <w:t xml:space="preserve">общегородского значения – </w:t>
      </w:r>
      <w:r w:rsidR="00B17666">
        <w:t xml:space="preserve">общественные здания </w:t>
      </w:r>
      <w:r w:rsidRPr="00AB7DB1">
        <w:t>административн</w:t>
      </w:r>
      <w:r w:rsidR="00B17666">
        <w:t>ого</w:t>
      </w:r>
      <w:r w:rsidRPr="00AB7DB1">
        <w:t xml:space="preserve"> </w:t>
      </w:r>
      <w:r w:rsidR="00B17666">
        <w:t>назначен</w:t>
      </w:r>
      <w:r w:rsidRPr="00AB7DB1">
        <w:t>ия, бизнес-центры, магазины, гостиницы.</w:t>
      </w:r>
    </w:p>
    <w:p w:rsidR="00A973CE" w:rsidRDefault="00A973CE" w:rsidP="00C312FF">
      <w:pPr>
        <w:pStyle w:val="S9"/>
      </w:pPr>
      <w:r w:rsidRPr="00F423F7">
        <w:t xml:space="preserve">Размещение объектов торговли выполнено в соответствии с требованиями </w:t>
      </w:r>
      <w:r w:rsidR="00B17666">
        <w:t xml:space="preserve">Федерального </w:t>
      </w:r>
      <w:r w:rsidRPr="00F423F7">
        <w:t xml:space="preserve">закона </w:t>
      </w:r>
      <w:r w:rsidR="00B17666">
        <w:t xml:space="preserve">от 28.12.2009 № 381-ФЗ </w:t>
      </w:r>
      <w:r w:rsidRPr="00F423F7">
        <w:t>«Об основах государственного р</w:t>
      </w:r>
      <w:r w:rsidRPr="00F423F7">
        <w:t>е</w:t>
      </w:r>
      <w:r w:rsidRPr="00F423F7">
        <w:t xml:space="preserve">гулировании торговой деятельности в </w:t>
      </w:r>
      <w:r w:rsidR="00B17666">
        <w:t>Российской Федерации</w:t>
      </w:r>
      <w:r w:rsidRPr="00F423F7">
        <w:t>», Местных норм</w:t>
      </w:r>
      <w:r w:rsidRPr="00F423F7">
        <w:t>а</w:t>
      </w:r>
      <w:r w:rsidRPr="00F423F7">
        <w:t>тивов градостроительного проектирования города Новосибирска</w:t>
      </w:r>
      <w:r w:rsidR="004F5634">
        <w:t xml:space="preserve">, </w:t>
      </w:r>
      <w:r w:rsidR="004F5634" w:rsidRPr="00A13C61">
        <w:t>утвержденны</w:t>
      </w:r>
      <w:r w:rsidR="004F5634">
        <w:t>х</w:t>
      </w:r>
      <w:r w:rsidR="004F5634" w:rsidRPr="00A13C61">
        <w:t xml:space="preserve"> решением Совета депутатов города Новосибирска от</w:t>
      </w:r>
      <w:r w:rsidR="004F5634">
        <w:t xml:space="preserve"> </w:t>
      </w:r>
      <w:r w:rsidR="004F5634" w:rsidRPr="00A13C61">
        <w:t>02.12.2015 №</w:t>
      </w:r>
      <w:r w:rsidR="004F5634">
        <w:t xml:space="preserve"> </w:t>
      </w:r>
      <w:r w:rsidR="004F5634" w:rsidRPr="00A13C61">
        <w:t>96</w:t>
      </w:r>
      <w:r w:rsidR="004F5634">
        <w:t xml:space="preserve"> (далее </w:t>
      </w:r>
      <w:r w:rsidR="004F5634" w:rsidRPr="00AD495B">
        <w:t>–</w:t>
      </w:r>
      <w:r w:rsidR="004F5634">
        <w:t xml:space="preserve"> </w:t>
      </w:r>
      <w:r w:rsidR="004F5634" w:rsidRPr="00F423F7">
        <w:t>Местны</w:t>
      </w:r>
      <w:r w:rsidR="004F5634">
        <w:t>е</w:t>
      </w:r>
      <w:r w:rsidR="004F5634" w:rsidRPr="00F423F7">
        <w:t xml:space="preserve"> норматив</w:t>
      </w:r>
      <w:r w:rsidR="004F5634">
        <w:t>ы</w:t>
      </w:r>
      <w:r w:rsidR="004F5634" w:rsidRPr="00F423F7">
        <w:t xml:space="preserve"> градостроительного проектирования города Новосибирск</w:t>
      </w:r>
      <w:r w:rsidR="004F5634">
        <w:t>)</w:t>
      </w:r>
      <w:r w:rsidRPr="00F423F7">
        <w:t>.</w:t>
      </w:r>
    </w:p>
    <w:p w:rsidR="00A973CE" w:rsidRDefault="00A973CE" w:rsidP="00C312FF">
      <w:pPr>
        <w:tabs>
          <w:tab w:val="num" w:pos="0"/>
        </w:tabs>
        <w:ind w:firstLine="708"/>
        <w:rPr>
          <w:szCs w:val="24"/>
        </w:rPr>
      </w:pPr>
      <w:r w:rsidRPr="002E5E1A">
        <w:rPr>
          <w:szCs w:val="24"/>
        </w:rPr>
        <w:t>В соответствии с Генеральным планом города Новосибирска проектом пл</w:t>
      </w:r>
      <w:r w:rsidRPr="002E5E1A">
        <w:rPr>
          <w:szCs w:val="24"/>
        </w:rPr>
        <w:t>а</w:t>
      </w:r>
      <w:r w:rsidRPr="002E5E1A">
        <w:rPr>
          <w:szCs w:val="24"/>
        </w:rPr>
        <w:t>нировки предусмотрены мероприятия по поэтапному выносу, перепрофилиров</w:t>
      </w:r>
      <w:r w:rsidRPr="002E5E1A">
        <w:rPr>
          <w:szCs w:val="24"/>
        </w:rPr>
        <w:t>а</w:t>
      </w:r>
      <w:r w:rsidRPr="002E5E1A">
        <w:rPr>
          <w:szCs w:val="24"/>
        </w:rPr>
        <w:t>нию и реконструкции производственных и коммунально-складских объектов.</w:t>
      </w:r>
    </w:p>
    <w:p w:rsidR="00A973CE" w:rsidRDefault="00A973CE" w:rsidP="00C312FF">
      <w:pPr>
        <w:pStyle w:val="S9"/>
      </w:pPr>
      <w:r w:rsidRPr="008C2692">
        <w:t>Намечены к выносу и перепрофилированию предприятия из коммунально-складской зоны по ул.</w:t>
      </w:r>
      <w:r>
        <w:t> </w:t>
      </w:r>
      <w:r w:rsidRPr="008C2692">
        <w:t xml:space="preserve">Никитина, </w:t>
      </w:r>
      <w:r w:rsidR="00800F4A">
        <w:t>ЗАО «Новосибирская шоколадная фабрика»</w:t>
      </w:r>
      <w:r w:rsidRPr="008C2692">
        <w:t>.</w:t>
      </w:r>
    </w:p>
    <w:p w:rsidR="00A973CE" w:rsidRPr="00D84A13" w:rsidRDefault="00A973CE" w:rsidP="00800F4A">
      <w:pPr>
        <w:pStyle w:val="S9"/>
      </w:pPr>
      <w:r>
        <w:t>Б</w:t>
      </w:r>
      <w:r w:rsidRPr="00D84A13">
        <w:t>аланс</w:t>
      </w:r>
      <w:r w:rsidR="00800F4A">
        <w:t xml:space="preserve"> проектируемого</w:t>
      </w:r>
      <w:r w:rsidRPr="00D84A13">
        <w:t xml:space="preserve"> использования </w:t>
      </w:r>
      <w:r>
        <w:t xml:space="preserve">планируемой </w:t>
      </w:r>
      <w:r w:rsidRPr="00D84A13">
        <w:t>территории приведен в таблице 3.</w:t>
      </w:r>
    </w:p>
    <w:p w:rsidR="00A973CE" w:rsidRPr="00D84A13" w:rsidRDefault="00A973CE" w:rsidP="00A973CE">
      <w:pPr>
        <w:ind w:right="-283"/>
        <w:jc w:val="right"/>
        <w:outlineLvl w:val="0"/>
      </w:pPr>
    </w:p>
    <w:p w:rsidR="00A973CE" w:rsidRPr="00D84A13" w:rsidRDefault="00A973CE" w:rsidP="00A973CE">
      <w:pPr>
        <w:jc w:val="right"/>
        <w:rPr>
          <w:szCs w:val="24"/>
        </w:rPr>
      </w:pPr>
      <w:bookmarkStart w:id="8" w:name="_Toc483472312"/>
      <w:r w:rsidRPr="00D84A13">
        <w:rPr>
          <w:szCs w:val="24"/>
        </w:rPr>
        <w:t>Таблица 3</w:t>
      </w:r>
      <w:bookmarkEnd w:id="8"/>
    </w:p>
    <w:p w:rsidR="002C5569" w:rsidRDefault="002C5569" w:rsidP="00A973CE">
      <w:pPr>
        <w:jc w:val="center"/>
        <w:rPr>
          <w:szCs w:val="24"/>
        </w:rPr>
      </w:pPr>
      <w:bookmarkStart w:id="9" w:name="_Toc483472313"/>
    </w:p>
    <w:bookmarkEnd w:id="9"/>
    <w:p w:rsidR="00E304B7" w:rsidRPr="00D84A13" w:rsidRDefault="00E304B7" w:rsidP="00E304B7">
      <w:pPr>
        <w:ind w:firstLine="0"/>
        <w:jc w:val="center"/>
        <w:rPr>
          <w:szCs w:val="24"/>
        </w:rPr>
      </w:pPr>
      <w:r>
        <w:rPr>
          <w:szCs w:val="24"/>
        </w:rPr>
        <w:t>Б</w:t>
      </w:r>
      <w:r w:rsidRPr="00D84A13">
        <w:rPr>
          <w:szCs w:val="24"/>
        </w:rPr>
        <w:t xml:space="preserve">аланс </w:t>
      </w:r>
      <w:r>
        <w:rPr>
          <w:szCs w:val="24"/>
        </w:rPr>
        <w:t xml:space="preserve">проектируемого </w:t>
      </w:r>
      <w:r w:rsidRPr="00D84A13">
        <w:rPr>
          <w:szCs w:val="24"/>
        </w:rPr>
        <w:t>использования</w:t>
      </w:r>
      <w:r>
        <w:rPr>
          <w:szCs w:val="24"/>
        </w:rPr>
        <w:t xml:space="preserve"> планируемой</w:t>
      </w:r>
      <w:r w:rsidRPr="00D84A13">
        <w:rPr>
          <w:szCs w:val="24"/>
        </w:rPr>
        <w:t xml:space="preserve"> территории</w:t>
      </w:r>
    </w:p>
    <w:p w:rsidR="00E304B7" w:rsidRPr="00946AC5" w:rsidRDefault="00E304B7" w:rsidP="00E304B7">
      <w:pPr>
        <w:rPr>
          <w:color w:val="FF0000"/>
          <w:szCs w:val="24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1557"/>
        <w:gridCol w:w="1557"/>
      </w:tblGrid>
      <w:tr w:rsidR="00A94ADB" w:rsidRPr="00946AC5" w:rsidTr="00A94ADB">
        <w:trPr>
          <w:trHeight w:val="1056"/>
          <w:tblHeader/>
        </w:trPr>
        <w:tc>
          <w:tcPr>
            <w:tcW w:w="850" w:type="dxa"/>
          </w:tcPr>
          <w:p w:rsidR="00A94ADB" w:rsidRPr="00D84A13" w:rsidRDefault="00A94ADB" w:rsidP="00E304B7">
            <w:pPr>
              <w:ind w:firstLine="5"/>
              <w:jc w:val="center"/>
              <w:rPr>
                <w:szCs w:val="24"/>
              </w:rPr>
            </w:pPr>
            <w:r w:rsidRPr="00D84A13">
              <w:rPr>
                <w:szCs w:val="24"/>
              </w:rPr>
              <w:t>№</w:t>
            </w:r>
          </w:p>
          <w:p w:rsidR="00A94ADB" w:rsidRPr="00D84A13" w:rsidRDefault="00A94ADB" w:rsidP="00E304B7">
            <w:pPr>
              <w:ind w:firstLine="5"/>
              <w:jc w:val="center"/>
              <w:rPr>
                <w:szCs w:val="24"/>
              </w:rPr>
            </w:pPr>
            <w:r w:rsidRPr="00D84A13">
              <w:rPr>
                <w:szCs w:val="24"/>
              </w:rPr>
              <w:t>п/п</w:t>
            </w:r>
          </w:p>
        </w:tc>
        <w:tc>
          <w:tcPr>
            <w:tcW w:w="5964" w:type="dxa"/>
          </w:tcPr>
          <w:p w:rsidR="00A94ADB" w:rsidRPr="00D84A13" w:rsidRDefault="00A94ADB" w:rsidP="00E304B7">
            <w:pPr>
              <w:ind w:firstLine="5"/>
              <w:jc w:val="center"/>
              <w:rPr>
                <w:szCs w:val="24"/>
              </w:rPr>
            </w:pPr>
            <w:r w:rsidRPr="00D84A13">
              <w:rPr>
                <w:szCs w:val="24"/>
              </w:rPr>
              <w:t>Показатель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94ADB" w:rsidRPr="00D84A13" w:rsidRDefault="00A94ADB" w:rsidP="00E304B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Сущес</w:t>
            </w:r>
            <w:r>
              <w:rPr>
                <w:szCs w:val="24"/>
              </w:rPr>
              <w:t>т</w:t>
            </w:r>
            <w:r>
              <w:rPr>
                <w:szCs w:val="24"/>
              </w:rPr>
              <w:t>вующий,</w:t>
            </w:r>
          </w:p>
          <w:p w:rsidR="00A94ADB" w:rsidRPr="00D84A13" w:rsidRDefault="00A94ADB" w:rsidP="00E304B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га</w:t>
            </w:r>
          </w:p>
        </w:tc>
        <w:tc>
          <w:tcPr>
            <w:tcW w:w="1557" w:type="dxa"/>
          </w:tcPr>
          <w:p w:rsidR="00A94ADB" w:rsidRPr="00D84A13" w:rsidRDefault="00A94ADB" w:rsidP="00E304B7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Проект</w:t>
            </w:r>
            <w:r>
              <w:rPr>
                <w:szCs w:val="24"/>
              </w:rPr>
              <w:t>и</w:t>
            </w:r>
            <w:r>
              <w:rPr>
                <w:szCs w:val="24"/>
              </w:rPr>
              <w:t>руемый,</w:t>
            </w:r>
          </w:p>
          <w:p w:rsidR="00A94ADB" w:rsidRPr="00D84A13" w:rsidRDefault="00A94ADB" w:rsidP="00E304B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га</w:t>
            </w:r>
          </w:p>
        </w:tc>
      </w:tr>
    </w:tbl>
    <w:p w:rsidR="00E304B7" w:rsidRPr="00946AC5" w:rsidRDefault="00E304B7" w:rsidP="00E304B7">
      <w:pPr>
        <w:tabs>
          <w:tab w:val="left" w:pos="840"/>
          <w:tab w:val="left" w:pos="6912"/>
          <w:tab w:val="left" w:pos="8472"/>
        </w:tabs>
        <w:ind w:left="-10" w:right="-283"/>
        <w:rPr>
          <w:color w:val="FF0000"/>
          <w:sz w:val="2"/>
          <w:szCs w:val="2"/>
        </w:rPr>
      </w:pPr>
      <w:r w:rsidRPr="00946AC5">
        <w:rPr>
          <w:color w:val="FF0000"/>
          <w:sz w:val="2"/>
          <w:szCs w:val="2"/>
        </w:rPr>
        <w:tab/>
      </w:r>
      <w:r w:rsidRPr="00946AC5">
        <w:rPr>
          <w:color w:val="FF0000"/>
          <w:sz w:val="2"/>
          <w:szCs w:val="2"/>
        </w:rPr>
        <w:tab/>
      </w:r>
      <w:r w:rsidRPr="00946AC5">
        <w:rPr>
          <w:color w:val="FF0000"/>
          <w:sz w:val="2"/>
          <w:szCs w:val="2"/>
        </w:rPr>
        <w:tab/>
      </w: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1557"/>
        <w:gridCol w:w="1557"/>
      </w:tblGrid>
      <w:tr w:rsidR="00E304B7" w:rsidRPr="00946AC5" w:rsidTr="00E304B7">
        <w:trPr>
          <w:cantSplit/>
          <w:tblHeader/>
        </w:trPr>
        <w:tc>
          <w:tcPr>
            <w:tcW w:w="850" w:type="dxa"/>
            <w:vAlign w:val="center"/>
          </w:tcPr>
          <w:p w:rsidR="00E304B7" w:rsidRPr="00D84A13" w:rsidRDefault="00E304B7" w:rsidP="00E304B7">
            <w:pPr>
              <w:ind w:firstLine="5"/>
              <w:jc w:val="center"/>
              <w:rPr>
                <w:szCs w:val="24"/>
              </w:rPr>
            </w:pPr>
            <w:r w:rsidRPr="00D84A13">
              <w:rPr>
                <w:szCs w:val="24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D84A13" w:rsidRDefault="00E304B7" w:rsidP="00E304B7">
            <w:pPr>
              <w:ind w:firstLine="5"/>
              <w:jc w:val="center"/>
              <w:rPr>
                <w:szCs w:val="24"/>
              </w:rPr>
            </w:pPr>
            <w:r w:rsidRPr="00D84A13">
              <w:rPr>
                <w:szCs w:val="24"/>
              </w:rPr>
              <w:t>2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D84A13" w:rsidRDefault="00E304B7" w:rsidP="00E304B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557" w:type="dxa"/>
          </w:tcPr>
          <w:p w:rsidR="00E304B7" w:rsidRPr="00D84A13" w:rsidRDefault="00E304B7" w:rsidP="00E304B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 xml:space="preserve">Общая площадь </w:t>
            </w:r>
            <w:r>
              <w:rPr>
                <w:szCs w:val="24"/>
              </w:rPr>
              <w:t>планируемой территории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702,32</w:t>
            </w:r>
          </w:p>
        </w:tc>
        <w:tc>
          <w:tcPr>
            <w:tcW w:w="1557" w:type="dxa"/>
          </w:tcPr>
          <w:p w:rsidR="00E304B7" w:rsidRPr="00FC4624" w:rsidRDefault="00E304B7" w:rsidP="00E304B7">
            <w:pPr>
              <w:ind w:firstLine="5"/>
              <w:jc w:val="center"/>
              <w:rPr>
                <w:szCs w:val="24"/>
              </w:rPr>
            </w:pPr>
            <w:r w:rsidRPr="00FC4624">
              <w:rPr>
                <w:szCs w:val="24"/>
              </w:rPr>
              <w:t>702,32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</w:pPr>
            <w:r w:rsidRPr="00634BA3">
              <w:t>Жилые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235,10</w:t>
            </w:r>
          </w:p>
        </w:tc>
        <w:tc>
          <w:tcPr>
            <w:tcW w:w="1557" w:type="dxa"/>
          </w:tcPr>
          <w:p w:rsidR="00E304B7" w:rsidRPr="00016096" w:rsidRDefault="00E304B7" w:rsidP="00E304B7">
            <w:pPr>
              <w:ind w:firstLine="5"/>
              <w:jc w:val="center"/>
              <w:rPr>
                <w:szCs w:val="24"/>
              </w:rPr>
            </w:pPr>
            <w:r w:rsidRPr="00016096">
              <w:rPr>
                <w:szCs w:val="24"/>
              </w:rPr>
              <w:t>228,27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застройки домами смешанной этажности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71,16</w:t>
            </w:r>
          </w:p>
        </w:tc>
        <w:tc>
          <w:tcPr>
            <w:tcW w:w="1557" w:type="dxa"/>
          </w:tcPr>
          <w:p w:rsidR="00E304B7" w:rsidRPr="004A64E7" w:rsidRDefault="00E304B7" w:rsidP="00E304B7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73,93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застройки малоэтажными жилыми дом</w:t>
            </w:r>
            <w:r w:rsidRPr="00634BA3">
              <w:rPr>
                <w:szCs w:val="24"/>
              </w:rPr>
              <w:t>а</w:t>
            </w:r>
            <w:r w:rsidRPr="00634BA3">
              <w:rPr>
                <w:szCs w:val="24"/>
              </w:rPr>
              <w:t>ми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2,36</w:t>
            </w:r>
          </w:p>
        </w:tc>
        <w:tc>
          <w:tcPr>
            <w:tcW w:w="1557" w:type="dxa"/>
          </w:tcPr>
          <w:p w:rsidR="00E304B7" w:rsidRPr="004A64E7" w:rsidRDefault="00E304B7" w:rsidP="00E304B7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1,23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застройки среднеэтажными жилыми д</w:t>
            </w:r>
            <w:r w:rsidRPr="00634BA3">
              <w:rPr>
                <w:szCs w:val="24"/>
              </w:rPr>
              <w:t>о</w:t>
            </w:r>
            <w:r w:rsidRPr="00634BA3">
              <w:rPr>
                <w:szCs w:val="24"/>
              </w:rPr>
              <w:t>мами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47,20</w:t>
            </w:r>
          </w:p>
        </w:tc>
        <w:tc>
          <w:tcPr>
            <w:tcW w:w="1557" w:type="dxa"/>
          </w:tcPr>
          <w:p w:rsidR="00E304B7" w:rsidRPr="004A64E7" w:rsidRDefault="00E304B7" w:rsidP="00E304B7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45,73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застройки многоэтажными жилыми дом</w:t>
            </w:r>
            <w:r w:rsidRPr="00634BA3">
              <w:rPr>
                <w:szCs w:val="24"/>
              </w:rPr>
              <w:t>а</w:t>
            </w:r>
            <w:r w:rsidRPr="00634BA3">
              <w:rPr>
                <w:szCs w:val="24"/>
              </w:rPr>
              <w:t>ми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4A64E7" w:rsidRDefault="00E304B7" w:rsidP="00E304B7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44,34</w:t>
            </w:r>
          </w:p>
        </w:tc>
        <w:tc>
          <w:tcPr>
            <w:tcW w:w="1557" w:type="dxa"/>
          </w:tcPr>
          <w:p w:rsidR="00E304B7" w:rsidRPr="004A64E7" w:rsidRDefault="00E304B7" w:rsidP="00E304B7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43,88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2.5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застройки жилыми домами повышенной этажности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0,12</w:t>
            </w:r>
          </w:p>
        </w:tc>
        <w:tc>
          <w:tcPr>
            <w:tcW w:w="1557" w:type="dxa"/>
          </w:tcPr>
          <w:p w:rsidR="00E304B7" w:rsidRPr="004A64E7" w:rsidRDefault="00E304B7" w:rsidP="00E304B7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0,12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2.6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застройки индивидуальными жилыми д</w:t>
            </w:r>
            <w:r w:rsidRPr="00634BA3">
              <w:rPr>
                <w:szCs w:val="24"/>
              </w:rPr>
              <w:t>о</w:t>
            </w:r>
            <w:r w:rsidRPr="00634BA3">
              <w:rPr>
                <w:szCs w:val="24"/>
              </w:rPr>
              <w:t>мами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69,92</w:t>
            </w:r>
          </w:p>
        </w:tc>
        <w:tc>
          <w:tcPr>
            <w:tcW w:w="1557" w:type="dxa"/>
          </w:tcPr>
          <w:p w:rsidR="00E304B7" w:rsidRPr="00FC4624" w:rsidRDefault="00E304B7" w:rsidP="00E304B7">
            <w:pPr>
              <w:ind w:firstLine="5"/>
              <w:jc w:val="center"/>
              <w:rPr>
                <w:szCs w:val="24"/>
              </w:rPr>
            </w:pPr>
            <w:r w:rsidRPr="00FC4624">
              <w:rPr>
                <w:szCs w:val="24"/>
              </w:rPr>
              <w:t>63,38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DE6943" w:rsidRDefault="00E304B7" w:rsidP="00E304B7">
            <w:pPr>
              <w:ind w:firstLine="5"/>
              <w:rPr>
                <w:sz w:val="24"/>
                <w:szCs w:val="24"/>
              </w:rPr>
            </w:pPr>
            <w:r w:rsidRPr="00634BA3">
              <w:rPr>
                <w:szCs w:val="24"/>
              </w:rPr>
              <w:t>Общественно-деловые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224,56</w:t>
            </w:r>
          </w:p>
        </w:tc>
        <w:tc>
          <w:tcPr>
            <w:tcW w:w="1557" w:type="dxa"/>
          </w:tcPr>
          <w:p w:rsidR="00E304B7" w:rsidRPr="00FC4624" w:rsidRDefault="00E304B7" w:rsidP="00E304B7">
            <w:pPr>
              <w:ind w:firstLine="5"/>
              <w:jc w:val="center"/>
              <w:rPr>
                <w:szCs w:val="24"/>
              </w:rPr>
            </w:pPr>
            <w:r w:rsidRPr="00FC4624">
              <w:rPr>
                <w:szCs w:val="24"/>
              </w:rPr>
              <w:t>236,13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lastRenderedPageBreak/>
              <w:t>3.1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04B7" w:rsidRPr="00634BA3" w:rsidRDefault="00E304B7" w:rsidP="00E304B7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делового, общественного и коммерческ</w:t>
            </w:r>
            <w:r w:rsidRPr="00634BA3">
              <w:rPr>
                <w:szCs w:val="24"/>
              </w:rPr>
              <w:t>о</w:t>
            </w:r>
            <w:r w:rsidRPr="00634BA3">
              <w:rPr>
                <w:szCs w:val="24"/>
              </w:rPr>
              <w:t>го назначения, в том числе многоэтажных ж</w:t>
            </w:r>
            <w:r w:rsidRPr="00634BA3">
              <w:rPr>
                <w:szCs w:val="24"/>
              </w:rPr>
              <w:t>и</w:t>
            </w:r>
            <w:r w:rsidRPr="00634BA3">
              <w:rPr>
                <w:szCs w:val="24"/>
              </w:rPr>
              <w:t>лых домов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118,43</w:t>
            </w:r>
          </w:p>
        </w:tc>
        <w:tc>
          <w:tcPr>
            <w:tcW w:w="1557" w:type="dxa"/>
          </w:tcPr>
          <w:p w:rsidR="00E304B7" w:rsidRPr="004A64E7" w:rsidRDefault="00E304B7" w:rsidP="00E304B7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106,13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3.2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04B7" w:rsidRPr="00634BA3" w:rsidRDefault="00E304B7" w:rsidP="00E304B7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 xml:space="preserve">Зона объектов </w:t>
            </w:r>
            <w:r>
              <w:rPr>
                <w:szCs w:val="24"/>
              </w:rPr>
              <w:t>культуры и спорта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0,51</w:t>
            </w:r>
          </w:p>
        </w:tc>
        <w:tc>
          <w:tcPr>
            <w:tcW w:w="1557" w:type="dxa"/>
          </w:tcPr>
          <w:p w:rsidR="00E304B7" w:rsidRPr="004A64E7" w:rsidRDefault="00E304B7" w:rsidP="00E304B7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1,00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3.3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04B7" w:rsidRPr="00634BA3" w:rsidRDefault="00E304B7" w:rsidP="00E304B7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объектов религиозного назначения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740C7A">
              <w:rPr>
                <w:szCs w:val="28"/>
              </w:rPr>
              <w:t>–</w:t>
            </w:r>
          </w:p>
        </w:tc>
        <w:tc>
          <w:tcPr>
            <w:tcW w:w="1557" w:type="dxa"/>
          </w:tcPr>
          <w:p w:rsidR="00E304B7" w:rsidRPr="004A64E7" w:rsidRDefault="00E304B7" w:rsidP="00E304B7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1,12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3.4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04B7" w:rsidRPr="00634BA3" w:rsidRDefault="00E304B7" w:rsidP="00E304B7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объектов среднего профессиональ</w:t>
            </w:r>
            <w:r>
              <w:rPr>
                <w:szCs w:val="24"/>
              </w:rPr>
              <w:t xml:space="preserve">ного и высшего </w:t>
            </w:r>
            <w:r w:rsidRPr="00634BA3">
              <w:rPr>
                <w:szCs w:val="24"/>
              </w:rPr>
              <w:t>образования, научно-исследователь</w:t>
            </w:r>
            <w:r>
              <w:rPr>
                <w:szCs w:val="24"/>
              </w:rPr>
              <w:t>-</w:t>
            </w:r>
            <w:r w:rsidRPr="00634BA3">
              <w:rPr>
                <w:szCs w:val="24"/>
              </w:rPr>
              <w:t>ских</w:t>
            </w:r>
            <w:r>
              <w:rPr>
                <w:szCs w:val="24"/>
              </w:rPr>
              <w:t xml:space="preserve"> организаций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46,18</w:t>
            </w:r>
          </w:p>
        </w:tc>
        <w:tc>
          <w:tcPr>
            <w:tcW w:w="1557" w:type="dxa"/>
          </w:tcPr>
          <w:p w:rsidR="00E304B7" w:rsidRPr="00590D7E" w:rsidRDefault="00E304B7" w:rsidP="00E304B7">
            <w:pPr>
              <w:ind w:firstLine="5"/>
              <w:jc w:val="center"/>
              <w:rPr>
                <w:szCs w:val="24"/>
              </w:rPr>
            </w:pPr>
            <w:r w:rsidRPr="00590D7E">
              <w:rPr>
                <w:szCs w:val="24"/>
              </w:rPr>
              <w:t>50,77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634BA3" w:rsidRDefault="00E304B7" w:rsidP="00E304B7">
            <w:pPr>
              <w:ind w:firstLine="5"/>
              <w:jc w:val="center"/>
            </w:pPr>
            <w:r w:rsidRPr="00634BA3">
              <w:t>3.5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04B7" w:rsidRPr="00634BA3" w:rsidRDefault="00E304B7" w:rsidP="00E304B7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объектов здравоохранения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7,97</w:t>
            </w:r>
          </w:p>
        </w:tc>
        <w:tc>
          <w:tcPr>
            <w:tcW w:w="1557" w:type="dxa"/>
          </w:tcPr>
          <w:p w:rsidR="00E304B7" w:rsidRPr="00590D7E" w:rsidRDefault="00E304B7" w:rsidP="00E304B7">
            <w:pPr>
              <w:ind w:firstLine="5"/>
              <w:jc w:val="center"/>
              <w:rPr>
                <w:szCs w:val="24"/>
              </w:rPr>
            </w:pPr>
            <w:r w:rsidRPr="00590D7E">
              <w:rPr>
                <w:szCs w:val="24"/>
              </w:rPr>
              <w:t>7,34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634BA3" w:rsidRDefault="00E304B7" w:rsidP="00E304B7">
            <w:pPr>
              <w:ind w:firstLine="5"/>
              <w:jc w:val="center"/>
            </w:pPr>
            <w:r w:rsidRPr="00634BA3">
              <w:t>3.6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специализированной общественной з</w:t>
            </w:r>
            <w:r w:rsidRPr="00634BA3">
              <w:rPr>
                <w:szCs w:val="24"/>
              </w:rPr>
              <w:t>а</w:t>
            </w:r>
            <w:r w:rsidRPr="00634BA3">
              <w:rPr>
                <w:szCs w:val="24"/>
              </w:rPr>
              <w:t>стройки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12,40</w:t>
            </w:r>
          </w:p>
        </w:tc>
        <w:tc>
          <w:tcPr>
            <w:tcW w:w="1557" w:type="dxa"/>
          </w:tcPr>
          <w:p w:rsidR="00E304B7" w:rsidRPr="004A64E7" w:rsidRDefault="00E304B7" w:rsidP="00E304B7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24,82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3.7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04B7" w:rsidRPr="00634BA3" w:rsidRDefault="00E304B7" w:rsidP="00E304B7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Зона объектов дошкольного, начального общ</w:t>
            </w:r>
            <w:r w:rsidRPr="00634BA3">
              <w:rPr>
                <w:szCs w:val="24"/>
              </w:rPr>
              <w:t>е</w:t>
            </w:r>
            <w:r w:rsidRPr="00634BA3">
              <w:rPr>
                <w:szCs w:val="24"/>
              </w:rPr>
              <w:t>го, основного общего и среднего общего обр</w:t>
            </w:r>
            <w:r w:rsidRPr="00634BA3">
              <w:rPr>
                <w:szCs w:val="24"/>
              </w:rPr>
              <w:t>а</w:t>
            </w:r>
            <w:r w:rsidRPr="00634BA3">
              <w:rPr>
                <w:szCs w:val="24"/>
              </w:rPr>
              <w:t>зования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39,07</w:t>
            </w:r>
          </w:p>
        </w:tc>
        <w:tc>
          <w:tcPr>
            <w:tcW w:w="1557" w:type="dxa"/>
          </w:tcPr>
          <w:p w:rsidR="00E304B7" w:rsidRPr="00FC4624" w:rsidRDefault="00E304B7" w:rsidP="00E304B7">
            <w:pPr>
              <w:ind w:firstLine="5"/>
              <w:jc w:val="center"/>
              <w:rPr>
                <w:szCs w:val="24"/>
              </w:rPr>
            </w:pPr>
            <w:r w:rsidRPr="00FC4624">
              <w:rPr>
                <w:szCs w:val="24"/>
              </w:rPr>
              <w:t>44,95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634BA3" w:rsidRDefault="00E304B7" w:rsidP="00E304B7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Территории рекреационного назначения,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B87400" w:rsidRDefault="00E304B7" w:rsidP="00E304B7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14,56</w:t>
            </w:r>
          </w:p>
        </w:tc>
        <w:tc>
          <w:tcPr>
            <w:tcW w:w="1557" w:type="dxa"/>
          </w:tcPr>
          <w:p w:rsidR="00E304B7" w:rsidRPr="00FC4624" w:rsidRDefault="00E304B7" w:rsidP="00E304B7">
            <w:pPr>
              <w:ind w:firstLine="5"/>
              <w:jc w:val="center"/>
              <w:rPr>
                <w:szCs w:val="24"/>
              </w:rPr>
            </w:pPr>
            <w:r w:rsidRPr="00FC4624">
              <w:rPr>
                <w:szCs w:val="24"/>
              </w:rPr>
              <w:t>9,80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4.</w:t>
            </w:r>
            <w:r>
              <w:rPr>
                <w:szCs w:val="24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04B7" w:rsidRPr="00634BA3" w:rsidRDefault="00E304B7" w:rsidP="00E304B7">
            <w:pPr>
              <w:ind w:firstLine="5"/>
              <w:rPr>
                <w:szCs w:val="24"/>
              </w:rPr>
            </w:pPr>
            <w:r w:rsidRPr="00634BA3">
              <w:rPr>
                <w:szCs w:val="24"/>
              </w:rPr>
              <w:t>Парки, скверы, бульвары и иные территории озеленения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B87400" w:rsidRDefault="00E304B7" w:rsidP="00E304B7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14,56</w:t>
            </w:r>
          </w:p>
        </w:tc>
        <w:tc>
          <w:tcPr>
            <w:tcW w:w="1557" w:type="dxa"/>
          </w:tcPr>
          <w:p w:rsidR="00E304B7" w:rsidRPr="00FC4624" w:rsidRDefault="00E304B7" w:rsidP="00E304B7">
            <w:pPr>
              <w:ind w:firstLine="5"/>
              <w:jc w:val="center"/>
              <w:rPr>
                <w:szCs w:val="24"/>
              </w:rPr>
            </w:pPr>
            <w:r w:rsidRPr="00FC4624">
              <w:rPr>
                <w:szCs w:val="24"/>
              </w:rPr>
              <w:t>9,80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634BA3" w:rsidRDefault="00E304B7" w:rsidP="00E304B7">
            <w:pPr>
              <w:ind w:firstLine="5"/>
              <w:jc w:val="center"/>
              <w:rPr>
                <w:szCs w:val="24"/>
              </w:rPr>
            </w:pPr>
            <w:r w:rsidRPr="00634BA3">
              <w:rPr>
                <w:szCs w:val="24"/>
              </w:rPr>
              <w:t>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946AC5" w:rsidRDefault="00E304B7" w:rsidP="00E304B7">
            <w:pPr>
              <w:ind w:firstLine="5"/>
              <w:rPr>
                <w:color w:val="FF0000"/>
              </w:rPr>
            </w:pPr>
            <w:r w:rsidRPr="00634BA3">
              <w:rPr>
                <w:szCs w:val="24"/>
              </w:rPr>
              <w:t>Производственные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B87400" w:rsidRDefault="00E304B7" w:rsidP="00E304B7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23,59</w:t>
            </w:r>
          </w:p>
        </w:tc>
        <w:tc>
          <w:tcPr>
            <w:tcW w:w="1557" w:type="dxa"/>
          </w:tcPr>
          <w:p w:rsidR="00E304B7" w:rsidRPr="00FC4624" w:rsidRDefault="00E304B7" w:rsidP="00E304B7">
            <w:pPr>
              <w:ind w:firstLine="5"/>
              <w:jc w:val="center"/>
              <w:rPr>
                <w:szCs w:val="24"/>
              </w:rPr>
            </w:pPr>
            <w:r w:rsidRPr="00FC4624">
              <w:rPr>
                <w:szCs w:val="24"/>
              </w:rPr>
              <w:t>22,78</w:t>
            </w:r>
          </w:p>
        </w:tc>
      </w:tr>
      <w:tr w:rsidR="00E304B7" w:rsidRPr="004A64E7" w:rsidTr="00E304B7">
        <w:trPr>
          <w:cantSplit/>
        </w:trPr>
        <w:tc>
          <w:tcPr>
            <w:tcW w:w="850" w:type="dxa"/>
          </w:tcPr>
          <w:p w:rsidR="00E304B7" w:rsidRPr="00B87400" w:rsidRDefault="00E304B7" w:rsidP="00E304B7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5.1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04B7" w:rsidRPr="00B87400" w:rsidRDefault="00E304B7" w:rsidP="00E304B7">
            <w:pPr>
              <w:ind w:firstLine="5"/>
              <w:rPr>
                <w:szCs w:val="24"/>
              </w:rPr>
            </w:pPr>
            <w:r w:rsidRPr="00B87400">
              <w:rPr>
                <w:szCs w:val="24"/>
              </w:rPr>
              <w:t>Зона производственн</w:t>
            </w:r>
            <w:r>
              <w:rPr>
                <w:szCs w:val="24"/>
              </w:rPr>
              <w:t>ой деятельности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B87400" w:rsidRDefault="00E304B7" w:rsidP="00E304B7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20,06</w:t>
            </w:r>
          </w:p>
        </w:tc>
        <w:tc>
          <w:tcPr>
            <w:tcW w:w="1557" w:type="dxa"/>
          </w:tcPr>
          <w:p w:rsidR="00E304B7" w:rsidRPr="004A64E7" w:rsidRDefault="00E304B7" w:rsidP="00E304B7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20,06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B87400" w:rsidRDefault="00E304B7" w:rsidP="00E304B7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5.2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04B7" w:rsidRPr="00B87400" w:rsidRDefault="00E304B7" w:rsidP="00E304B7">
            <w:pPr>
              <w:ind w:firstLine="5"/>
              <w:rPr>
                <w:szCs w:val="24"/>
              </w:rPr>
            </w:pPr>
            <w:r w:rsidRPr="00B87400">
              <w:rPr>
                <w:szCs w:val="24"/>
              </w:rPr>
              <w:t>Зона коммунальных и складских объектов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4A64E7" w:rsidRDefault="00E304B7" w:rsidP="00E304B7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3,53</w:t>
            </w:r>
          </w:p>
        </w:tc>
        <w:tc>
          <w:tcPr>
            <w:tcW w:w="1557" w:type="dxa"/>
          </w:tcPr>
          <w:p w:rsidR="00E304B7" w:rsidRPr="00FC4624" w:rsidRDefault="00E304B7" w:rsidP="00E304B7">
            <w:pPr>
              <w:ind w:firstLine="5"/>
              <w:jc w:val="center"/>
              <w:rPr>
                <w:szCs w:val="24"/>
              </w:rPr>
            </w:pPr>
            <w:r w:rsidRPr="00FC4624">
              <w:rPr>
                <w:szCs w:val="24"/>
              </w:rPr>
              <w:t>2,72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B87400" w:rsidRDefault="00E304B7" w:rsidP="00E304B7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04B7" w:rsidRPr="00B87400" w:rsidRDefault="00E304B7" w:rsidP="00E304B7">
            <w:pPr>
              <w:ind w:firstLine="5"/>
              <w:rPr>
                <w:szCs w:val="24"/>
              </w:rPr>
            </w:pPr>
            <w:r w:rsidRPr="00B87400">
              <w:rPr>
                <w:szCs w:val="24"/>
              </w:rPr>
              <w:t>Зоны инженерной и транспортной инфрастру</w:t>
            </w:r>
            <w:r w:rsidRPr="00B87400">
              <w:rPr>
                <w:szCs w:val="24"/>
              </w:rPr>
              <w:t>к</w:t>
            </w:r>
            <w:r w:rsidRPr="00B87400">
              <w:rPr>
                <w:szCs w:val="24"/>
              </w:rPr>
              <w:t>тур,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B87400" w:rsidRDefault="00E304B7" w:rsidP="00E304B7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189,26</w:t>
            </w:r>
          </w:p>
        </w:tc>
        <w:tc>
          <w:tcPr>
            <w:tcW w:w="1557" w:type="dxa"/>
          </w:tcPr>
          <w:p w:rsidR="00E304B7" w:rsidRPr="00FC4624" w:rsidRDefault="00E304B7" w:rsidP="00E304B7">
            <w:pPr>
              <w:ind w:firstLine="5"/>
              <w:jc w:val="center"/>
              <w:rPr>
                <w:szCs w:val="24"/>
              </w:rPr>
            </w:pPr>
            <w:r w:rsidRPr="00FC4624">
              <w:rPr>
                <w:szCs w:val="24"/>
              </w:rPr>
              <w:t>215,14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B87400" w:rsidRDefault="00E304B7" w:rsidP="00E304B7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6.1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04B7" w:rsidRPr="00AD495B" w:rsidRDefault="00E304B7" w:rsidP="00E304B7">
            <w:pPr>
              <w:ind w:firstLine="5"/>
              <w:rPr>
                <w:szCs w:val="24"/>
              </w:rPr>
            </w:pPr>
            <w:r w:rsidRPr="00AD495B">
              <w:rPr>
                <w:szCs w:val="24"/>
              </w:rPr>
              <w:t>Зона улично-дорожной сети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B87400" w:rsidRDefault="00E304B7" w:rsidP="00E304B7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166,42</w:t>
            </w:r>
          </w:p>
        </w:tc>
        <w:tc>
          <w:tcPr>
            <w:tcW w:w="1557" w:type="dxa"/>
          </w:tcPr>
          <w:p w:rsidR="00E304B7" w:rsidRPr="00FC4624" w:rsidRDefault="00E304B7" w:rsidP="00E304B7">
            <w:pPr>
              <w:ind w:firstLine="5"/>
              <w:jc w:val="center"/>
              <w:rPr>
                <w:szCs w:val="24"/>
              </w:rPr>
            </w:pPr>
            <w:r w:rsidRPr="00FC4624">
              <w:rPr>
                <w:szCs w:val="24"/>
              </w:rPr>
              <w:t>176,19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B87400" w:rsidRDefault="00E304B7" w:rsidP="00E304B7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6.2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04B7" w:rsidRPr="00AD495B" w:rsidRDefault="00E304B7" w:rsidP="00E304B7">
            <w:pPr>
              <w:ind w:firstLine="5"/>
              <w:rPr>
                <w:szCs w:val="24"/>
              </w:rPr>
            </w:pPr>
            <w:r w:rsidRPr="00AD495B">
              <w:rPr>
                <w:szCs w:val="24"/>
              </w:rPr>
              <w:t>Зона объектов инженерной инфраструктуры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B87400" w:rsidRDefault="00E304B7" w:rsidP="00E304B7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2,22</w:t>
            </w:r>
          </w:p>
        </w:tc>
        <w:tc>
          <w:tcPr>
            <w:tcW w:w="1557" w:type="dxa"/>
          </w:tcPr>
          <w:p w:rsidR="00E304B7" w:rsidRPr="004A64E7" w:rsidRDefault="00E304B7" w:rsidP="00E304B7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2,53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B87400" w:rsidRDefault="00E304B7" w:rsidP="00E304B7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6.3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04B7" w:rsidRPr="00AD495B" w:rsidRDefault="00E304B7" w:rsidP="00E304B7">
            <w:pPr>
              <w:ind w:firstLine="5"/>
              <w:rPr>
                <w:szCs w:val="24"/>
              </w:rPr>
            </w:pPr>
            <w:r w:rsidRPr="00AD495B">
              <w:rPr>
                <w:szCs w:val="24"/>
              </w:rPr>
              <w:t xml:space="preserve">Зона </w:t>
            </w:r>
            <w:r>
              <w:rPr>
                <w:szCs w:val="24"/>
              </w:rPr>
              <w:t>сооружений и коммуникаций автом</w:t>
            </w:r>
            <w:r>
              <w:rPr>
                <w:szCs w:val="24"/>
              </w:rPr>
              <w:t>о</w:t>
            </w:r>
            <w:r>
              <w:rPr>
                <w:szCs w:val="24"/>
              </w:rPr>
              <w:t>бильного, речного, воздушного транспорта, метрополитена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B87400" w:rsidRDefault="00E304B7" w:rsidP="00E304B7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7,72</w:t>
            </w:r>
          </w:p>
        </w:tc>
        <w:tc>
          <w:tcPr>
            <w:tcW w:w="1557" w:type="dxa"/>
          </w:tcPr>
          <w:p w:rsidR="00E304B7" w:rsidRPr="004A64E7" w:rsidRDefault="00E304B7" w:rsidP="00E304B7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7,72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B87400" w:rsidRDefault="00E304B7" w:rsidP="00E304B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6.4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04B7" w:rsidRPr="00B87400" w:rsidRDefault="00E304B7" w:rsidP="00E304B7">
            <w:pPr>
              <w:ind w:firstLine="5"/>
              <w:rPr>
                <w:szCs w:val="24"/>
              </w:rPr>
            </w:pPr>
            <w:r w:rsidRPr="00B87400">
              <w:rPr>
                <w:szCs w:val="24"/>
              </w:rPr>
              <w:t>Зона стоянок для легковых автомобилей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B87400" w:rsidRDefault="00E304B7" w:rsidP="00E304B7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12,90</w:t>
            </w:r>
          </w:p>
        </w:tc>
        <w:tc>
          <w:tcPr>
            <w:tcW w:w="1557" w:type="dxa"/>
          </w:tcPr>
          <w:p w:rsidR="00E304B7" w:rsidRPr="004A64E7" w:rsidRDefault="00E304B7" w:rsidP="00E304B7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13,35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B87400" w:rsidRDefault="00E304B7" w:rsidP="00E304B7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7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04B7" w:rsidRPr="00B87400" w:rsidRDefault="00E304B7" w:rsidP="00E304B7">
            <w:pPr>
              <w:ind w:firstLine="5"/>
              <w:rPr>
                <w:szCs w:val="24"/>
              </w:rPr>
            </w:pPr>
            <w:r w:rsidRPr="00B87400">
              <w:rPr>
                <w:szCs w:val="24"/>
              </w:rPr>
              <w:t>Зона военных и иных режимных объектов и территорий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B87400" w:rsidRDefault="00E304B7" w:rsidP="00E304B7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15,02</w:t>
            </w:r>
          </w:p>
        </w:tc>
        <w:tc>
          <w:tcPr>
            <w:tcW w:w="1557" w:type="dxa"/>
          </w:tcPr>
          <w:p w:rsidR="00E304B7" w:rsidRPr="004A64E7" w:rsidRDefault="00E304B7" w:rsidP="00E304B7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15,12</w:t>
            </w:r>
          </w:p>
        </w:tc>
      </w:tr>
      <w:tr w:rsidR="00E304B7" w:rsidRPr="00946AC5" w:rsidTr="00E304B7">
        <w:trPr>
          <w:cantSplit/>
        </w:trPr>
        <w:tc>
          <w:tcPr>
            <w:tcW w:w="850" w:type="dxa"/>
          </w:tcPr>
          <w:p w:rsidR="00E304B7" w:rsidRPr="00B87400" w:rsidRDefault="00E304B7" w:rsidP="00E304B7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8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304B7" w:rsidRPr="00B87400" w:rsidRDefault="00E304B7" w:rsidP="00E304B7">
            <w:pPr>
              <w:ind w:firstLine="5"/>
              <w:rPr>
                <w:szCs w:val="24"/>
              </w:rPr>
            </w:pPr>
            <w:r>
              <w:rPr>
                <w:szCs w:val="24"/>
              </w:rPr>
              <w:t>Водные объекты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304B7" w:rsidRPr="00B87400" w:rsidRDefault="00E304B7" w:rsidP="00E304B7">
            <w:pPr>
              <w:ind w:firstLine="5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0,23</w:t>
            </w:r>
          </w:p>
        </w:tc>
        <w:tc>
          <w:tcPr>
            <w:tcW w:w="1557" w:type="dxa"/>
          </w:tcPr>
          <w:p w:rsidR="00E304B7" w:rsidRPr="004A64E7" w:rsidRDefault="00E304B7" w:rsidP="00E304B7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0,23</w:t>
            </w:r>
          </w:p>
        </w:tc>
      </w:tr>
    </w:tbl>
    <w:p w:rsidR="00E304B7" w:rsidRDefault="00E304B7" w:rsidP="00E304B7"/>
    <w:p w:rsidR="00A973CE" w:rsidRDefault="00A973CE" w:rsidP="002C5569">
      <w:pPr>
        <w:ind w:right="-2" w:firstLine="0"/>
        <w:jc w:val="center"/>
        <w:outlineLvl w:val="0"/>
        <w:rPr>
          <w:b/>
        </w:rPr>
      </w:pPr>
      <w:bookmarkStart w:id="10" w:name="_Toc483472490"/>
      <w:bookmarkStart w:id="11" w:name="_Toc490658874"/>
      <w:r w:rsidRPr="000B3AC5">
        <w:rPr>
          <w:b/>
        </w:rPr>
        <w:t>2.3. Развитие системы транспортного обслуживания</w:t>
      </w:r>
      <w:bookmarkEnd w:id="10"/>
      <w:bookmarkEnd w:id="11"/>
    </w:p>
    <w:p w:rsidR="00AD495B" w:rsidRDefault="00AD495B" w:rsidP="002C5569">
      <w:pPr>
        <w:pStyle w:val="S9"/>
        <w:ind w:firstLine="0"/>
        <w:rPr>
          <w:b/>
          <w:szCs w:val="20"/>
        </w:rPr>
      </w:pPr>
    </w:p>
    <w:p w:rsidR="00A973CE" w:rsidRPr="00A13C61" w:rsidRDefault="00A973CE" w:rsidP="00AD495B">
      <w:pPr>
        <w:pStyle w:val="S9"/>
      </w:pPr>
      <w:r w:rsidRPr="00D46874">
        <w:t xml:space="preserve">Магистрально-уличная сеть </w:t>
      </w:r>
      <w:r>
        <w:t>в границах планируемой территории</w:t>
      </w:r>
      <w:r w:rsidRPr="00D46874">
        <w:t xml:space="preserve"> проект</w:t>
      </w:r>
      <w:r w:rsidRPr="00D46874">
        <w:t>и</w:t>
      </w:r>
      <w:r w:rsidRPr="00D46874">
        <w:t>ровалась с учетом максимально возможного сохранения сложившейся системы улиц</w:t>
      </w:r>
      <w:r w:rsidR="00385585">
        <w:t xml:space="preserve"> и дорог</w:t>
      </w:r>
      <w:r w:rsidRPr="00D46874">
        <w:t>, застройки, ранее выполненных проектов, в соответствии с полож</w:t>
      </w:r>
      <w:r w:rsidRPr="00D46874">
        <w:t>е</w:t>
      </w:r>
      <w:r w:rsidRPr="00D46874">
        <w:t xml:space="preserve">ниями </w:t>
      </w:r>
      <w:r w:rsidR="00987706">
        <w:t>Генерального плана</w:t>
      </w:r>
      <w:r w:rsidRPr="00D46874">
        <w:t xml:space="preserve"> </w:t>
      </w:r>
      <w:r w:rsidR="00235275">
        <w:t>города Новосибирска</w:t>
      </w:r>
      <w:r w:rsidRPr="00D46874">
        <w:t>, Ген</w:t>
      </w:r>
      <w:r w:rsidR="00987706">
        <w:t xml:space="preserve">еральной </w:t>
      </w:r>
      <w:r w:rsidRPr="00D46874">
        <w:t>схемы развития улично-дорожной сети г</w:t>
      </w:r>
      <w:r w:rsidR="00FA3D80">
        <w:t xml:space="preserve">орода </w:t>
      </w:r>
      <w:r w:rsidRPr="00D46874">
        <w:t>Но</w:t>
      </w:r>
      <w:r w:rsidR="00987706">
        <w:t xml:space="preserve">восибирска </w:t>
      </w:r>
      <w:r w:rsidRPr="00D46874">
        <w:t>(НИИПИ ТРТИ</w:t>
      </w:r>
      <w:r w:rsidR="00987706">
        <w:t>,</w:t>
      </w:r>
      <w:r w:rsidRPr="00D46874">
        <w:t xml:space="preserve"> 2010), по </w:t>
      </w:r>
      <w:r w:rsidR="00AD495B">
        <w:t>СП </w:t>
      </w:r>
      <w:r w:rsidR="00235275">
        <w:t xml:space="preserve">42.13330.2016 «Свод правил. </w:t>
      </w:r>
      <w:r w:rsidR="00AD495B" w:rsidRPr="00AD495B">
        <w:t>Градостроительство. Планировка и застройка г</w:t>
      </w:r>
      <w:r w:rsidR="00AD495B" w:rsidRPr="00AD495B">
        <w:t>о</w:t>
      </w:r>
      <w:r w:rsidR="00AD495B" w:rsidRPr="00AD495B">
        <w:t>родских и сельских поселений</w:t>
      </w:r>
      <w:r w:rsidR="00235275">
        <w:t>. Актуализированная редакция СНиП</w:t>
      </w:r>
      <w:r w:rsidR="00FA3D80">
        <w:t> </w:t>
      </w:r>
      <w:r w:rsidR="00235275">
        <w:t>2.07.01-89</w:t>
      </w:r>
      <w:r w:rsidR="00235275">
        <w:rPr>
          <w:vertAlign w:val="superscript"/>
        </w:rPr>
        <w:t>*</w:t>
      </w:r>
      <w:r w:rsidR="00235275">
        <w:t>»</w:t>
      </w:r>
      <w:r w:rsidR="00FA3D80">
        <w:t>,</w:t>
      </w:r>
      <w:r w:rsidR="00A91B99">
        <w:t xml:space="preserve"> </w:t>
      </w:r>
      <w:r w:rsidR="00FA3D80">
        <w:t xml:space="preserve">с учетом </w:t>
      </w:r>
      <w:r w:rsidR="004F5634">
        <w:t>М</w:t>
      </w:r>
      <w:r w:rsidRPr="00D46874">
        <w:t>естны</w:t>
      </w:r>
      <w:r w:rsidR="00FA3D80">
        <w:t>х</w:t>
      </w:r>
      <w:r w:rsidRPr="00D46874">
        <w:t xml:space="preserve"> норматив</w:t>
      </w:r>
      <w:r w:rsidR="00FA3D80">
        <w:t>ов</w:t>
      </w:r>
      <w:r w:rsidRPr="00D46874">
        <w:t xml:space="preserve"> градостроительного проект</w:t>
      </w:r>
      <w:r>
        <w:t>ирования г</w:t>
      </w:r>
      <w:r w:rsidR="00987706">
        <w:t>орода</w:t>
      </w:r>
      <w:r w:rsidR="00A91B99">
        <w:t xml:space="preserve"> </w:t>
      </w:r>
      <w:r>
        <w:t>Нов</w:t>
      </w:r>
      <w:r>
        <w:t>о</w:t>
      </w:r>
      <w:r>
        <w:t>сибирска</w:t>
      </w:r>
      <w:r w:rsidRPr="00A13C61">
        <w:t>.</w:t>
      </w:r>
    </w:p>
    <w:p w:rsidR="00A973CE" w:rsidRPr="00D46874" w:rsidRDefault="00FA3D80" w:rsidP="00A973CE">
      <w:pPr>
        <w:rPr>
          <w:szCs w:val="24"/>
        </w:rPr>
      </w:pPr>
      <w:r>
        <w:rPr>
          <w:szCs w:val="24"/>
        </w:rPr>
        <w:lastRenderedPageBreak/>
        <w:t xml:space="preserve">Согласно Генеральному плану города Новосибирска </w:t>
      </w:r>
      <w:r w:rsidR="00A973CE" w:rsidRPr="00D46874">
        <w:rPr>
          <w:szCs w:val="24"/>
        </w:rPr>
        <w:t xml:space="preserve">основу магистрально-уличной сети будут создавать </w:t>
      </w:r>
      <w:r w:rsidR="00A973CE" w:rsidRPr="00A13C61">
        <w:rPr>
          <w:szCs w:val="24"/>
        </w:rPr>
        <w:t>магистральные улицы общегородского значения</w:t>
      </w:r>
      <w:r w:rsidR="00A973CE" w:rsidRPr="00D46874">
        <w:rPr>
          <w:szCs w:val="24"/>
        </w:rPr>
        <w:t>, но уже не только с регулируемым, но и с непрерывным движением транспорта (с</w:t>
      </w:r>
      <w:r>
        <w:rPr>
          <w:szCs w:val="24"/>
        </w:rPr>
        <w:t xml:space="preserve"> развязками в разных уровнях) </w:t>
      </w:r>
      <w:r w:rsidR="00A973CE" w:rsidRPr="00D46874">
        <w:rPr>
          <w:szCs w:val="24"/>
        </w:rPr>
        <w:t>для увеличения пропускной способности основных магистрал</w:t>
      </w:r>
      <w:r w:rsidR="004C3BD0">
        <w:rPr>
          <w:szCs w:val="24"/>
        </w:rPr>
        <w:t>ьных</w:t>
      </w:r>
      <w:r w:rsidR="00A973CE" w:rsidRPr="00D46874">
        <w:rPr>
          <w:szCs w:val="24"/>
        </w:rPr>
        <w:t xml:space="preserve"> </w:t>
      </w:r>
      <w:r w:rsidR="004C3BD0">
        <w:rPr>
          <w:szCs w:val="24"/>
        </w:rPr>
        <w:t xml:space="preserve">улиц </w:t>
      </w:r>
      <w:r w:rsidR="00A973CE" w:rsidRPr="00D46874">
        <w:rPr>
          <w:szCs w:val="24"/>
        </w:rPr>
        <w:t xml:space="preserve">центральной части города, к которой относится и </w:t>
      </w:r>
      <w:r w:rsidR="00A973CE">
        <w:rPr>
          <w:szCs w:val="24"/>
        </w:rPr>
        <w:t>планиру</w:t>
      </w:r>
      <w:r w:rsidR="00A973CE">
        <w:rPr>
          <w:szCs w:val="24"/>
        </w:rPr>
        <w:t>е</w:t>
      </w:r>
      <w:r w:rsidR="00A973CE">
        <w:rPr>
          <w:szCs w:val="24"/>
        </w:rPr>
        <w:t>мая территория</w:t>
      </w:r>
      <w:r w:rsidR="00A973CE" w:rsidRPr="00D46874">
        <w:rPr>
          <w:szCs w:val="24"/>
        </w:rPr>
        <w:t>. Такие магистрал</w:t>
      </w:r>
      <w:r w:rsidR="004C3BD0">
        <w:rPr>
          <w:szCs w:val="24"/>
        </w:rPr>
        <w:t>ьные</w:t>
      </w:r>
      <w:r w:rsidR="00A973CE" w:rsidRPr="00D46874">
        <w:rPr>
          <w:szCs w:val="24"/>
        </w:rPr>
        <w:t xml:space="preserve"> </w:t>
      </w:r>
      <w:r w:rsidR="004C3BD0">
        <w:rPr>
          <w:szCs w:val="24"/>
        </w:rPr>
        <w:t xml:space="preserve">улицы </w:t>
      </w:r>
      <w:r w:rsidR="00A973CE" w:rsidRPr="00D46874">
        <w:rPr>
          <w:szCs w:val="24"/>
        </w:rPr>
        <w:t xml:space="preserve">намечаются </w:t>
      </w:r>
      <w:r w:rsidR="004C3BD0">
        <w:rPr>
          <w:szCs w:val="24"/>
        </w:rPr>
        <w:t xml:space="preserve">по </w:t>
      </w:r>
      <w:r w:rsidR="00A973CE" w:rsidRPr="00D46874">
        <w:rPr>
          <w:szCs w:val="24"/>
        </w:rPr>
        <w:t>границам</w:t>
      </w:r>
      <w:r w:rsidR="004C3BD0">
        <w:rPr>
          <w:szCs w:val="24"/>
        </w:rPr>
        <w:t xml:space="preserve"> планиру</w:t>
      </w:r>
      <w:r w:rsidR="004C3BD0">
        <w:rPr>
          <w:szCs w:val="24"/>
        </w:rPr>
        <w:t>е</w:t>
      </w:r>
      <w:r w:rsidR="004C3BD0">
        <w:rPr>
          <w:szCs w:val="24"/>
        </w:rPr>
        <w:t>мой территории</w:t>
      </w:r>
      <w:r w:rsidR="00A973CE" w:rsidRPr="00D46874">
        <w:rPr>
          <w:szCs w:val="24"/>
        </w:rPr>
        <w:t>:</w:t>
      </w:r>
    </w:p>
    <w:p w:rsidR="00A973CE" w:rsidRPr="00D46874" w:rsidRDefault="00A973CE" w:rsidP="00A973CE">
      <w:pPr>
        <w:rPr>
          <w:szCs w:val="24"/>
        </w:rPr>
      </w:pPr>
      <w:r w:rsidRPr="00D46874">
        <w:rPr>
          <w:szCs w:val="24"/>
        </w:rPr>
        <w:t>по восточной границе магистраль</w:t>
      </w:r>
      <w:r>
        <w:rPr>
          <w:szCs w:val="24"/>
        </w:rPr>
        <w:t>ная улица общегородского значения</w:t>
      </w:r>
      <w:r w:rsidRPr="00D46874">
        <w:rPr>
          <w:szCs w:val="24"/>
        </w:rPr>
        <w:t xml:space="preserve"> н</w:t>
      </w:r>
      <w:r w:rsidRPr="00D46874">
        <w:rPr>
          <w:szCs w:val="24"/>
        </w:rPr>
        <w:t>е</w:t>
      </w:r>
      <w:r w:rsidRPr="00D46874">
        <w:rPr>
          <w:szCs w:val="24"/>
        </w:rPr>
        <w:t xml:space="preserve">прерывного движения </w:t>
      </w:r>
      <w:r w:rsidR="006D4D2B">
        <w:rPr>
          <w:szCs w:val="24"/>
        </w:rPr>
        <w:t xml:space="preserve">- </w:t>
      </w:r>
      <w:r w:rsidRPr="00D46874">
        <w:rPr>
          <w:szCs w:val="24"/>
        </w:rPr>
        <w:t xml:space="preserve">ул. Доватора </w:t>
      </w:r>
      <w:r w:rsidRPr="00AD495B">
        <w:rPr>
          <w:szCs w:val="24"/>
        </w:rPr>
        <w:t>должна быть продолжена на север к ул.</w:t>
      </w:r>
      <w:r w:rsidR="00A91B99">
        <w:rPr>
          <w:szCs w:val="24"/>
        </w:rPr>
        <w:t xml:space="preserve"> </w:t>
      </w:r>
      <w:r w:rsidRPr="00AD495B">
        <w:rPr>
          <w:szCs w:val="24"/>
        </w:rPr>
        <w:t>Тр</w:t>
      </w:r>
      <w:r w:rsidRPr="00AD495B">
        <w:rPr>
          <w:szCs w:val="24"/>
        </w:rPr>
        <w:t>и</w:t>
      </w:r>
      <w:r w:rsidRPr="00AD495B">
        <w:rPr>
          <w:szCs w:val="24"/>
        </w:rPr>
        <w:t>котажной, а на юго-востоке</w:t>
      </w:r>
      <w:r w:rsidR="001969D8" w:rsidRPr="00AD495B">
        <w:rPr>
          <w:szCs w:val="24"/>
        </w:rPr>
        <w:t xml:space="preserve"> –</w:t>
      </w:r>
      <w:r w:rsidRPr="00AD495B">
        <w:rPr>
          <w:szCs w:val="24"/>
        </w:rPr>
        <w:t xml:space="preserve"> к </w:t>
      </w:r>
      <w:r w:rsidR="00AD495B" w:rsidRPr="00AD495B">
        <w:rPr>
          <w:szCs w:val="24"/>
        </w:rPr>
        <w:t>Бугринскому</w:t>
      </w:r>
      <w:r w:rsidRPr="00AD495B">
        <w:rPr>
          <w:szCs w:val="24"/>
        </w:rPr>
        <w:t xml:space="preserve"> мосту</w:t>
      </w:r>
      <w:r w:rsidR="00AD495B">
        <w:rPr>
          <w:szCs w:val="24"/>
        </w:rPr>
        <w:t xml:space="preserve"> </w:t>
      </w:r>
      <w:r w:rsidRPr="00D46874">
        <w:rPr>
          <w:szCs w:val="24"/>
        </w:rPr>
        <w:t xml:space="preserve">и </w:t>
      </w:r>
      <w:r w:rsidR="00A94ADB">
        <w:rPr>
          <w:szCs w:val="24"/>
        </w:rPr>
        <w:t xml:space="preserve">жилому </w:t>
      </w:r>
      <w:r w:rsidR="00A94ADB" w:rsidRPr="00D46874">
        <w:rPr>
          <w:szCs w:val="24"/>
        </w:rPr>
        <w:t xml:space="preserve">району </w:t>
      </w:r>
      <w:r w:rsidRPr="00D46874">
        <w:rPr>
          <w:szCs w:val="24"/>
        </w:rPr>
        <w:t>«Ключ-Камышенск</w:t>
      </w:r>
      <w:r w:rsidR="00A94ADB">
        <w:rPr>
          <w:szCs w:val="24"/>
        </w:rPr>
        <w:t>ий</w:t>
      </w:r>
      <w:r w:rsidRPr="00D46874">
        <w:rPr>
          <w:szCs w:val="24"/>
        </w:rPr>
        <w:t>» уже как магистраль</w:t>
      </w:r>
      <w:r>
        <w:rPr>
          <w:szCs w:val="24"/>
        </w:rPr>
        <w:t>ная улица</w:t>
      </w:r>
      <w:r w:rsidRPr="00D46874">
        <w:rPr>
          <w:szCs w:val="24"/>
        </w:rPr>
        <w:t xml:space="preserve"> </w:t>
      </w:r>
      <w:r>
        <w:rPr>
          <w:szCs w:val="24"/>
        </w:rPr>
        <w:t>общегородского значения</w:t>
      </w:r>
      <w:r w:rsidRPr="00D46874">
        <w:rPr>
          <w:szCs w:val="24"/>
        </w:rPr>
        <w:t xml:space="preserve"> непр</w:t>
      </w:r>
      <w:r w:rsidRPr="00D46874">
        <w:rPr>
          <w:szCs w:val="24"/>
        </w:rPr>
        <w:t>е</w:t>
      </w:r>
      <w:r w:rsidRPr="00D46874">
        <w:rPr>
          <w:szCs w:val="24"/>
        </w:rPr>
        <w:t>рывного движения с новой проезжей частью по территории малоэтажной застро</w:t>
      </w:r>
      <w:r w:rsidRPr="00D46874">
        <w:rPr>
          <w:szCs w:val="24"/>
        </w:rPr>
        <w:t>й</w:t>
      </w:r>
      <w:r w:rsidRPr="00D46874">
        <w:rPr>
          <w:szCs w:val="24"/>
        </w:rPr>
        <w:t>ки и соответственно большим требуемым сносом, что удорожит строительство</w:t>
      </w:r>
      <w:r>
        <w:rPr>
          <w:szCs w:val="24"/>
        </w:rPr>
        <w:t>.</w:t>
      </w:r>
      <w:r w:rsidRPr="00D46874">
        <w:rPr>
          <w:szCs w:val="24"/>
        </w:rPr>
        <w:t xml:space="preserve"> </w:t>
      </w:r>
      <w:r>
        <w:rPr>
          <w:szCs w:val="24"/>
        </w:rPr>
        <w:t>К</w:t>
      </w:r>
      <w:r w:rsidRPr="00D46874">
        <w:rPr>
          <w:szCs w:val="24"/>
        </w:rPr>
        <w:t xml:space="preserve">роме того, по последним проработкам по </w:t>
      </w:r>
      <w:r w:rsidR="00297AF7">
        <w:rPr>
          <w:szCs w:val="24"/>
        </w:rPr>
        <w:t xml:space="preserve">указанной </w:t>
      </w:r>
      <w:r w:rsidRPr="00D46874">
        <w:rPr>
          <w:szCs w:val="24"/>
        </w:rPr>
        <w:t>магистрал</w:t>
      </w:r>
      <w:r>
        <w:rPr>
          <w:szCs w:val="24"/>
        </w:rPr>
        <w:t>ьной улице</w:t>
      </w:r>
      <w:r w:rsidRPr="00D46874">
        <w:rPr>
          <w:szCs w:val="24"/>
        </w:rPr>
        <w:t xml:space="preserve"> пр</w:t>
      </w:r>
      <w:r w:rsidRPr="00D46874">
        <w:rPr>
          <w:szCs w:val="24"/>
        </w:rPr>
        <w:t>е</w:t>
      </w:r>
      <w:r w:rsidRPr="00D46874">
        <w:rPr>
          <w:szCs w:val="24"/>
        </w:rPr>
        <w:t>дусматривается трасса скоростного трамвая большей частью в тоннелях и на э</w:t>
      </w:r>
      <w:r w:rsidRPr="00D46874">
        <w:rPr>
          <w:szCs w:val="24"/>
        </w:rPr>
        <w:t>с</w:t>
      </w:r>
      <w:r w:rsidRPr="00D46874">
        <w:rPr>
          <w:szCs w:val="24"/>
        </w:rPr>
        <w:t>такадах, что также усложнит строительство</w:t>
      </w:r>
      <w:r w:rsidR="00297AF7">
        <w:rPr>
          <w:szCs w:val="24"/>
        </w:rPr>
        <w:t xml:space="preserve"> и может привести к введению в эк</w:t>
      </w:r>
      <w:r w:rsidR="00297AF7">
        <w:rPr>
          <w:szCs w:val="24"/>
        </w:rPr>
        <w:t>с</w:t>
      </w:r>
      <w:r w:rsidR="00297AF7">
        <w:rPr>
          <w:szCs w:val="24"/>
        </w:rPr>
        <w:t>плуатацию улицы за расчетным сроком строительства</w:t>
      </w:r>
      <w:r w:rsidRPr="00D46874">
        <w:rPr>
          <w:szCs w:val="24"/>
        </w:rPr>
        <w:t>;</w:t>
      </w:r>
    </w:p>
    <w:p w:rsidR="00A973CE" w:rsidRDefault="00A973CE" w:rsidP="00A973CE">
      <w:pPr>
        <w:rPr>
          <w:szCs w:val="24"/>
        </w:rPr>
      </w:pPr>
      <w:r w:rsidRPr="00D46874">
        <w:rPr>
          <w:szCs w:val="24"/>
        </w:rPr>
        <w:t xml:space="preserve">такие же сложности предполагаются по будущей </w:t>
      </w:r>
      <w:r>
        <w:rPr>
          <w:szCs w:val="24"/>
        </w:rPr>
        <w:t>м</w:t>
      </w:r>
      <w:r w:rsidRPr="00A13C61">
        <w:rPr>
          <w:szCs w:val="24"/>
        </w:rPr>
        <w:t>агистральной улице о</w:t>
      </w:r>
      <w:r w:rsidRPr="00A13C61">
        <w:rPr>
          <w:szCs w:val="24"/>
        </w:rPr>
        <w:t>б</w:t>
      </w:r>
      <w:r w:rsidRPr="00A13C61">
        <w:rPr>
          <w:szCs w:val="24"/>
        </w:rPr>
        <w:t>щегородского значения</w:t>
      </w:r>
      <w:r w:rsidRPr="00D46874">
        <w:rPr>
          <w:szCs w:val="24"/>
        </w:rPr>
        <w:t xml:space="preserve"> непрерывного движения, протрассированной по юго-восточной границе </w:t>
      </w:r>
      <w:r>
        <w:rPr>
          <w:szCs w:val="24"/>
        </w:rPr>
        <w:t>планируемой территории</w:t>
      </w:r>
      <w:r w:rsidR="00D5261F">
        <w:rPr>
          <w:szCs w:val="24"/>
        </w:rPr>
        <w:t>,</w:t>
      </w:r>
      <w:r>
        <w:rPr>
          <w:szCs w:val="24"/>
        </w:rPr>
        <w:t xml:space="preserve"> – </w:t>
      </w:r>
      <w:r w:rsidR="00D5261F">
        <w:rPr>
          <w:szCs w:val="24"/>
        </w:rPr>
        <w:t xml:space="preserve">по </w:t>
      </w:r>
      <w:r w:rsidRPr="003A3D37">
        <w:rPr>
          <w:szCs w:val="24"/>
        </w:rPr>
        <w:t>Гусинобродскому шоссе, ул.</w:t>
      </w:r>
      <w:r w:rsidR="00D5261F">
        <w:rPr>
          <w:szCs w:val="24"/>
        </w:rPr>
        <w:t> </w:t>
      </w:r>
      <w:r w:rsidRPr="003A3D37">
        <w:rPr>
          <w:szCs w:val="24"/>
        </w:rPr>
        <w:t xml:space="preserve">Никитина и ул. Автогенной с выходом на перспективный </w:t>
      </w:r>
      <w:r w:rsidR="003A3D37" w:rsidRPr="003A3D37">
        <w:rPr>
          <w:szCs w:val="24"/>
        </w:rPr>
        <w:t xml:space="preserve">четвертый </w:t>
      </w:r>
      <w:r w:rsidRPr="003A3D37">
        <w:rPr>
          <w:szCs w:val="24"/>
        </w:rPr>
        <w:t>мост ч</w:t>
      </w:r>
      <w:r w:rsidRPr="003A3D37">
        <w:rPr>
          <w:szCs w:val="24"/>
        </w:rPr>
        <w:t>е</w:t>
      </w:r>
      <w:r w:rsidRPr="003A3D37">
        <w:rPr>
          <w:szCs w:val="24"/>
        </w:rPr>
        <w:t>рез</w:t>
      </w:r>
      <w:r>
        <w:rPr>
          <w:szCs w:val="24"/>
        </w:rPr>
        <w:t xml:space="preserve"> р. </w:t>
      </w:r>
      <w:r w:rsidR="00A91B99">
        <w:rPr>
          <w:szCs w:val="24"/>
        </w:rPr>
        <w:t xml:space="preserve">Обь, </w:t>
      </w:r>
      <w:r w:rsidRPr="00D46874">
        <w:rPr>
          <w:szCs w:val="24"/>
        </w:rPr>
        <w:t>где также предполагается строительство</w:t>
      </w:r>
      <w:r w:rsidR="00297AF7">
        <w:rPr>
          <w:szCs w:val="24"/>
        </w:rPr>
        <w:t xml:space="preserve"> линии</w:t>
      </w:r>
      <w:r w:rsidRPr="00D46874">
        <w:rPr>
          <w:szCs w:val="24"/>
        </w:rPr>
        <w:t xml:space="preserve"> скоростного трамвая, в связи с чем строительство магистрал</w:t>
      </w:r>
      <w:r>
        <w:rPr>
          <w:szCs w:val="24"/>
        </w:rPr>
        <w:t>ьной улицы</w:t>
      </w:r>
      <w:r w:rsidRPr="00D46874">
        <w:rPr>
          <w:szCs w:val="24"/>
        </w:rPr>
        <w:t xml:space="preserve"> в полный профиль отнесено на перспективу, а</w:t>
      </w:r>
      <w:r>
        <w:rPr>
          <w:szCs w:val="24"/>
        </w:rPr>
        <w:t xml:space="preserve"> пока здесь сохраняются </w:t>
      </w:r>
      <w:r w:rsidR="00297AF7">
        <w:rPr>
          <w:szCs w:val="24"/>
        </w:rPr>
        <w:t xml:space="preserve">магистральные </w:t>
      </w:r>
      <w:r>
        <w:rPr>
          <w:szCs w:val="24"/>
        </w:rPr>
        <w:t>улицы</w:t>
      </w:r>
      <w:r w:rsidR="00297AF7">
        <w:rPr>
          <w:szCs w:val="24"/>
        </w:rPr>
        <w:t xml:space="preserve"> о</w:t>
      </w:r>
      <w:r>
        <w:rPr>
          <w:szCs w:val="24"/>
        </w:rPr>
        <w:t>бщегородского и районного значения, по ул. </w:t>
      </w:r>
      <w:r w:rsidRPr="00D46874">
        <w:rPr>
          <w:szCs w:val="24"/>
        </w:rPr>
        <w:t xml:space="preserve">Автогенной добавляется участок новой </w:t>
      </w:r>
      <w:r w:rsidR="0090781C">
        <w:rPr>
          <w:szCs w:val="24"/>
        </w:rPr>
        <w:t>магистральной</w:t>
      </w:r>
      <w:r w:rsidRPr="00D46874">
        <w:rPr>
          <w:szCs w:val="24"/>
        </w:rPr>
        <w:t xml:space="preserve"> </w:t>
      </w:r>
      <w:r>
        <w:rPr>
          <w:szCs w:val="24"/>
        </w:rPr>
        <w:t xml:space="preserve">улицы </w:t>
      </w:r>
      <w:r w:rsidR="0090781C">
        <w:rPr>
          <w:szCs w:val="24"/>
        </w:rPr>
        <w:t xml:space="preserve">районного значения </w:t>
      </w:r>
      <w:r w:rsidR="00FA3D80">
        <w:rPr>
          <w:szCs w:val="24"/>
        </w:rPr>
        <w:t xml:space="preserve">шириной 10,5 м </w:t>
      </w:r>
      <w:r w:rsidRPr="00D46874">
        <w:rPr>
          <w:szCs w:val="24"/>
        </w:rPr>
        <w:t xml:space="preserve">по </w:t>
      </w:r>
      <w:r w:rsidR="0045055F">
        <w:rPr>
          <w:szCs w:val="24"/>
        </w:rPr>
        <w:t xml:space="preserve">южной части </w:t>
      </w:r>
      <w:r w:rsidRPr="00D46874">
        <w:rPr>
          <w:szCs w:val="24"/>
        </w:rPr>
        <w:t xml:space="preserve">существующей </w:t>
      </w:r>
      <w:r>
        <w:rPr>
          <w:szCs w:val="24"/>
        </w:rPr>
        <w:t>у</w:t>
      </w:r>
      <w:r w:rsidRPr="00D46874">
        <w:rPr>
          <w:szCs w:val="24"/>
        </w:rPr>
        <w:t>л</w:t>
      </w:r>
      <w:r w:rsidRPr="00D46874">
        <w:rPr>
          <w:szCs w:val="24"/>
        </w:rPr>
        <w:t>и</w:t>
      </w:r>
      <w:r w:rsidRPr="00D46874">
        <w:rPr>
          <w:szCs w:val="24"/>
        </w:rPr>
        <w:t>ц</w:t>
      </w:r>
      <w:r w:rsidR="00FA3D80">
        <w:rPr>
          <w:szCs w:val="24"/>
        </w:rPr>
        <w:t>ы</w:t>
      </w:r>
      <w:r>
        <w:rPr>
          <w:szCs w:val="24"/>
        </w:rPr>
        <w:t xml:space="preserve"> местного значения</w:t>
      </w:r>
      <w:r w:rsidR="00B90B8B">
        <w:rPr>
          <w:szCs w:val="24"/>
        </w:rPr>
        <w:t xml:space="preserve"> со сносом</w:t>
      </w:r>
      <w:r w:rsidRPr="00D46874">
        <w:rPr>
          <w:szCs w:val="24"/>
        </w:rPr>
        <w:t>.</w:t>
      </w:r>
    </w:p>
    <w:p w:rsidR="00DF324B" w:rsidRDefault="00B90B8B" w:rsidP="00A973CE">
      <w:pPr>
        <w:pStyle w:val="S9"/>
      </w:pPr>
      <w:r>
        <w:t>Согласно</w:t>
      </w:r>
      <w:r w:rsidR="00A973CE" w:rsidRPr="007147B2">
        <w:t xml:space="preserve"> </w:t>
      </w:r>
      <w:r w:rsidR="00A973CE">
        <w:t>Г</w:t>
      </w:r>
      <w:r w:rsidR="00A973CE" w:rsidRPr="007147B2">
        <w:t>ен</w:t>
      </w:r>
      <w:r w:rsidR="00A973CE">
        <w:t xml:space="preserve">еральному </w:t>
      </w:r>
      <w:r w:rsidR="00A973CE" w:rsidRPr="007147B2">
        <w:t>плану</w:t>
      </w:r>
      <w:r w:rsidR="00A973CE">
        <w:t xml:space="preserve"> города Новосибирска </w:t>
      </w:r>
      <w:r>
        <w:t>намечается строител</w:t>
      </w:r>
      <w:r>
        <w:t>ь</w:t>
      </w:r>
      <w:r>
        <w:t>ство</w:t>
      </w:r>
      <w:r w:rsidR="00DF324B">
        <w:t xml:space="preserve"> </w:t>
      </w:r>
      <w:r w:rsidR="00DF324B" w:rsidRPr="007147B2">
        <w:t>со сносом до 90 малоэтажных домов</w:t>
      </w:r>
      <w:r>
        <w:t xml:space="preserve"> </w:t>
      </w:r>
      <w:r w:rsidR="00A973CE" w:rsidRPr="007147B2">
        <w:t>еще одн</w:t>
      </w:r>
      <w:r>
        <w:t>ой</w:t>
      </w:r>
      <w:r w:rsidR="00A973CE" w:rsidRPr="007147B2">
        <w:t xml:space="preserve"> магистраль</w:t>
      </w:r>
      <w:r w:rsidR="00A973CE">
        <w:t>н</w:t>
      </w:r>
      <w:r>
        <w:t>ой</w:t>
      </w:r>
      <w:r w:rsidR="00A973CE">
        <w:t xml:space="preserve"> улиц</w:t>
      </w:r>
      <w:r>
        <w:t xml:space="preserve">ы </w:t>
      </w:r>
      <w:r w:rsidR="0018181B">
        <w:t>общ</w:t>
      </w:r>
      <w:r w:rsidR="0018181B">
        <w:t>е</w:t>
      </w:r>
      <w:r w:rsidR="0018181B">
        <w:t xml:space="preserve">городского значения </w:t>
      </w:r>
      <w:r w:rsidR="0018181B">
        <w:rPr>
          <w:lang w:val="en-US"/>
        </w:rPr>
        <w:t>II</w:t>
      </w:r>
      <w:r w:rsidR="0018181B" w:rsidRPr="0018181B">
        <w:t xml:space="preserve"> </w:t>
      </w:r>
      <w:r w:rsidR="0018181B">
        <w:t>категории (из-за узости участков улицы (40 м), малых р</w:t>
      </w:r>
      <w:r w:rsidR="0018181B">
        <w:t>а</w:t>
      </w:r>
      <w:r w:rsidR="0018181B">
        <w:t>диусов кривых (250 м))</w:t>
      </w:r>
      <w:r w:rsidR="00DF324B">
        <w:t xml:space="preserve"> </w:t>
      </w:r>
      <w:r w:rsidR="00A973CE" w:rsidRPr="007147B2">
        <w:t xml:space="preserve">по существующей </w:t>
      </w:r>
      <w:r w:rsidR="00A973CE">
        <w:t xml:space="preserve">улице в </w:t>
      </w:r>
      <w:r w:rsidR="00A973CE" w:rsidRPr="007147B2">
        <w:t xml:space="preserve">жилой </w:t>
      </w:r>
      <w:r w:rsidR="00A973CE">
        <w:t xml:space="preserve">застройке </w:t>
      </w:r>
      <w:r w:rsidR="00A973CE" w:rsidRPr="007147B2">
        <w:t>у</w:t>
      </w:r>
      <w:r w:rsidR="00A973CE">
        <w:t>л. Лескова на продолжении ул. </w:t>
      </w:r>
      <w:r w:rsidR="00A91B99">
        <w:t xml:space="preserve">Максима </w:t>
      </w:r>
      <w:r w:rsidR="00A973CE" w:rsidRPr="007147B2">
        <w:t>Горького в Центральном районе до ул</w:t>
      </w:r>
      <w:r w:rsidR="00A973CE">
        <w:t>. Лобова (в ра</w:t>
      </w:r>
      <w:r w:rsidR="00A973CE">
        <w:t>й</w:t>
      </w:r>
      <w:r w:rsidR="00A973CE">
        <w:t>оне от ул. Ипподромской</w:t>
      </w:r>
      <w:r w:rsidR="00A973CE" w:rsidRPr="007147B2">
        <w:t xml:space="preserve"> с развязкой с последней до ул.</w:t>
      </w:r>
      <w:r w:rsidR="00A973CE">
        <w:t> </w:t>
      </w:r>
      <w:r w:rsidR="00A973CE" w:rsidRPr="007147B2">
        <w:t>Автогенной также с пе</w:t>
      </w:r>
      <w:r w:rsidR="00A973CE" w:rsidRPr="007147B2">
        <w:t>р</w:t>
      </w:r>
      <w:r w:rsidR="00A973CE" w:rsidRPr="007147B2">
        <w:t>спективн</w:t>
      </w:r>
      <w:r w:rsidR="00A973CE">
        <w:t>ой развязкой в разных уровнях)</w:t>
      </w:r>
      <w:r w:rsidR="00A94ADB">
        <w:t>)</w:t>
      </w:r>
      <w:r w:rsidR="00A973CE">
        <w:t xml:space="preserve"> </w:t>
      </w:r>
      <w:r w:rsidR="00A973CE" w:rsidRPr="007147B2">
        <w:t>для дублирования ул.</w:t>
      </w:r>
      <w:r w:rsidR="00A973CE">
        <w:t> </w:t>
      </w:r>
      <w:r w:rsidR="00A973CE" w:rsidRPr="007147B2">
        <w:t>Кирова</w:t>
      </w:r>
      <w:r w:rsidR="00DF324B">
        <w:t>.</w:t>
      </w:r>
    </w:p>
    <w:p w:rsidR="00A973CE" w:rsidRDefault="00A973CE" w:rsidP="00A973CE">
      <w:pPr>
        <w:pStyle w:val="S9"/>
      </w:pPr>
      <w:r>
        <w:t>По материалам Г</w:t>
      </w:r>
      <w:r w:rsidRPr="007147B2">
        <w:t>ен</w:t>
      </w:r>
      <w:r>
        <w:t xml:space="preserve">ерального </w:t>
      </w:r>
      <w:r w:rsidRPr="007147B2">
        <w:t xml:space="preserve">плана </w:t>
      </w:r>
      <w:r>
        <w:t xml:space="preserve">города Новосибирска </w:t>
      </w:r>
      <w:r w:rsidRPr="007147B2">
        <w:t>планируется м</w:t>
      </w:r>
      <w:r w:rsidRPr="007147B2">
        <w:t>а</w:t>
      </w:r>
      <w:r w:rsidRPr="007147B2">
        <w:t>гистраль</w:t>
      </w:r>
      <w:r>
        <w:t xml:space="preserve">ная улица общегородского значения </w:t>
      </w:r>
      <w:r w:rsidRPr="007147B2">
        <w:t xml:space="preserve">по существующей </w:t>
      </w:r>
      <w:r w:rsidR="00DF324B">
        <w:t xml:space="preserve">магистральной </w:t>
      </w:r>
      <w:r w:rsidRPr="007147B2">
        <w:t xml:space="preserve">улице районного значения </w:t>
      </w:r>
      <w:r w:rsidR="00A91B99">
        <w:t xml:space="preserve">– ул. </w:t>
      </w:r>
      <w:r w:rsidRPr="007147B2">
        <w:t xml:space="preserve">Панфиловцев </w:t>
      </w:r>
      <w:r w:rsidR="00A94ADB">
        <w:t xml:space="preserve">– </w:t>
      </w:r>
      <w:r w:rsidRPr="007147B2">
        <w:t>с расширением участков до 40</w:t>
      </w:r>
      <w:r>
        <w:t> </w:t>
      </w:r>
      <w:r w:rsidRPr="007147B2">
        <w:t>м в перспективе после сноса жилых домов, а</w:t>
      </w:r>
      <w:r>
        <w:t xml:space="preserve"> также </w:t>
      </w:r>
      <w:r w:rsidR="00A94ADB">
        <w:t xml:space="preserve">со </w:t>
      </w:r>
      <w:r>
        <w:t>спрямлением трассы у ул. </w:t>
      </w:r>
      <w:r w:rsidRPr="007147B2">
        <w:t>Б</w:t>
      </w:r>
      <w:r w:rsidR="00DF324B">
        <w:t xml:space="preserve">ориса </w:t>
      </w:r>
      <w:r w:rsidRPr="007147B2">
        <w:t>Богаткова с «кольцевой» развязкой.</w:t>
      </w:r>
    </w:p>
    <w:p w:rsidR="00A973CE" w:rsidRDefault="00A973CE" w:rsidP="00A973CE">
      <w:pPr>
        <w:pStyle w:val="S9"/>
      </w:pPr>
      <w:r w:rsidRPr="007147B2">
        <w:t xml:space="preserve">По </w:t>
      </w:r>
      <w:r>
        <w:t xml:space="preserve">магистральным улицам </w:t>
      </w:r>
      <w:r w:rsidR="00DF324B">
        <w:t xml:space="preserve">общегородского значения </w:t>
      </w:r>
      <w:r w:rsidRPr="007147B2">
        <w:t>непрерывного движ</w:t>
      </w:r>
      <w:r w:rsidRPr="007147B2">
        <w:t>е</w:t>
      </w:r>
      <w:r w:rsidRPr="007147B2">
        <w:t>ния вводятся дополнительно местные боковые проезды для перехвата выездов из кварталов,</w:t>
      </w:r>
      <w:r>
        <w:t xml:space="preserve"> размещения автостоянок. </w:t>
      </w:r>
      <w:r w:rsidRPr="007147B2">
        <w:t>Учитывается трассировка перспективного скоростного трамвая.</w:t>
      </w:r>
    </w:p>
    <w:p w:rsidR="00A91B99" w:rsidRDefault="00A91B99" w:rsidP="00A973CE">
      <w:pPr>
        <w:pStyle w:val="S9"/>
      </w:pPr>
    </w:p>
    <w:p w:rsidR="00A94ADB" w:rsidRDefault="00A94ADB" w:rsidP="00A973CE">
      <w:pPr>
        <w:pStyle w:val="S9"/>
      </w:pPr>
    </w:p>
    <w:p w:rsidR="00A94ADB" w:rsidRPr="007147B2" w:rsidRDefault="00A94ADB" w:rsidP="00A973CE">
      <w:pPr>
        <w:pStyle w:val="S9"/>
      </w:pPr>
    </w:p>
    <w:p w:rsidR="00A973CE" w:rsidRPr="00E0584B" w:rsidRDefault="00A973CE" w:rsidP="002C5569">
      <w:pPr>
        <w:ind w:right="-2" w:firstLine="0"/>
        <w:jc w:val="center"/>
        <w:outlineLvl w:val="0"/>
        <w:rPr>
          <w:b/>
        </w:rPr>
      </w:pPr>
      <w:bookmarkStart w:id="12" w:name="_Toc483472491"/>
      <w:bookmarkStart w:id="13" w:name="_Toc490658875"/>
      <w:r w:rsidRPr="00E0584B">
        <w:rPr>
          <w:b/>
        </w:rPr>
        <w:lastRenderedPageBreak/>
        <w:t>2.4. Развитие системы инженерно-технического обеспечения</w:t>
      </w:r>
      <w:bookmarkEnd w:id="12"/>
      <w:bookmarkEnd w:id="13"/>
    </w:p>
    <w:p w:rsidR="00A973CE" w:rsidRPr="00E0584B" w:rsidRDefault="00A973CE" w:rsidP="002C5569">
      <w:pPr>
        <w:ind w:left="709" w:right="-2" w:firstLine="0"/>
      </w:pPr>
    </w:p>
    <w:p w:rsidR="00A973CE" w:rsidRPr="00E0584B" w:rsidRDefault="00A973CE" w:rsidP="002C5569">
      <w:pPr>
        <w:autoSpaceDE w:val="0"/>
        <w:autoSpaceDN w:val="0"/>
        <w:adjustRightInd w:val="0"/>
        <w:ind w:right="-2" w:firstLine="0"/>
        <w:jc w:val="center"/>
        <w:outlineLvl w:val="0"/>
        <w:rPr>
          <w:b/>
          <w:bCs/>
          <w:szCs w:val="28"/>
        </w:rPr>
      </w:pPr>
      <w:bookmarkStart w:id="14" w:name="_Toc405892268"/>
      <w:bookmarkStart w:id="15" w:name="_Toc483472493"/>
      <w:bookmarkStart w:id="16" w:name="_Toc490658876"/>
      <w:r w:rsidRPr="00E0584B">
        <w:rPr>
          <w:b/>
          <w:bCs/>
          <w:szCs w:val="28"/>
        </w:rPr>
        <w:t>2.4.1</w:t>
      </w:r>
      <w:r w:rsidR="00A91B99">
        <w:rPr>
          <w:b/>
          <w:bCs/>
          <w:szCs w:val="28"/>
        </w:rPr>
        <w:t>. </w:t>
      </w:r>
      <w:r w:rsidRPr="00E0584B">
        <w:rPr>
          <w:b/>
          <w:bCs/>
          <w:szCs w:val="28"/>
        </w:rPr>
        <w:t>Водоснабжение</w:t>
      </w:r>
      <w:bookmarkEnd w:id="14"/>
      <w:bookmarkEnd w:id="15"/>
      <w:bookmarkEnd w:id="16"/>
    </w:p>
    <w:p w:rsidR="00A973CE" w:rsidRPr="00E0584B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ind w:right="-2"/>
        <w:textAlignment w:val="baseline"/>
        <w:rPr>
          <w:szCs w:val="28"/>
        </w:rPr>
      </w:pPr>
    </w:p>
    <w:p w:rsidR="00A973CE" w:rsidRPr="00BA05B8" w:rsidRDefault="00A973CE" w:rsidP="00A973CE">
      <w:pPr>
        <w:pStyle w:val="S9"/>
      </w:pPr>
      <w:r w:rsidRPr="00BA05B8">
        <w:t xml:space="preserve">Водоснабжение </w:t>
      </w:r>
      <w:r>
        <w:t xml:space="preserve">планируемой </w:t>
      </w:r>
      <w:r w:rsidRPr="00BA05B8">
        <w:t>территории возможно от существующих и вновь выстроенных магистральных сетей водопровода.</w:t>
      </w:r>
    </w:p>
    <w:p w:rsidR="00A973CE" w:rsidRDefault="00A973CE" w:rsidP="00A973CE">
      <w:pPr>
        <w:pStyle w:val="S9"/>
      </w:pPr>
      <w:r w:rsidRPr="00BA05B8">
        <w:t>Проектом</w:t>
      </w:r>
      <w:r>
        <w:t xml:space="preserve"> планировки </w:t>
      </w:r>
      <w:r w:rsidRPr="00BA05B8">
        <w:t>предусматривается дальнейшее развитие централиз</w:t>
      </w:r>
      <w:r w:rsidRPr="00BA05B8">
        <w:t>о</w:t>
      </w:r>
      <w:r w:rsidRPr="00BA05B8">
        <w:t>ванной системы водоснабжения, при этом намечается максимальное использов</w:t>
      </w:r>
      <w:r w:rsidRPr="00BA05B8">
        <w:t>а</w:t>
      </w:r>
      <w:r w:rsidRPr="00BA05B8">
        <w:t>ние существующих сетей водопровода с заменой труб на больший диаметр там, где это необходимо.</w:t>
      </w:r>
    </w:p>
    <w:p w:rsidR="00A973CE" w:rsidRPr="00CC576E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CC576E">
        <w:rPr>
          <w:szCs w:val="28"/>
        </w:rPr>
        <w:t>Водопроводы</w:t>
      </w:r>
      <w:r>
        <w:rPr>
          <w:szCs w:val="28"/>
        </w:rPr>
        <w:t xml:space="preserve"> основных колец трассированы по</w:t>
      </w:r>
      <w:r w:rsidRPr="00CC576E">
        <w:rPr>
          <w:szCs w:val="28"/>
        </w:rPr>
        <w:t xml:space="preserve"> </w:t>
      </w:r>
      <w:r w:rsidR="00DF324B">
        <w:rPr>
          <w:szCs w:val="28"/>
        </w:rPr>
        <w:t xml:space="preserve">магистральным улицам </w:t>
      </w:r>
      <w:r w:rsidRPr="00CC576E">
        <w:rPr>
          <w:szCs w:val="28"/>
        </w:rPr>
        <w:t xml:space="preserve"> </w:t>
      </w:r>
      <w:r>
        <w:rPr>
          <w:szCs w:val="28"/>
        </w:rPr>
        <w:t xml:space="preserve">районного </w:t>
      </w:r>
      <w:r w:rsidR="00DF324B">
        <w:rPr>
          <w:szCs w:val="28"/>
        </w:rPr>
        <w:t xml:space="preserve">значения </w:t>
      </w:r>
      <w:r>
        <w:rPr>
          <w:szCs w:val="28"/>
        </w:rPr>
        <w:t xml:space="preserve">и </w:t>
      </w:r>
      <w:r w:rsidR="00DF324B">
        <w:rPr>
          <w:szCs w:val="28"/>
        </w:rPr>
        <w:t xml:space="preserve">улицам и дорогам </w:t>
      </w:r>
      <w:r>
        <w:rPr>
          <w:szCs w:val="28"/>
        </w:rPr>
        <w:t xml:space="preserve">местного значения </w:t>
      </w:r>
      <w:r w:rsidRPr="00CC576E">
        <w:rPr>
          <w:szCs w:val="28"/>
        </w:rPr>
        <w:t>с сохранением сущ</w:t>
      </w:r>
      <w:r w:rsidRPr="00CC576E">
        <w:rPr>
          <w:szCs w:val="28"/>
        </w:rPr>
        <w:t>е</w:t>
      </w:r>
      <w:r w:rsidRPr="00CC576E">
        <w:rPr>
          <w:szCs w:val="28"/>
        </w:rPr>
        <w:t>ствующих водопроводных сетей. Для нужд пожаротушения на кольцевой сети у</w:t>
      </w:r>
      <w:r w:rsidRPr="00CC576E">
        <w:rPr>
          <w:szCs w:val="28"/>
        </w:rPr>
        <w:t>с</w:t>
      </w:r>
      <w:r w:rsidRPr="00CC576E">
        <w:rPr>
          <w:szCs w:val="28"/>
        </w:rPr>
        <w:t>танавливаются пожарные гидранты через 150</w:t>
      </w:r>
      <w:r w:rsidR="007E6640">
        <w:rPr>
          <w:szCs w:val="28"/>
        </w:rPr>
        <w:t> </w:t>
      </w:r>
      <w:r w:rsidRPr="00CC576E">
        <w:rPr>
          <w:szCs w:val="28"/>
        </w:rPr>
        <w:t xml:space="preserve">м. </w:t>
      </w:r>
    </w:p>
    <w:p w:rsidR="00A973CE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752AAF">
        <w:rPr>
          <w:szCs w:val="28"/>
        </w:rPr>
        <w:t>На проектируемой водопроводной сети устанавливаются водопроводные колодцы и камеры с арматурой для выпуска воздуха, для выделения ремонтных участков, для сброса воды при о</w:t>
      </w:r>
      <w:r>
        <w:rPr>
          <w:szCs w:val="28"/>
        </w:rPr>
        <w:t>порожнении трубопроводов.</w:t>
      </w:r>
    </w:p>
    <w:p w:rsidR="00A973CE" w:rsidRPr="00752AAF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752AAF">
        <w:rPr>
          <w:szCs w:val="28"/>
        </w:rPr>
        <w:t xml:space="preserve">Сети водопровода – кольцевого и тупикового типа. </w:t>
      </w:r>
    </w:p>
    <w:p w:rsidR="00A973CE" w:rsidRPr="00752AAF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752AAF">
        <w:rPr>
          <w:szCs w:val="28"/>
        </w:rPr>
        <w:t>Магистральные водопроводные сети прокладываются подземно в траншее на глубине 3</w:t>
      </w:r>
      <w:r w:rsidR="00A91B99">
        <w:rPr>
          <w:szCs w:val="28"/>
        </w:rPr>
        <w:t xml:space="preserve"> </w:t>
      </w:r>
      <w:r w:rsidRPr="00752AAF">
        <w:rPr>
          <w:szCs w:val="28"/>
        </w:rPr>
        <w:t>-</w:t>
      </w:r>
      <w:r w:rsidR="00A91B99">
        <w:rPr>
          <w:szCs w:val="28"/>
        </w:rPr>
        <w:t xml:space="preserve"> </w:t>
      </w:r>
      <w:r w:rsidRPr="00752AAF">
        <w:rPr>
          <w:szCs w:val="28"/>
        </w:rPr>
        <w:t>3,5</w:t>
      </w:r>
      <w:r>
        <w:rPr>
          <w:szCs w:val="28"/>
        </w:rPr>
        <w:t> </w:t>
      </w:r>
      <w:r w:rsidRPr="00752AAF">
        <w:rPr>
          <w:szCs w:val="28"/>
        </w:rPr>
        <w:t>м.</w:t>
      </w:r>
    </w:p>
    <w:p w:rsidR="00A973CE" w:rsidRPr="00752AAF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752AAF">
        <w:rPr>
          <w:szCs w:val="28"/>
        </w:rPr>
        <w:t>Проектируемая система хозяйственно-питьевого водоснабжения предназн</w:t>
      </w:r>
      <w:r w:rsidRPr="00752AAF">
        <w:rPr>
          <w:szCs w:val="28"/>
        </w:rPr>
        <w:t>а</w:t>
      </w:r>
      <w:r w:rsidRPr="00752AAF">
        <w:rPr>
          <w:szCs w:val="28"/>
        </w:rPr>
        <w:t>чена для подачи воды питьевого качества к сани</w:t>
      </w:r>
      <w:r w:rsidR="007E6640">
        <w:rPr>
          <w:szCs w:val="28"/>
        </w:rPr>
        <w:t>тарно-</w:t>
      </w:r>
      <w:r w:rsidRPr="00752AAF">
        <w:rPr>
          <w:szCs w:val="28"/>
        </w:rPr>
        <w:t>техническим приборам ж</w:t>
      </w:r>
      <w:r w:rsidRPr="00752AAF">
        <w:rPr>
          <w:szCs w:val="28"/>
        </w:rPr>
        <w:t>и</w:t>
      </w:r>
      <w:r w:rsidRPr="00752AAF">
        <w:rPr>
          <w:szCs w:val="28"/>
        </w:rPr>
        <w:t>лых и общественных зданий, полива зеленых насаждений, проездов и противоп</w:t>
      </w:r>
      <w:r w:rsidRPr="00752AAF">
        <w:rPr>
          <w:szCs w:val="28"/>
        </w:rPr>
        <w:t>о</w:t>
      </w:r>
      <w:r w:rsidRPr="00752AAF">
        <w:rPr>
          <w:szCs w:val="28"/>
        </w:rPr>
        <w:t>жарны</w:t>
      </w:r>
      <w:r w:rsidR="007E6640">
        <w:rPr>
          <w:szCs w:val="28"/>
        </w:rPr>
        <w:t>х нужд</w:t>
      </w:r>
      <w:r w:rsidRPr="00752AAF">
        <w:rPr>
          <w:szCs w:val="28"/>
        </w:rPr>
        <w:t>.</w:t>
      </w:r>
    </w:p>
    <w:p w:rsidR="00A973CE" w:rsidRPr="00752AAF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752AAF">
        <w:rPr>
          <w:szCs w:val="28"/>
        </w:rPr>
        <w:t>Для циркуляции воды и повышения давления в трубах</w:t>
      </w:r>
      <w:r w:rsidR="00D5261F" w:rsidRPr="00752AAF">
        <w:rPr>
          <w:szCs w:val="28"/>
        </w:rPr>
        <w:t xml:space="preserve">, для подъема воды на верхние этажи многоэтажных домов </w:t>
      </w:r>
      <w:r w:rsidRPr="00752AAF">
        <w:rPr>
          <w:szCs w:val="28"/>
        </w:rPr>
        <w:t xml:space="preserve">используются водяные насосы. Установка водяных насосов предусмотрена в </w:t>
      </w:r>
      <w:r>
        <w:rPr>
          <w:szCs w:val="28"/>
        </w:rPr>
        <w:t>индивидуальных тепловых пунктах (далее</w:t>
      </w:r>
      <w:r w:rsidR="007E6640">
        <w:rPr>
          <w:szCs w:val="28"/>
        </w:rPr>
        <w:t> </w:t>
      </w:r>
      <w:r w:rsidRPr="00752AAF">
        <w:rPr>
          <w:szCs w:val="28"/>
        </w:rPr>
        <w:t>– ИТП</w:t>
      </w:r>
      <w:r>
        <w:rPr>
          <w:szCs w:val="28"/>
        </w:rPr>
        <w:t>)</w:t>
      </w:r>
      <w:r w:rsidRPr="00752AAF">
        <w:rPr>
          <w:szCs w:val="28"/>
        </w:rPr>
        <w:t>.</w:t>
      </w:r>
    </w:p>
    <w:p w:rsidR="00A973CE" w:rsidRPr="00752AAF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752AAF">
        <w:rPr>
          <w:szCs w:val="28"/>
        </w:rPr>
        <w:t>Для обеспечения подачи расч</w:t>
      </w:r>
      <w:r w:rsidR="008673F2">
        <w:rPr>
          <w:szCs w:val="28"/>
        </w:rPr>
        <w:t>е</w:t>
      </w:r>
      <w:r w:rsidRPr="00752AAF">
        <w:rPr>
          <w:szCs w:val="28"/>
        </w:rPr>
        <w:t>тных расходов воды необходимо осуществить строительство кольцевой сети водопровода с установкой на сети пожарных ги</w:t>
      </w:r>
      <w:r w:rsidRPr="00752AAF">
        <w:rPr>
          <w:szCs w:val="28"/>
        </w:rPr>
        <w:t>д</w:t>
      </w:r>
      <w:r w:rsidRPr="00752AAF">
        <w:rPr>
          <w:szCs w:val="28"/>
        </w:rPr>
        <w:t>рантов через 150</w:t>
      </w:r>
      <w:r>
        <w:rPr>
          <w:szCs w:val="28"/>
        </w:rPr>
        <w:t> </w:t>
      </w:r>
      <w:r w:rsidRPr="00752AAF">
        <w:rPr>
          <w:szCs w:val="28"/>
        </w:rPr>
        <w:t>м.</w:t>
      </w:r>
    </w:p>
    <w:p w:rsidR="00A973CE" w:rsidRPr="00752AAF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752AAF">
        <w:rPr>
          <w:szCs w:val="28"/>
        </w:rPr>
        <w:t>Расстановка пожарных гидрантов на сети должна обеспечить пожаротуш</w:t>
      </w:r>
      <w:r w:rsidRPr="00752AAF">
        <w:rPr>
          <w:szCs w:val="28"/>
        </w:rPr>
        <w:t>е</w:t>
      </w:r>
      <w:r w:rsidRPr="00752AAF">
        <w:rPr>
          <w:szCs w:val="28"/>
        </w:rPr>
        <w:t>ние любого здания не менее чем от двух  гидрантов.</w:t>
      </w:r>
    </w:p>
    <w:p w:rsidR="00A973CE" w:rsidRPr="00752AAF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752AAF">
        <w:rPr>
          <w:szCs w:val="28"/>
        </w:rPr>
        <w:t>Трассировка магистральных сетей и диаметр трубопроводов должны быть уточнены на последующих стадиях проектирования.</w:t>
      </w:r>
    </w:p>
    <w:p w:rsidR="00A973CE" w:rsidRPr="00752AAF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752AAF">
        <w:rPr>
          <w:szCs w:val="28"/>
        </w:rPr>
        <w:t>Нормы удельного водопотребления и расходы воды на хозяйственно-питье</w:t>
      </w:r>
      <w:r w:rsidR="00D5261F">
        <w:rPr>
          <w:szCs w:val="28"/>
        </w:rPr>
        <w:t>-</w:t>
      </w:r>
      <w:r w:rsidRPr="00752AAF">
        <w:rPr>
          <w:szCs w:val="28"/>
        </w:rPr>
        <w:t>вые нужды рассчитаны поквартально и приведены в таблице</w:t>
      </w:r>
      <w:r w:rsidR="00DF324B">
        <w:rPr>
          <w:szCs w:val="28"/>
        </w:rPr>
        <w:t xml:space="preserve"> 4</w:t>
      </w:r>
      <w:r w:rsidRPr="00752AAF">
        <w:rPr>
          <w:szCs w:val="28"/>
        </w:rPr>
        <w:t>.</w:t>
      </w:r>
    </w:p>
    <w:p w:rsidR="00A973CE" w:rsidRPr="00752AAF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752AAF">
        <w:rPr>
          <w:szCs w:val="28"/>
        </w:rPr>
        <w:t>C целью сокращения потребления свежей воды предусматривается внедр</w:t>
      </w:r>
      <w:r w:rsidRPr="00752AAF">
        <w:rPr>
          <w:szCs w:val="28"/>
        </w:rPr>
        <w:t>е</w:t>
      </w:r>
      <w:r w:rsidRPr="00752AAF">
        <w:rPr>
          <w:szCs w:val="28"/>
        </w:rPr>
        <w:t>ние оборотных и повторно используемых систем водоснабжения коммунальных предприятий.</w:t>
      </w:r>
    </w:p>
    <w:p w:rsidR="003A3D37" w:rsidRDefault="00A973CE" w:rsidP="00B90B8B">
      <w:pPr>
        <w:pStyle w:val="S9"/>
      </w:pPr>
      <w:r>
        <w:t xml:space="preserve">Расходы </w:t>
      </w:r>
      <w:r w:rsidRPr="004B4B44">
        <w:t xml:space="preserve">воды </w:t>
      </w:r>
      <w:r>
        <w:t xml:space="preserve">населением приведены в таблице </w:t>
      </w:r>
      <w:r>
        <w:rPr>
          <w:bCs/>
        </w:rPr>
        <w:t xml:space="preserve">4, общий расход воды </w:t>
      </w:r>
      <w:r w:rsidR="00DF324B">
        <w:rPr>
          <w:bCs/>
        </w:rPr>
        <w:t>пр</w:t>
      </w:r>
      <w:r w:rsidR="00DF324B">
        <w:rPr>
          <w:bCs/>
        </w:rPr>
        <w:t>и</w:t>
      </w:r>
      <w:r w:rsidR="00DF324B">
        <w:rPr>
          <w:bCs/>
        </w:rPr>
        <w:t xml:space="preserve">веден </w:t>
      </w:r>
      <w:r>
        <w:rPr>
          <w:bCs/>
        </w:rPr>
        <w:t>в таблице 5.</w:t>
      </w:r>
    </w:p>
    <w:p w:rsidR="0030795A" w:rsidRDefault="0030795A">
      <w:pPr>
        <w:ind w:firstLine="0"/>
        <w:jc w:val="left"/>
        <w:rPr>
          <w:szCs w:val="24"/>
        </w:rPr>
      </w:pPr>
      <w:r>
        <w:br w:type="page"/>
      </w:r>
    </w:p>
    <w:p w:rsidR="007E6640" w:rsidRPr="003520F0" w:rsidRDefault="00A973CE" w:rsidP="007E6640">
      <w:pPr>
        <w:pStyle w:val="S9"/>
        <w:jc w:val="right"/>
        <w:rPr>
          <w:szCs w:val="28"/>
        </w:rPr>
      </w:pPr>
      <w:r w:rsidRPr="003520F0">
        <w:rPr>
          <w:szCs w:val="28"/>
        </w:rPr>
        <w:lastRenderedPageBreak/>
        <w:t>Таблица 4</w:t>
      </w:r>
      <w:r w:rsidR="007E6640" w:rsidRPr="003520F0">
        <w:rPr>
          <w:szCs w:val="28"/>
        </w:rPr>
        <w:t xml:space="preserve"> </w:t>
      </w:r>
    </w:p>
    <w:p w:rsidR="00A91B99" w:rsidRPr="003520F0" w:rsidRDefault="00A91B99" w:rsidP="007E6640">
      <w:pPr>
        <w:pStyle w:val="S9"/>
        <w:jc w:val="center"/>
        <w:rPr>
          <w:szCs w:val="28"/>
        </w:rPr>
      </w:pPr>
    </w:p>
    <w:p w:rsidR="007E6640" w:rsidRPr="003520F0" w:rsidRDefault="007E6640" w:rsidP="00236B30">
      <w:pPr>
        <w:pStyle w:val="S9"/>
        <w:ind w:firstLine="0"/>
        <w:jc w:val="center"/>
        <w:rPr>
          <w:szCs w:val="28"/>
        </w:rPr>
      </w:pPr>
      <w:r w:rsidRPr="003520F0">
        <w:rPr>
          <w:szCs w:val="28"/>
        </w:rPr>
        <w:t>Суточный расход воды населением</w:t>
      </w:r>
    </w:p>
    <w:p w:rsidR="00A973CE" w:rsidRPr="004E57FE" w:rsidRDefault="00A973CE" w:rsidP="00A973CE">
      <w:pPr>
        <w:pStyle w:val="S9"/>
        <w:ind w:firstLine="0"/>
        <w:jc w:val="right"/>
      </w:pPr>
    </w:p>
    <w:tbl>
      <w:tblPr>
        <w:tblW w:w="4878" w:type="pct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1134"/>
        <w:gridCol w:w="1417"/>
        <w:gridCol w:w="1276"/>
        <w:gridCol w:w="1055"/>
        <w:gridCol w:w="1355"/>
        <w:gridCol w:w="1418"/>
      </w:tblGrid>
      <w:tr w:rsidR="00A973CE" w:rsidRPr="004E57FE" w:rsidTr="00236B30">
        <w:trPr>
          <w:trHeight w:val="243"/>
        </w:trPr>
        <w:tc>
          <w:tcPr>
            <w:tcW w:w="2235" w:type="dxa"/>
            <w:vMerge w:val="restart"/>
            <w:shd w:val="clear" w:color="auto" w:fill="auto"/>
          </w:tcPr>
          <w:p w:rsidR="00A973CE" w:rsidRPr="002B42C7" w:rsidRDefault="00A91B99" w:rsidP="000F4ABB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Номер</w:t>
            </w:r>
          </w:p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микрорайона, квартала</w:t>
            </w:r>
          </w:p>
        </w:tc>
        <w:tc>
          <w:tcPr>
            <w:tcW w:w="3827" w:type="dxa"/>
            <w:gridSpan w:val="3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Существующее</w:t>
            </w:r>
          </w:p>
        </w:tc>
        <w:tc>
          <w:tcPr>
            <w:tcW w:w="3828" w:type="dxa"/>
            <w:gridSpan w:val="3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Проектируемое</w:t>
            </w:r>
          </w:p>
        </w:tc>
      </w:tr>
      <w:tr w:rsidR="00A973CE" w:rsidRPr="004E57FE" w:rsidTr="00236B30">
        <w:trPr>
          <w:trHeight w:val="1253"/>
        </w:trPr>
        <w:tc>
          <w:tcPr>
            <w:tcW w:w="2235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Насел</w:t>
            </w:r>
            <w:r w:rsidRPr="002B42C7">
              <w:rPr>
                <w:rFonts w:eastAsia="Calibri"/>
              </w:rPr>
              <w:t>е</w:t>
            </w:r>
            <w:r w:rsidRPr="002B42C7">
              <w:rPr>
                <w:rFonts w:eastAsia="Calibri"/>
              </w:rPr>
              <w:t>ние</w:t>
            </w:r>
            <w:r w:rsidR="00A91B99">
              <w:rPr>
                <w:rFonts w:eastAsia="Calibri"/>
              </w:rPr>
              <w:t>,</w:t>
            </w:r>
            <w:r w:rsidRPr="002B42C7">
              <w:rPr>
                <w:rFonts w:eastAsia="Calibri"/>
              </w:rPr>
              <w:t xml:space="preserve"> </w:t>
            </w:r>
          </w:p>
          <w:p w:rsidR="000F4ABB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тыс. </w:t>
            </w:r>
          </w:p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человек</w:t>
            </w:r>
          </w:p>
        </w:tc>
        <w:tc>
          <w:tcPr>
            <w:tcW w:w="1417" w:type="dxa"/>
            <w:shd w:val="clear" w:color="auto" w:fill="auto"/>
          </w:tcPr>
          <w:p w:rsidR="000F4ABB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Норма </w:t>
            </w:r>
          </w:p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водоп</w:t>
            </w:r>
            <w:r w:rsidRPr="002B42C7">
              <w:rPr>
                <w:rFonts w:eastAsia="Calibri"/>
              </w:rPr>
              <w:t>о</w:t>
            </w:r>
            <w:r w:rsidRPr="002B42C7">
              <w:rPr>
                <w:rFonts w:eastAsia="Calibri"/>
              </w:rPr>
              <w:t>требления</w:t>
            </w:r>
            <w:r w:rsidR="00A91B99">
              <w:rPr>
                <w:rFonts w:eastAsia="Calibri"/>
              </w:rPr>
              <w:t>,</w:t>
            </w:r>
            <w:r w:rsidRPr="002B42C7">
              <w:rPr>
                <w:rFonts w:eastAsia="Calibri"/>
              </w:rPr>
              <w:t xml:space="preserve"> л/сут</w:t>
            </w:r>
            <w:r w:rsidR="00A91B99">
              <w:rPr>
                <w:rFonts w:eastAsia="Calibri"/>
              </w:rPr>
              <w:t>ки</w:t>
            </w:r>
            <w:r w:rsidRPr="002B42C7">
              <w:rPr>
                <w:rFonts w:eastAsia="Calibri"/>
              </w:rPr>
              <w:t xml:space="preserve"> на 1</w:t>
            </w:r>
            <w:r w:rsidR="00A91B99">
              <w:rPr>
                <w:rFonts w:eastAsia="Calibri"/>
              </w:rPr>
              <w:t xml:space="preserve"> </w:t>
            </w:r>
            <w:r w:rsidRPr="002B42C7">
              <w:rPr>
                <w:rFonts w:eastAsia="Calibri"/>
              </w:rPr>
              <w:t>чел</w:t>
            </w:r>
            <w:r w:rsidR="00A91B99">
              <w:rPr>
                <w:rFonts w:eastAsia="Calibri"/>
              </w:rPr>
              <w:t>овека</w:t>
            </w:r>
          </w:p>
        </w:tc>
        <w:tc>
          <w:tcPr>
            <w:tcW w:w="1276" w:type="dxa"/>
            <w:shd w:val="clear" w:color="auto" w:fill="auto"/>
          </w:tcPr>
          <w:p w:rsidR="00A91B99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Суточный расход </w:t>
            </w:r>
          </w:p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воды, м/сут</w:t>
            </w:r>
            <w:r w:rsidR="00A91B99">
              <w:rPr>
                <w:rFonts w:eastAsia="Calibri"/>
              </w:rPr>
              <w:t>ки</w:t>
            </w:r>
          </w:p>
        </w:tc>
        <w:tc>
          <w:tcPr>
            <w:tcW w:w="1055" w:type="dxa"/>
            <w:shd w:val="clear" w:color="auto" w:fill="auto"/>
          </w:tcPr>
          <w:p w:rsidR="00A91B99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Нас</w:t>
            </w:r>
            <w:r w:rsidRPr="002B42C7">
              <w:rPr>
                <w:rFonts w:eastAsia="Calibri"/>
              </w:rPr>
              <w:t>е</w:t>
            </w:r>
            <w:r w:rsidRPr="002B42C7">
              <w:rPr>
                <w:rFonts w:eastAsia="Calibri"/>
              </w:rPr>
              <w:t>ление</w:t>
            </w:r>
            <w:r w:rsidR="00A91B99">
              <w:rPr>
                <w:rFonts w:eastAsia="Calibri"/>
              </w:rPr>
              <w:t>,</w:t>
            </w:r>
            <w:r w:rsidRPr="002B42C7">
              <w:rPr>
                <w:rFonts w:eastAsia="Calibri"/>
              </w:rPr>
              <w:t xml:space="preserve"> </w:t>
            </w:r>
          </w:p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тыс. человек</w:t>
            </w:r>
          </w:p>
        </w:tc>
        <w:tc>
          <w:tcPr>
            <w:tcW w:w="1355" w:type="dxa"/>
            <w:shd w:val="clear" w:color="auto" w:fill="auto"/>
          </w:tcPr>
          <w:p w:rsidR="000F4ABB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Норма </w:t>
            </w:r>
          </w:p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водоп</w:t>
            </w:r>
            <w:r w:rsidRPr="002B42C7">
              <w:rPr>
                <w:rFonts w:eastAsia="Calibri"/>
              </w:rPr>
              <w:t>о</w:t>
            </w:r>
            <w:r w:rsidRPr="002B42C7">
              <w:rPr>
                <w:rFonts w:eastAsia="Calibri"/>
              </w:rPr>
              <w:t>требления</w:t>
            </w:r>
            <w:r w:rsidR="00A91B99">
              <w:rPr>
                <w:rFonts w:eastAsia="Calibri"/>
              </w:rPr>
              <w:t>,</w:t>
            </w:r>
            <w:r w:rsidRPr="002B42C7">
              <w:rPr>
                <w:rFonts w:eastAsia="Calibri"/>
              </w:rPr>
              <w:t xml:space="preserve"> л/сут</w:t>
            </w:r>
            <w:r w:rsidR="00A91B99">
              <w:rPr>
                <w:rFonts w:eastAsia="Calibri"/>
              </w:rPr>
              <w:t>ки</w:t>
            </w:r>
            <w:r w:rsidRPr="002B42C7">
              <w:rPr>
                <w:rFonts w:eastAsia="Calibri"/>
              </w:rPr>
              <w:t xml:space="preserve"> на 1</w:t>
            </w:r>
            <w:r w:rsidR="00A91B99">
              <w:rPr>
                <w:rFonts w:eastAsia="Calibri"/>
              </w:rPr>
              <w:t xml:space="preserve"> </w:t>
            </w:r>
            <w:r w:rsidRPr="002B42C7">
              <w:rPr>
                <w:rFonts w:eastAsia="Calibri"/>
              </w:rPr>
              <w:t>чел</w:t>
            </w:r>
            <w:r w:rsidR="00A91B99">
              <w:rPr>
                <w:rFonts w:eastAsia="Calibri"/>
              </w:rPr>
              <w:t>овека</w:t>
            </w:r>
          </w:p>
        </w:tc>
        <w:tc>
          <w:tcPr>
            <w:tcW w:w="1418" w:type="dxa"/>
            <w:shd w:val="clear" w:color="auto" w:fill="auto"/>
          </w:tcPr>
          <w:p w:rsidR="000F4ABB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Суточный расход </w:t>
            </w:r>
          </w:p>
          <w:p w:rsidR="000F4ABB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воды, </w:t>
            </w:r>
            <w:r>
              <w:rPr>
                <w:rFonts w:eastAsia="Calibri"/>
              </w:rPr>
              <w:t>куб. </w:t>
            </w:r>
            <w:r w:rsidRPr="002B42C7">
              <w:rPr>
                <w:rFonts w:eastAsia="Calibri"/>
              </w:rPr>
              <w:t>м/</w:t>
            </w:r>
          </w:p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сут</w:t>
            </w:r>
            <w:r w:rsidR="00A91B99">
              <w:rPr>
                <w:rFonts w:eastAsia="Calibri"/>
              </w:rPr>
              <w:t>ки</w:t>
            </w:r>
          </w:p>
        </w:tc>
      </w:tr>
    </w:tbl>
    <w:p w:rsidR="000F4ABB" w:rsidRPr="000F4ABB" w:rsidRDefault="000F4ABB">
      <w:pPr>
        <w:rPr>
          <w:sz w:val="2"/>
          <w:szCs w:val="2"/>
        </w:rPr>
      </w:pPr>
    </w:p>
    <w:tbl>
      <w:tblPr>
        <w:tblW w:w="4878" w:type="pct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35"/>
        <w:gridCol w:w="1134"/>
        <w:gridCol w:w="1417"/>
        <w:gridCol w:w="1276"/>
        <w:gridCol w:w="1066"/>
        <w:gridCol w:w="1344"/>
        <w:gridCol w:w="1418"/>
      </w:tblGrid>
      <w:tr w:rsidR="00B70363" w:rsidRPr="004E57FE" w:rsidTr="00236B30">
        <w:trPr>
          <w:cantSplit/>
          <w:tblHeader/>
        </w:trPr>
        <w:tc>
          <w:tcPr>
            <w:tcW w:w="2235" w:type="dxa"/>
            <w:shd w:val="clear" w:color="auto" w:fill="auto"/>
          </w:tcPr>
          <w:p w:rsidR="00B70363" w:rsidRPr="002B42C7" w:rsidRDefault="00B70363" w:rsidP="000F4ABB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B70363" w:rsidRPr="002B42C7" w:rsidRDefault="00B70363" w:rsidP="000F4ABB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417" w:type="dxa"/>
            <w:shd w:val="clear" w:color="auto" w:fill="auto"/>
          </w:tcPr>
          <w:p w:rsidR="00B70363" w:rsidRPr="002B42C7" w:rsidRDefault="00B70363" w:rsidP="000F4ABB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B70363" w:rsidRPr="002B42C7" w:rsidRDefault="00B70363" w:rsidP="000F4ABB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066" w:type="dxa"/>
            <w:shd w:val="clear" w:color="auto" w:fill="auto"/>
          </w:tcPr>
          <w:p w:rsidR="00B70363" w:rsidRPr="002B42C7" w:rsidRDefault="00B70363" w:rsidP="000F4ABB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1344" w:type="dxa"/>
            <w:shd w:val="clear" w:color="auto" w:fill="auto"/>
          </w:tcPr>
          <w:p w:rsidR="00B70363" w:rsidRPr="002B42C7" w:rsidRDefault="00B70363" w:rsidP="000F4ABB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1418" w:type="dxa"/>
            <w:shd w:val="clear" w:color="auto" w:fill="auto"/>
          </w:tcPr>
          <w:p w:rsidR="00B70363" w:rsidRPr="002B42C7" w:rsidRDefault="00B70363" w:rsidP="000F4ABB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</w:tr>
      <w:tr w:rsidR="00A973CE" w:rsidRPr="004E57FE" w:rsidTr="00236B30">
        <w:trPr>
          <w:cantSplit/>
        </w:trPr>
        <w:tc>
          <w:tcPr>
            <w:tcW w:w="9890" w:type="dxa"/>
            <w:gridSpan w:val="7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2B42C7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</w:p>
        </w:tc>
      </w:tr>
      <w:tr w:rsidR="00A973CE" w:rsidRPr="00E37A0F" w:rsidTr="00236B30">
        <w:trPr>
          <w:cantSplit/>
        </w:trPr>
        <w:tc>
          <w:tcPr>
            <w:tcW w:w="9890" w:type="dxa"/>
            <w:gridSpan w:val="7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02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0,6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180,0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tcBorders>
              <w:bottom w:val="single" w:sz="4" w:space="0" w:color="auto"/>
            </w:tcBorders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2,6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tcBorders>
              <w:bottom w:val="single" w:sz="4" w:space="0" w:color="auto"/>
            </w:tcBorders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2,1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630,0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tcBorders>
              <w:top w:val="single" w:sz="4" w:space="0" w:color="auto"/>
            </w:tcBorders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tcBorders>
              <w:top w:val="single" w:sz="4" w:space="0" w:color="auto"/>
            </w:tcBorders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344" w:type="dxa"/>
            <w:tcBorders>
              <w:top w:val="single" w:sz="4" w:space="0" w:color="auto"/>
            </w:tcBorders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05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06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07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0,01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3,0</w:t>
            </w:r>
          </w:p>
        </w:tc>
      </w:tr>
      <w:tr w:rsidR="00A973CE" w:rsidRPr="00E37A0F" w:rsidTr="00236B30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08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 w:rsidR="00A94ADB">
              <w:rPr>
                <w:rFonts w:eastAsia="Calibri"/>
              </w:rPr>
              <w:t>микр</w:t>
            </w:r>
            <w:r w:rsidR="00A94ADB">
              <w:rPr>
                <w:rFonts w:eastAsia="Calibri"/>
              </w:rPr>
              <w:t>о</w:t>
            </w:r>
            <w:r w:rsidR="00A94ADB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02</w:t>
            </w:r>
            <w:r w:rsidR="00A91B99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3,4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1023,0</w:t>
            </w:r>
          </w:p>
        </w:tc>
      </w:tr>
      <w:tr w:rsidR="00A973CE" w:rsidRPr="00E37A0F" w:rsidTr="00236B30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03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03-01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11,7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9,0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2700,0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A94AD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 w:rsidR="00A94ADB">
              <w:rPr>
                <w:rFonts w:eastAsia="Calibri"/>
              </w:rPr>
              <w:t>микр</w:t>
            </w:r>
            <w:r w:rsidR="00A94ADB">
              <w:rPr>
                <w:rFonts w:eastAsia="Calibri"/>
              </w:rPr>
              <w:t>о</w:t>
            </w:r>
            <w:r w:rsidR="00A94ADB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03</w:t>
            </w:r>
            <w:r w:rsidR="00A91B99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11,7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9,0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2700,0</w:t>
            </w:r>
          </w:p>
        </w:tc>
      </w:tr>
      <w:tr w:rsidR="00A973CE" w:rsidRPr="00E37A0F" w:rsidTr="00236B30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04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2,1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630,0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4,8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1440,0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3,6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1080,0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 w:rsidR="00A94ADB">
              <w:rPr>
                <w:rFonts w:eastAsia="Calibri"/>
              </w:rPr>
              <w:t>микр</w:t>
            </w:r>
            <w:r w:rsidR="00A94ADB">
              <w:rPr>
                <w:rFonts w:eastAsia="Calibri"/>
              </w:rPr>
              <w:t>о</w:t>
            </w:r>
            <w:r w:rsidR="00A94ADB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142.01.</w:t>
            </w:r>
            <w:r w:rsidRPr="002B42C7">
              <w:rPr>
                <w:rFonts w:eastAsia="Calibri"/>
              </w:rPr>
              <w:t>04</w:t>
            </w:r>
            <w:r w:rsidR="00A91B99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10,8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3240,0</w:t>
            </w:r>
          </w:p>
        </w:tc>
      </w:tr>
      <w:tr w:rsidR="00A973CE" w:rsidRPr="00E37A0F" w:rsidTr="00236B30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05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1,6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480,0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1,4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420,0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05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0,4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06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0,4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08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2,3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690,0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09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2,0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 w:rsidR="00A94ADB">
              <w:rPr>
                <w:rFonts w:eastAsia="Calibri"/>
              </w:rPr>
              <w:t>микр</w:t>
            </w:r>
            <w:r w:rsidR="00A94ADB">
              <w:rPr>
                <w:rFonts w:eastAsia="Calibri"/>
              </w:rPr>
              <w:t>о</w:t>
            </w:r>
            <w:r w:rsidR="00A94ADB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05</w:t>
            </w:r>
            <w:r w:rsidR="00A91B99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10,3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8,1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2430,0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>Итого по</w:t>
            </w:r>
            <w:r>
              <w:rPr>
                <w:rFonts w:eastAsia="Calibri"/>
              </w:rPr>
              <w:t xml:space="preserve"> </w:t>
            </w:r>
            <w:r w:rsidRPr="002B42C7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 w:rsidR="00A91B99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49,8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59,7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17910,0</w:t>
            </w:r>
          </w:p>
        </w:tc>
      </w:tr>
      <w:tr w:rsidR="00A973CE" w:rsidRPr="00E37A0F" w:rsidTr="00236B30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2B42C7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</w:p>
        </w:tc>
      </w:tr>
      <w:tr w:rsidR="00A973CE" w:rsidRPr="00E37A0F" w:rsidTr="00236B30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04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960,0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lastRenderedPageBreak/>
              <w:t>05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150,0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 w:rsidR="00A94ADB">
              <w:rPr>
                <w:rFonts w:eastAsia="Calibri"/>
              </w:rPr>
              <w:t>микр</w:t>
            </w:r>
            <w:r w:rsidR="00A94ADB">
              <w:rPr>
                <w:rFonts w:eastAsia="Calibri"/>
              </w:rPr>
              <w:t>о</w:t>
            </w:r>
            <w:r w:rsidR="00A94ADB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04</w:t>
            </w:r>
            <w:r w:rsidR="000F4ABB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5,9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4,0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1200,0</w:t>
            </w:r>
          </w:p>
        </w:tc>
      </w:tr>
      <w:tr w:rsidR="00A973CE" w:rsidRPr="00E37A0F" w:rsidTr="00236B30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05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0,03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36,0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0,6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180,0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05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 w:rsidR="00A94ADB">
              <w:rPr>
                <w:rFonts w:eastAsia="Calibri"/>
              </w:rPr>
              <w:t>микр</w:t>
            </w:r>
            <w:r w:rsidR="00A94ADB">
              <w:rPr>
                <w:rFonts w:eastAsia="Calibri"/>
              </w:rPr>
              <w:t>о</w:t>
            </w:r>
            <w:r w:rsidR="00A94ADB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05</w:t>
            </w:r>
            <w:r w:rsidR="000F4ABB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1,03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309,0</w:t>
            </w:r>
          </w:p>
        </w:tc>
      </w:tr>
      <w:tr w:rsidR="00A973CE" w:rsidRPr="00E37A0F" w:rsidTr="00236B30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06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05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0,7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344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06</w:t>
            </w:r>
          </w:p>
        </w:tc>
        <w:tc>
          <w:tcPr>
            <w:tcW w:w="1134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44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 w:rsidR="00A94ADB">
              <w:rPr>
                <w:rFonts w:eastAsia="Calibri"/>
              </w:rPr>
              <w:t>микр</w:t>
            </w:r>
            <w:r w:rsidR="00A94ADB">
              <w:rPr>
                <w:rFonts w:eastAsia="Calibri"/>
              </w:rPr>
              <w:t>о</w:t>
            </w:r>
            <w:r w:rsidR="00A94ADB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06</w:t>
            </w:r>
            <w:r w:rsidR="000F4ABB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156,0</w:t>
            </w:r>
          </w:p>
        </w:tc>
      </w:tr>
      <w:tr w:rsidR="00A973CE" w:rsidRPr="00E37A0F" w:rsidTr="00236B30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07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150,0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344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05</w:t>
            </w:r>
          </w:p>
        </w:tc>
        <w:tc>
          <w:tcPr>
            <w:tcW w:w="1134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44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06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0,33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99,0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07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0,06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18,0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 w:rsidR="00A94ADB">
              <w:rPr>
                <w:rFonts w:eastAsia="Calibri"/>
              </w:rPr>
              <w:t>микр</w:t>
            </w:r>
            <w:r w:rsidR="00A94ADB">
              <w:rPr>
                <w:rFonts w:eastAsia="Calibri"/>
              </w:rPr>
              <w:t>о</w:t>
            </w:r>
            <w:r w:rsidR="00A94ADB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07</w:t>
            </w:r>
            <w:r w:rsidR="000F4ABB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2,23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669,0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>Военный городок</w:t>
            </w:r>
            <w:r w:rsidR="000F4ABB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360,0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Итого по </w:t>
            </w:r>
            <w:r w:rsidRPr="002B42C7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 w:rsidR="000F4ABB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21,9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28,0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8400,0</w:t>
            </w:r>
          </w:p>
        </w:tc>
      </w:tr>
      <w:tr w:rsidR="00A973CE" w:rsidRPr="00E37A0F" w:rsidTr="00236B30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2B42C7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142.0</w:t>
            </w:r>
            <w:r w:rsidRPr="002B42C7">
              <w:rPr>
                <w:rFonts w:eastAsia="Calibri"/>
              </w:rPr>
              <w:t>3</w:t>
            </w:r>
          </w:p>
        </w:tc>
      </w:tr>
      <w:tr w:rsidR="00A973CE" w:rsidRPr="00E37A0F" w:rsidTr="00236B30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02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2,0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2,3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690,0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2,9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870,0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1,5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450,0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 w:rsidR="00A94ADB">
              <w:rPr>
                <w:rFonts w:eastAsia="Calibri"/>
              </w:rPr>
              <w:t>микр</w:t>
            </w:r>
            <w:r w:rsidR="00A94ADB">
              <w:rPr>
                <w:rFonts w:eastAsia="Calibri"/>
              </w:rPr>
              <w:t>о</w:t>
            </w:r>
            <w:r w:rsidR="00A94ADB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02</w:t>
            </w:r>
            <w:r w:rsidR="000F4ABB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11,8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8,7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2610,0</w:t>
            </w:r>
          </w:p>
        </w:tc>
      </w:tr>
      <w:tr w:rsidR="00A973CE" w:rsidRPr="00E37A0F" w:rsidTr="00236B30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03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2,48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744,0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0,22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66,0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4,49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1347,0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51DE8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 w:rsidR="00A94ADB">
              <w:rPr>
                <w:rFonts w:eastAsia="Calibri"/>
              </w:rPr>
              <w:t>микр</w:t>
            </w:r>
            <w:r w:rsidR="00A94ADB">
              <w:rPr>
                <w:rFonts w:eastAsia="Calibri"/>
              </w:rPr>
              <w:t>о</w:t>
            </w:r>
            <w:r w:rsidR="00A94ADB">
              <w:rPr>
                <w:rFonts w:eastAsia="Calibri"/>
              </w:rPr>
              <w:t>району 142.</w:t>
            </w:r>
            <w:r w:rsidRPr="002B42C7">
              <w:rPr>
                <w:rFonts w:eastAsia="Calibri"/>
              </w:rPr>
              <w:t>03</w:t>
            </w:r>
            <w:r w:rsidR="00051DE8"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03</w:t>
            </w:r>
            <w:r w:rsidR="000F4ABB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7,19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2157,0</w:t>
            </w:r>
          </w:p>
        </w:tc>
      </w:tr>
      <w:tr w:rsidR="00A973CE" w:rsidRPr="00E37A0F" w:rsidTr="00236B30">
        <w:trPr>
          <w:cantSplit/>
        </w:trPr>
        <w:tc>
          <w:tcPr>
            <w:tcW w:w="9890" w:type="dxa"/>
            <w:gridSpan w:val="7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04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12,5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10,96</w:t>
            </w:r>
          </w:p>
        </w:tc>
        <w:tc>
          <w:tcPr>
            <w:tcW w:w="1344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3288,0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1417" w:type="dxa"/>
            <w:vMerge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1066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1344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1,68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504,0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lastRenderedPageBreak/>
              <w:t xml:space="preserve">Итого по </w:t>
            </w:r>
            <w:r w:rsidR="00A94ADB">
              <w:rPr>
                <w:rFonts w:eastAsia="Calibri"/>
              </w:rPr>
              <w:t>микр</w:t>
            </w:r>
            <w:r w:rsidR="00A94ADB">
              <w:rPr>
                <w:rFonts w:eastAsia="Calibri"/>
              </w:rPr>
              <w:t>о</w:t>
            </w:r>
            <w:r w:rsidR="00A94ADB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04</w:t>
            </w:r>
            <w:r w:rsidR="000F4ABB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15,0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12,64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3792,0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Итого по </w:t>
            </w:r>
            <w:r w:rsidRPr="002B42C7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 w:rsidR="000F4ABB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54,6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49,0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14700,0</w:t>
            </w:r>
          </w:p>
        </w:tc>
      </w:tr>
      <w:tr w:rsidR="00A973CE" w:rsidRPr="00E37A0F" w:rsidTr="00236B30">
        <w:trPr>
          <w:cantSplit/>
        </w:trPr>
        <w:tc>
          <w:tcPr>
            <w:tcW w:w="2235" w:type="dxa"/>
            <w:shd w:val="clear" w:color="auto" w:fill="auto"/>
          </w:tcPr>
          <w:p w:rsidR="00A973CE" w:rsidRPr="002B42C7" w:rsidRDefault="000F4ABB" w:rsidP="000F4ABB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Всего: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126,3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18348,5</w:t>
            </w:r>
          </w:p>
        </w:tc>
        <w:tc>
          <w:tcPr>
            <w:tcW w:w="1066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136,7</w:t>
            </w:r>
          </w:p>
        </w:tc>
        <w:tc>
          <w:tcPr>
            <w:tcW w:w="1344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shd w:val="clear" w:color="auto" w:fill="auto"/>
          </w:tcPr>
          <w:p w:rsidR="00A973CE" w:rsidRPr="002B42C7" w:rsidRDefault="00A973CE" w:rsidP="000F4ABB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41010,0</w:t>
            </w:r>
          </w:p>
        </w:tc>
      </w:tr>
    </w:tbl>
    <w:p w:rsidR="000F4ABB" w:rsidRPr="00473668" w:rsidRDefault="000F4ABB" w:rsidP="00A973CE">
      <w:pPr>
        <w:pStyle w:val="S9"/>
        <w:jc w:val="center"/>
        <w:rPr>
          <w:bCs/>
        </w:rPr>
      </w:pPr>
    </w:p>
    <w:p w:rsidR="007E6640" w:rsidRPr="007A7E08" w:rsidRDefault="00A973CE" w:rsidP="007E6640">
      <w:pPr>
        <w:pStyle w:val="S9"/>
        <w:jc w:val="right"/>
        <w:rPr>
          <w:szCs w:val="28"/>
        </w:rPr>
      </w:pPr>
      <w:r w:rsidRPr="007A7E08">
        <w:rPr>
          <w:bCs/>
          <w:szCs w:val="28"/>
        </w:rPr>
        <w:t>Таблица 5</w:t>
      </w:r>
      <w:r w:rsidR="007E6640" w:rsidRPr="007A7E08">
        <w:rPr>
          <w:szCs w:val="28"/>
        </w:rPr>
        <w:t xml:space="preserve"> </w:t>
      </w:r>
    </w:p>
    <w:p w:rsidR="00B70363" w:rsidRPr="007A7E08" w:rsidRDefault="00B70363" w:rsidP="007E6640">
      <w:pPr>
        <w:pStyle w:val="S9"/>
        <w:jc w:val="center"/>
        <w:rPr>
          <w:szCs w:val="28"/>
        </w:rPr>
      </w:pPr>
    </w:p>
    <w:p w:rsidR="00A973CE" w:rsidRPr="007A7E08" w:rsidRDefault="007E6640" w:rsidP="007A7E08">
      <w:pPr>
        <w:pStyle w:val="S9"/>
        <w:ind w:firstLine="0"/>
        <w:jc w:val="center"/>
        <w:rPr>
          <w:szCs w:val="28"/>
        </w:rPr>
      </w:pPr>
      <w:r w:rsidRPr="007A7E08">
        <w:rPr>
          <w:szCs w:val="28"/>
        </w:rPr>
        <w:t xml:space="preserve">Общие расходы воды в границах </w:t>
      </w:r>
      <w:r w:rsidR="00DF324B" w:rsidRPr="007A7E08">
        <w:rPr>
          <w:szCs w:val="28"/>
        </w:rPr>
        <w:t>планируемой территории</w:t>
      </w:r>
    </w:p>
    <w:p w:rsidR="007E6640" w:rsidRPr="007A7E08" w:rsidRDefault="007E6640" w:rsidP="007E6640">
      <w:pPr>
        <w:pStyle w:val="S9"/>
        <w:jc w:val="center"/>
        <w:rPr>
          <w:szCs w:val="28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2"/>
        <w:gridCol w:w="5798"/>
        <w:gridCol w:w="3272"/>
      </w:tblGrid>
      <w:tr w:rsidR="00A973CE" w:rsidRPr="000F4ABB" w:rsidTr="000F4ABB">
        <w:tc>
          <w:tcPr>
            <w:tcW w:w="429" w:type="pct"/>
          </w:tcPr>
          <w:p w:rsidR="000F4ABB" w:rsidRDefault="00A973CE" w:rsidP="000F4ABB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 xml:space="preserve">№ </w:t>
            </w:r>
          </w:p>
          <w:p w:rsidR="00A973CE" w:rsidRPr="000F4ABB" w:rsidRDefault="00A973CE" w:rsidP="000F4ABB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п/п</w:t>
            </w:r>
          </w:p>
        </w:tc>
        <w:tc>
          <w:tcPr>
            <w:tcW w:w="2922" w:type="pct"/>
          </w:tcPr>
          <w:p w:rsidR="00A973CE" w:rsidRPr="000F4ABB" w:rsidRDefault="00A973CE" w:rsidP="000F4ABB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Наименование водопотребления</w:t>
            </w:r>
          </w:p>
        </w:tc>
        <w:tc>
          <w:tcPr>
            <w:tcW w:w="1649" w:type="pct"/>
          </w:tcPr>
          <w:p w:rsidR="00A973CE" w:rsidRPr="000F4ABB" w:rsidRDefault="00A973CE" w:rsidP="007A7E08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Проектируемый</w:t>
            </w:r>
            <w:r w:rsidR="007A7E08">
              <w:rPr>
                <w:sz w:val="28"/>
                <w:szCs w:val="28"/>
              </w:rPr>
              <w:t xml:space="preserve"> </w:t>
            </w:r>
            <w:r w:rsidRPr="000F4ABB">
              <w:rPr>
                <w:sz w:val="28"/>
                <w:szCs w:val="28"/>
              </w:rPr>
              <w:t>расход воды</w:t>
            </w:r>
            <w:r w:rsidR="006E1C44">
              <w:rPr>
                <w:sz w:val="28"/>
                <w:szCs w:val="28"/>
              </w:rPr>
              <w:t>,</w:t>
            </w:r>
            <w:r w:rsidRPr="000F4ABB">
              <w:rPr>
                <w:sz w:val="28"/>
                <w:szCs w:val="28"/>
              </w:rPr>
              <w:t xml:space="preserve"> </w:t>
            </w:r>
            <w:r w:rsidR="005C5F65" w:rsidRPr="000F4ABB">
              <w:rPr>
                <w:sz w:val="28"/>
                <w:szCs w:val="28"/>
              </w:rPr>
              <w:t>куб. м</w:t>
            </w:r>
            <w:r w:rsidRPr="000F4ABB">
              <w:rPr>
                <w:sz w:val="28"/>
                <w:szCs w:val="28"/>
              </w:rPr>
              <w:t>/сут</w:t>
            </w:r>
            <w:r w:rsidR="000F4ABB">
              <w:rPr>
                <w:sz w:val="28"/>
                <w:szCs w:val="28"/>
              </w:rPr>
              <w:t>ки</w:t>
            </w:r>
          </w:p>
        </w:tc>
      </w:tr>
    </w:tbl>
    <w:p w:rsidR="005C5F65" w:rsidRPr="000F4ABB" w:rsidRDefault="005C5F65">
      <w:pPr>
        <w:rPr>
          <w:sz w:val="2"/>
          <w:szCs w:val="2"/>
        </w:rPr>
      </w:pPr>
    </w:p>
    <w:tbl>
      <w:tblPr>
        <w:tblW w:w="4894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52"/>
        <w:gridCol w:w="5798"/>
        <w:gridCol w:w="3272"/>
      </w:tblGrid>
      <w:tr w:rsidR="005C5F65" w:rsidRPr="000F4ABB" w:rsidTr="000F4ABB">
        <w:tc>
          <w:tcPr>
            <w:tcW w:w="429" w:type="pct"/>
            <w:vAlign w:val="center"/>
          </w:tcPr>
          <w:p w:rsidR="005C5F65" w:rsidRPr="000F4ABB" w:rsidRDefault="005C5F65" w:rsidP="000F2AA0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1</w:t>
            </w:r>
          </w:p>
        </w:tc>
        <w:tc>
          <w:tcPr>
            <w:tcW w:w="2922" w:type="pct"/>
            <w:vAlign w:val="center"/>
          </w:tcPr>
          <w:p w:rsidR="005C5F65" w:rsidRPr="000F4ABB" w:rsidRDefault="005C5F65" w:rsidP="000F2AA0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2</w:t>
            </w:r>
          </w:p>
        </w:tc>
        <w:tc>
          <w:tcPr>
            <w:tcW w:w="1649" w:type="pct"/>
            <w:vAlign w:val="center"/>
          </w:tcPr>
          <w:p w:rsidR="005C5F65" w:rsidRPr="000F4ABB" w:rsidRDefault="005C5F65" w:rsidP="000F2AA0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3</w:t>
            </w:r>
          </w:p>
        </w:tc>
      </w:tr>
      <w:tr w:rsidR="00A973CE" w:rsidRPr="000F4ABB" w:rsidTr="000F4ABB">
        <w:tc>
          <w:tcPr>
            <w:tcW w:w="429" w:type="pct"/>
          </w:tcPr>
          <w:p w:rsidR="00A973CE" w:rsidRPr="000F4ABB" w:rsidRDefault="00A973CE" w:rsidP="000F2AA0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1</w:t>
            </w:r>
          </w:p>
        </w:tc>
        <w:tc>
          <w:tcPr>
            <w:tcW w:w="2922" w:type="pct"/>
            <w:vAlign w:val="center"/>
          </w:tcPr>
          <w:p w:rsidR="00A973CE" w:rsidRPr="000F4ABB" w:rsidRDefault="00A973CE" w:rsidP="000F4ABB">
            <w:pPr>
              <w:pStyle w:val="S"/>
              <w:spacing w:line="240" w:lineRule="auto"/>
              <w:jc w:val="both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Хозяйственно-питьевые нужды населения</w:t>
            </w:r>
          </w:p>
        </w:tc>
        <w:tc>
          <w:tcPr>
            <w:tcW w:w="1649" w:type="pct"/>
          </w:tcPr>
          <w:p w:rsidR="00A973CE" w:rsidRPr="000F4ABB" w:rsidRDefault="00A973CE" w:rsidP="000F2AA0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41010,0</w:t>
            </w:r>
          </w:p>
        </w:tc>
      </w:tr>
      <w:tr w:rsidR="00A973CE" w:rsidRPr="000F4ABB" w:rsidTr="000F4ABB">
        <w:tc>
          <w:tcPr>
            <w:tcW w:w="429" w:type="pct"/>
          </w:tcPr>
          <w:p w:rsidR="00A973CE" w:rsidRPr="000F4ABB" w:rsidRDefault="00A973CE" w:rsidP="000F2AA0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2</w:t>
            </w:r>
          </w:p>
        </w:tc>
        <w:tc>
          <w:tcPr>
            <w:tcW w:w="2922" w:type="pct"/>
            <w:vAlign w:val="center"/>
          </w:tcPr>
          <w:p w:rsidR="00A973CE" w:rsidRPr="000F4ABB" w:rsidRDefault="00A973CE" w:rsidP="000F4ABB">
            <w:pPr>
              <w:pStyle w:val="S"/>
              <w:spacing w:line="240" w:lineRule="auto"/>
              <w:jc w:val="both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Пожарные расходы</w:t>
            </w:r>
          </w:p>
        </w:tc>
        <w:tc>
          <w:tcPr>
            <w:tcW w:w="1649" w:type="pct"/>
          </w:tcPr>
          <w:p w:rsidR="00A973CE" w:rsidRPr="000F4ABB" w:rsidRDefault="00A973CE" w:rsidP="000F2AA0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1458,0</w:t>
            </w:r>
          </w:p>
        </w:tc>
      </w:tr>
      <w:tr w:rsidR="00A973CE" w:rsidRPr="000F4ABB" w:rsidTr="000F4ABB">
        <w:trPr>
          <w:trHeight w:val="96"/>
        </w:trPr>
        <w:tc>
          <w:tcPr>
            <w:tcW w:w="429" w:type="pct"/>
          </w:tcPr>
          <w:p w:rsidR="00A973CE" w:rsidRPr="000F4ABB" w:rsidRDefault="00A973CE" w:rsidP="000F2AA0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3</w:t>
            </w:r>
          </w:p>
        </w:tc>
        <w:tc>
          <w:tcPr>
            <w:tcW w:w="2922" w:type="pct"/>
            <w:tcBorders>
              <w:bottom w:val="single" w:sz="4" w:space="0" w:color="000000"/>
            </w:tcBorders>
            <w:vAlign w:val="center"/>
          </w:tcPr>
          <w:p w:rsidR="00A973CE" w:rsidRPr="000F4ABB" w:rsidRDefault="00A973CE" w:rsidP="000F4ABB">
            <w:pPr>
              <w:pStyle w:val="S"/>
              <w:spacing w:line="240" w:lineRule="auto"/>
              <w:jc w:val="both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Поливочные расходы</w:t>
            </w:r>
          </w:p>
        </w:tc>
        <w:tc>
          <w:tcPr>
            <w:tcW w:w="1649" w:type="pct"/>
          </w:tcPr>
          <w:p w:rsidR="00A973CE" w:rsidRPr="000F4ABB" w:rsidRDefault="00A973CE" w:rsidP="000F2AA0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6569,0</w:t>
            </w:r>
          </w:p>
        </w:tc>
      </w:tr>
      <w:tr w:rsidR="00A973CE" w:rsidRPr="000F4ABB" w:rsidTr="000F4ABB">
        <w:tc>
          <w:tcPr>
            <w:tcW w:w="429" w:type="pct"/>
            <w:tcBorders>
              <w:right w:val="nil"/>
            </w:tcBorders>
            <w:vAlign w:val="center"/>
          </w:tcPr>
          <w:p w:rsidR="00A973CE" w:rsidRPr="000F4ABB" w:rsidRDefault="00A973CE" w:rsidP="000F2AA0">
            <w:pPr>
              <w:pStyle w:val="S"/>
              <w:spacing w:line="240" w:lineRule="auto"/>
              <w:rPr>
                <w:sz w:val="28"/>
                <w:szCs w:val="28"/>
              </w:rPr>
            </w:pPr>
          </w:p>
        </w:tc>
        <w:tc>
          <w:tcPr>
            <w:tcW w:w="2922" w:type="pct"/>
            <w:tcBorders>
              <w:left w:val="nil"/>
            </w:tcBorders>
            <w:vAlign w:val="center"/>
          </w:tcPr>
          <w:p w:rsidR="00A973CE" w:rsidRPr="000F4ABB" w:rsidRDefault="00A973CE" w:rsidP="000F4ABB">
            <w:pPr>
              <w:pStyle w:val="S"/>
              <w:spacing w:line="240" w:lineRule="auto"/>
              <w:jc w:val="both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Итого</w:t>
            </w:r>
            <w:r w:rsidR="000F4ABB">
              <w:rPr>
                <w:sz w:val="28"/>
                <w:szCs w:val="28"/>
              </w:rPr>
              <w:t>:</w:t>
            </w:r>
          </w:p>
        </w:tc>
        <w:tc>
          <w:tcPr>
            <w:tcW w:w="1649" w:type="pct"/>
          </w:tcPr>
          <w:p w:rsidR="00A973CE" w:rsidRPr="000F4ABB" w:rsidRDefault="00A973CE" w:rsidP="000F2AA0">
            <w:pPr>
              <w:pStyle w:val="S"/>
              <w:spacing w:line="240" w:lineRule="auto"/>
              <w:rPr>
                <w:sz w:val="28"/>
                <w:szCs w:val="28"/>
              </w:rPr>
            </w:pPr>
            <w:r w:rsidRPr="000F4ABB">
              <w:rPr>
                <w:sz w:val="28"/>
                <w:szCs w:val="28"/>
              </w:rPr>
              <w:t>49037,0</w:t>
            </w:r>
          </w:p>
        </w:tc>
      </w:tr>
    </w:tbl>
    <w:p w:rsidR="00A973CE" w:rsidRPr="007A7E08" w:rsidRDefault="00A973CE" w:rsidP="00A973CE">
      <w:pPr>
        <w:ind w:right="-2"/>
        <w:rPr>
          <w:color w:val="FF0000"/>
          <w:szCs w:val="28"/>
          <w:u w:val="single"/>
        </w:rPr>
      </w:pPr>
    </w:p>
    <w:p w:rsidR="00A973CE" w:rsidRPr="007A7E08" w:rsidRDefault="00A973CE" w:rsidP="00E258A4">
      <w:pPr>
        <w:autoSpaceDE w:val="0"/>
        <w:autoSpaceDN w:val="0"/>
        <w:adjustRightInd w:val="0"/>
        <w:ind w:right="-2" w:firstLine="0"/>
        <w:jc w:val="center"/>
        <w:outlineLvl w:val="0"/>
        <w:rPr>
          <w:b/>
          <w:bCs/>
          <w:szCs w:val="28"/>
        </w:rPr>
      </w:pPr>
      <w:bookmarkStart w:id="17" w:name="_Toc405892269"/>
      <w:bookmarkStart w:id="18" w:name="_Toc483472494"/>
      <w:bookmarkStart w:id="19" w:name="_Toc490658877"/>
      <w:r w:rsidRPr="007A7E08">
        <w:rPr>
          <w:b/>
          <w:bCs/>
          <w:szCs w:val="28"/>
        </w:rPr>
        <w:t>2.4.</w:t>
      </w:r>
      <w:r w:rsidR="000F4ABB" w:rsidRPr="007A7E08">
        <w:rPr>
          <w:b/>
          <w:bCs/>
          <w:szCs w:val="28"/>
        </w:rPr>
        <w:t>2.</w:t>
      </w:r>
      <w:bookmarkEnd w:id="17"/>
      <w:r w:rsidR="000F4ABB" w:rsidRPr="007A7E08">
        <w:rPr>
          <w:b/>
          <w:bCs/>
          <w:szCs w:val="28"/>
        </w:rPr>
        <w:t> </w:t>
      </w:r>
      <w:r w:rsidRPr="007A7E08">
        <w:rPr>
          <w:b/>
          <w:bCs/>
          <w:szCs w:val="28"/>
        </w:rPr>
        <w:t>Водоотведение</w:t>
      </w:r>
      <w:bookmarkEnd w:id="18"/>
      <w:bookmarkEnd w:id="19"/>
    </w:p>
    <w:p w:rsidR="00A973CE" w:rsidRPr="007A7E08" w:rsidRDefault="00A973CE" w:rsidP="00A973CE">
      <w:pPr>
        <w:ind w:right="-2"/>
        <w:rPr>
          <w:szCs w:val="28"/>
        </w:rPr>
      </w:pPr>
    </w:p>
    <w:p w:rsidR="00A973CE" w:rsidRPr="007512A1" w:rsidRDefault="00A973CE" w:rsidP="00A973CE">
      <w:pPr>
        <w:pStyle w:val="S9"/>
      </w:pPr>
      <w:r w:rsidRPr="007512A1">
        <w:t xml:space="preserve">Канализование </w:t>
      </w:r>
      <w:r>
        <w:t xml:space="preserve">планируемой </w:t>
      </w:r>
      <w:r w:rsidR="00DF324B">
        <w:t>территории</w:t>
      </w:r>
      <w:r w:rsidRPr="007512A1">
        <w:t xml:space="preserve"> возможно осуществить в сущес</w:t>
      </w:r>
      <w:r w:rsidRPr="007512A1">
        <w:t>т</w:t>
      </w:r>
      <w:r w:rsidRPr="007512A1">
        <w:t>вующие и вновь выстроенные магистральные коллектор</w:t>
      </w:r>
      <w:r w:rsidR="007E6640">
        <w:t>ы</w:t>
      </w:r>
      <w:r w:rsidRPr="007512A1">
        <w:t>.</w:t>
      </w:r>
    </w:p>
    <w:p w:rsidR="00A973CE" w:rsidRPr="007512A1" w:rsidRDefault="00A973CE" w:rsidP="00A973CE">
      <w:pPr>
        <w:pStyle w:val="S9"/>
      </w:pPr>
      <w:r w:rsidRPr="007512A1">
        <w:t xml:space="preserve">Для канализования проектируемой застройки микрорайона </w:t>
      </w:r>
      <w:r>
        <w:t>142.0</w:t>
      </w:r>
      <w:r w:rsidRPr="007512A1">
        <w:t>1</w:t>
      </w:r>
      <w:r>
        <w:t>.0</w:t>
      </w:r>
      <w:r w:rsidRPr="007512A1">
        <w:t>4</w:t>
      </w:r>
      <w:r>
        <w:t>.0</w:t>
      </w:r>
      <w:r w:rsidRPr="007512A1">
        <w:t>3 з</w:t>
      </w:r>
      <w:r w:rsidRPr="007512A1">
        <w:t>а</w:t>
      </w:r>
      <w:r w:rsidRPr="007512A1">
        <w:t xml:space="preserve">проектирована </w:t>
      </w:r>
      <w:r>
        <w:t xml:space="preserve">канализационная </w:t>
      </w:r>
      <w:r w:rsidRPr="007512A1">
        <w:t xml:space="preserve">насосная станция </w:t>
      </w:r>
      <w:r>
        <w:t xml:space="preserve">(далее </w:t>
      </w:r>
      <w:r w:rsidRPr="00752AAF">
        <w:rPr>
          <w:szCs w:val="28"/>
        </w:rPr>
        <w:t>–</w:t>
      </w:r>
      <w:r>
        <w:rPr>
          <w:szCs w:val="28"/>
        </w:rPr>
        <w:t xml:space="preserve"> </w:t>
      </w:r>
      <w:r w:rsidRPr="007512A1">
        <w:t>КНС</w:t>
      </w:r>
      <w:r>
        <w:t>) перекачки </w:t>
      </w:r>
      <w:r w:rsidRPr="007512A1">
        <w:t>№</w:t>
      </w:r>
      <w:r>
        <w:t> </w:t>
      </w:r>
      <w:r w:rsidRPr="007512A1">
        <w:t>1.</w:t>
      </w:r>
    </w:p>
    <w:p w:rsidR="00A973CE" w:rsidRDefault="00A973CE" w:rsidP="00A973CE">
      <w:pPr>
        <w:pStyle w:val="S9"/>
      </w:pPr>
      <w:r w:rsidRPr="007512A1">
        <w:t>Характеристик</w:t>
      </w:r>
      <w:r>
        <w:t>а</w:t>
      </w:r>
      <w:r w:rsidRPr="007512A1">
        <w:t xml:space="preserve"> проектируемой </w:t>
      </w:r>
      <w:r>
        <w:t>КНС представлена в таблице </w:t>
      </w:r>
      <w:r w:rsidR="00D5261F">
        <w:t>6</w:t>
      </w:r>
      <w:r w:rsidRPr="007512A1">
        <w:t>.</w:t>
      </w:r>
    </w:p>
    <w:p w:rsidR="00A973CE" w:rsidRDefault="00A973CE" w:rsidP="00A973CE">
      <w:pPr>
        <w:pStyle w:val="S9"/>
      </w:pPr>
      <w:r w:rsidRPr="007512A1">
        <w:t>Проектируемый расход стоков взят с увеличением на 20</w:t>
      </w:r>
      <w:r w:rsidR="000F4ABB">
        <w:t xml:space="preserve"> </w:t>
      </w:r>
      <w:r w:rsidRPr="007512A1">
        <w:t>%.</w:t>
      </w:r>
    </w:p>
    <w:p w:rsidR="00A973CE" w:rsidRPr="002B42C7" w:rsidRDefault="00A973CE" w:rsidP="00A973CE">
      <w:pPr>
        <w:pStyle w:val="S9"/>
      </w:pPr>
      <w:r w:rsidRPr="007512A1">
        <w:rPr>
          <w:bCs/>
        </w:rPr>
        <w:t>Суточный расход стоков от населения</w:t>
      </w:r>
      <w:r>
        <w:rPr>
          <w:bCs/>
        </w:rPr>
        <w:t xml:space="preserve"> представлен в таблице </w:t>
      </w:r>
      <w:r w:rsidR="00D5261F">
        <w:rPr>
          <w:bCs/>
        </w:rPr>
        <w:t>7</w:t>
      </w:r>
      <w:r>
        <w:rPr>
          <w:bCs/>
        </w:rPr>
        <w:t>.</w:t>
      </w:r>
    </w:p>
    <w:p w:rsidR="00D5261F" w:rsidRPr="00D5261F" w:rsidRDefault="00D5261F" w:rsidP="00D5261F">
      <w:pPr>
        <w:pStyle w:val="S9"/>
        <w:jc w:val="right"/>
        <w:rPr>
          <w:sz w:val="22"/>
        </w:rPr>
      </w:pPr>
    </w:p>
    <w:p w:rsidR="00D5261F" w:rsidRDefault="00D5261F" w:rsidP="00D5261F">
      <w:pPr>
        <w:pStyle w:val="S9"/>
        <w:jc w:val="right"/>
      </w:pPr>
      <w:r>
        <w:t>Таблица 6</w:t>
      </w:r>
      <w:r w:rsidRPr="007E6640">
        <w:t xml:space="preserve"> </w:t>
      </w:r>
    </w:p>
    <w:p w:rsidR="00D5261F" w:rsidRPr="007512A1" w:rsidRDefault="00D5261F" w:rsidP="007A7E08">
      <w:pPr>
        <w:pStyle w:val="S9"/>
        <w:ind w:firstLine="0"/>
        <w:jc w:val="center"/>
      </w:pPr>
      <w:r w:rsidRPr="007512A1">
        <w:t xml:space="preserve">Характеристика </w:t>
      </w:r>
      <w:r w:rsidR="007A7E08">
        <w:t>п</w:t>
      </w:r>
      <w:r w:rsidR="007A7E08" w:rsidRPr="007512A1">
        <w:t>роектируемой</w:t>
      </w:r>
      <w:r w:rsidRPr="007512A1">
        <w:t xml:space="preserve"> </w:t>
      </w:r>
      <w:r>
        <w:t>КНС</w:t>
      </w:r>
    </w:p>
    <w:p w:rsidR="00D5261F" w:rsidRPr="00D5261F" w:rsidRDefault="00D5261F" w:rsidP="00D5261F">
      <w:pPr>
        <w:pStyle w:val="S9"/>
        <w:jc w:val="right"/>
        <w:rPr>
          <w:spacing w:val="4"/>
          <w:sz w:val="24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701"/>
        <w:gridCol w:w="1559"/>
        <w:gridCol w:w="993"/>
        <w:gridCol w:w="1417"/>
        <w:gridCol w:w="1559"/>
        <w:gridCol w:w="1384"/>
      </w:tblGrid>
      <w:tr w:rsidR="00D5261F" w:rsidRPr="005436B6" w:rsidTr="00E304B7">
        <w:tc>
          <w:tcPr>
            <w:tcW w:w="1276" w:type="dxa"/>
          </w:tcPr>
          <w:p w:rsidR="00D5261F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Наим</w:t>
            </w:r>
            <w:r w:rsidRPr="005436B6">
              <w:rPr>
                <w:rFonts w:eastAsia="Calibri"/>
                <w:sz w:val="26"/>
                <w:szCs w:val="26"/>
              </w:rPr>
              <w:t>е</w:t>
            </w:r>
            <w:r w:rsidRPr="005436B6">
              <w:rPr>
                <w:rFonts w:eastAsia="Calibri"/>
                <w:sz w:val="26"/>
                <w:szCs w:val="26"/>
              </w:rPr>
              <w:t xml:space="preserve">нование </w:t>
            </w:r>
          </w:p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КНС</w:t>
            </w:r>
          </w:p>
        </w:tc>
        <w:tc>
          <w:tcPr>
            <w:tcW w:w="1701" w:type="dxa"/>
          </w:tcPr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Установле</w:t>
            </w:r>
            <w:r w:rsidRPr="005436B6">
              <w:rPr>
                <w:rFonts w:eastAsia="Calibri"/>
                <w:sz w:val="26"/>
                <w:szCs w:val="26"/>
              </w:rPr>
              <w:t>н</w:t>
            </w:r>
            <w:r w:rsidRPr="005436B6">
              <w:rPr>
                <w:rFonts w:eastAsia="Calibri"/>
                <w:sz w:val="26"/>
                <w:szCs w:val="26"/>
              </w:rPr>
              <w:t>ные</w:t>
            </w:r>
          </w:p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насосы</w:t>
            </w:r>
          </w:p>
        </w:tc>
        <w:tc>
          <w:tcPr>
            <w:tcW w:w="1559" w:type="dxa"/>
          </w:tcPr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Производ</w:t>
            </w:r>
            <w:r w:rsidRPr="005436B6">
              <w:rPr>
                <w:rFonts w:eastAsia="Calibri"/>
                <w:sz w:val="26"/>
                <w:szCs w:val="26"/>
              </w:rPr>
              <w:t>и</w:t>
            </w:r>
            <w:r w:rsidRPr="005436B6">
              <w:rPr>
                <w:rFonts w:eastAsia="Calibri"/>
                <w:sz w:val="26"/>
                <w:szCs w:val="26"/>
              </w:rPr>
              <w:t>тельность</w:t>
            </w:r>
          </w:p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насоса,</w:t>
            </w:r>
          </w:p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куб. м/час</w:t>
            </w:r>
          </w:p>
        </w:tc>
        <w:tc>
          <w:tcPr>
            <w:tcW w:w="993" w:type="dxa"/>
          </w:tcPr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Напор,</w:t>
            </w:r>
          </w:p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м</w:t>
            </w:r>
          </w:p>
        </w:tc>
        <w:tc>
          <w:tcPr>
            <w:tcW w:w="1417" w:type="dxa"/>
          </w:tcPr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Диаметр</w:t>
            </w:r>
            <w:r>
              <w:rPr>
                <w:rFonts w:eastAsia="Calibri"/>
                <w:sz w:val="26"/>
                <w:szCs w:val="26"/>
              </w:rPr>
              <w:t xml:space="preserve"> </w:t>
            </w:r>
            <w:r w:rsidRPr="005436B6">
              <w:rPr>
                <w:rFonts w:eastAsia="Calibri"/>
                <w:sz w:val="26"/>
                <w:szCs w:val="26"/>
              </w:rPr>
              <w:t>подвод</w:t>
            </w:r>
            <w:r w:rsidRPr="005436B6">
              <w:rPr>
                <w:rFonts w:eastAsia="Calibri"/>
                <w:sz w:val="26"/>
                <w:szCs w:val="26"/>
              </w:rPr>
              <w:t>я</w:t>
            </w:r>
            <w:r w:rsidRPr="005436B6">
              <w:rPr>
                <w:rFonts w:eastAsia="Calibri"/>
                <w:sz w:val="26"/>
                <w:szCs w:val="26"/>
              </w:rPr>
              <w:t>щего</w:t>
            </w:r>
          </w:p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трубопр</w:t>
            </w:r>
            <w:r w:rsidRPr="005436B6">
              <w:rPr>
                <w:rFonts w:eastAsia="Calibri"/>
                <w:sz w:val="26"/>
                <w:szCs w:val="26"/>
              </w:rPr>
              <w:t>о</w:t>
            </w:r>
            <w:r w:rsidRPr="005436B6">
              <w:rPr>
                <w:rFonts w:eastAsia="Calibri"/>
                <w:sz w:val="26"/>
                <w:szCs w:val="26"/>
              </w:rPr>
              <w:t>вода</w:t>
            </w:r>
          </w:p>
        </w:tc>
        <w:tc>
          <w:tcPr>
            <w:tcW w:w="1559" w:type="dxa"/>
          </w:tcPr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Диаметр напорного</w:t>
            </w:r>
          </w:p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трубопр</w:t>
            </w:r>
            <w:r w:rsidRPr="005436B6">
              <w:rPr>
                <w:rFonts w:eastAsia="Calibri"/>
                <w:sz w:val="26"/>
                <w:szCs w:val="26"/>
              </w:rPr>
              <w:t>о</w:t>
            </w:r>
            <w:r w:rsidRPr="005436B6">
              <w:rPr>
                <w:rFonts w:eastAsia="Calibri"/>
                <w:sz w:val="26"/>
                <w:szCs w:val="26"/>
              </w:rPr>
              <w:t>вода</w:t>
            </w:r>
          </w:p>
        </w:tc>
        <w:tc>
          <w:tcPr>
            <w:tcW w:w="1384" w:type="dxa"/>
          </w:tcPr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Произв</w:t>
            </w:r>
            <w:r w:rsidRPr="005436B6">
              <w:rPr>
                <w:rFonts w:eastAsia="Calibri"/>
                <w:sz w:val="26"/>
                <w:szCs w:val="26"/>
              </w:rPr>
              <w:t>о</w:t>
            </w:r>
            <w:r w:rsidRPr="005436B6">
              <w:rPr>
                <w:rFonts w:eastAsia="Calibri"/>
                <w:sz w:val="26"/>
                <w:szCs w:val="26"/>
              </w:rPr>
              <w:t>дител</w:t>
            </w:r>
            <w:r w:rsidRPr="005436B6">
              <w:rPr>
                <w:rFonts w:eastAsia="Calibri"/>
                <w:sz w:val="26"/>
                <w:szCs w:val="26"/>
              </w:rPr>
              <w:t>ь</w:t>
            </w:r>
            <w:r w:rsidRPr="005436B6">
              <w:rPr>
                <w:rFonts w:eastAsia="Calibri"/>
                <w:sz w:val="26"/>
                <w:szCs w:val="26"/>
              </w:rPr>
              <w:t>ность КНС</w:t>
            </w:r>
            <w:r>
              <w:rPr>
                <w:rFonts w:eastAsia="Calibri"/>
                <w:sz w:val="26"/>
                <w:szCs w:val="26"/>
              </w:rPr>
              <w:t>,</w:t>
            </w:r>
          </w:p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куб. м/час</w:t>
            </w:r>
          </w:p>
        </w:tc>
      </w:tr>
    </w:tbl>
    <w:p w:rsidR="00D5261F" w:rsidRPr="005436B6" w:rsidRDefault="00D5261F" w:rsidP="00D5261F">
      <w:pPr>
        <w:rPr>
          <w:sz w:val="2"/>
          <w:szCs w:val="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701"/>
        <w:gridCol w:w="1559"/>
        <w:gridCol w:w="993"/>
        <w:gridCol w:w="1417"/>
        <w:gridCol w:w="1559"/>
        <w:gridCol w:w="1384"/>
      </w:tblGrid>
      <w:tr w:rsidR="00D5261F" w:rsidRPr="005436B6" w:rsidTr="00E304B7">
        <w:tc>
          <w:tcPr>
            <w:tcW w:w="1276" w:type="dxa"/>
          </w:tcPr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2</w:t>
            </w:r>
          </w:p>
        </w:tc>
        <w:tc>
          <w:tcPr>
            <w:tcW w:w="1559" w:type="dxa"/>
          </w:tcPr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3</w:t>
            </w:r>
          </w:p>
        </w:tc>
        <w:tc>
          <w:tcPr>
            <w:tcW w:w="993" w:type="dxa"/>
          </w:tcPr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4</w:t>
            </w:r>
          </w:p>
        </w:tc>
        <w:tc>
          <w:tcPr>
            <w:tcW w:w="1417" w:type="dxa"/>
          </w:tcPr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5</w:t>
            </w:r>
          </w:p>
        </w:tc>
        <w:tc>
          <w:tcPr>
            <w:tcW w:w="1559" w:type="dxa"/>
          </w:tcPr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6</w:t>
            </w:r>
          </w:p>
        </w:tc>
        <w:tc>
          <w:tcPr>
            <w:tcW w:w="1384" w:type="dxa"/>
          </w:tcPr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7</w:t>
            </w:r>
          </w:p>
        </w:tc>
      </w:tr>
      <w:tr w:rsidR="00D5261F" w:rsidRPr="005436B6" w:rsidTr="00E304B7">
        <w:tc>
          <w:tcPr>
            <w:tcW w:w="1276" w:type="dxa"/>
          </w:tcPr>
          <w:p w:rsidR="00D5261F" w:rsidRPr="005436B6" w:rsidRDefault="007A7E08" w:rsidP="00E304B7">
            <w:pPr>
              <w:pStyle w:val="S"/>
              <w:spacing w:line="240" w:lineRule="auto"/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КНС-</w:t>
            </w:r>
            <w:r w:rsidR="00D5261F" w:rsidRPr="005436B6">
              <w:rPr>
                <w:rFonts w:eastAsia="Calibri"/>
                <w:sz w:val="26"/>
                <w:szCs w:val="26"/>
              </w:rPr>
              <w:t>1</w:t>
            </w:r>
          </w:p>
        </w:tc>
        <w:tc>
          <w:tcPr>
            <w:tcW w:w="1701" w:type="dxa"/>
          </w:tcPr>
          <w:p w:rsidR="00D5261F" w:rsidRPr="005436B6" w:rsidRDefault="00D5261F" w:rsidP="007A7E08">
            <w:pPr>
              <w:pStyle w:val="S"/>
              <w:spacing w:line="240" w:lineRule="auto"/>
              <w:jc w:val="both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ЦН 540-95б- 3</w:t>
            </w:r>
            <w:r>
              <w:rPr>
                <w:rFonts w:eastAsia="Calibri"/>
                <w:sz w:val="26"/>
                <w:szCs w:val="26"/>
              </w:rPr>
              <w:t xml:space="preserve"> </w:t>
            </w:r>
            <w:r w:rsidRPr="005436B6">
              <w:rPr>
                <w:rFonts w:eastAsia="Calibri"/>
                <w:sz w:val="26"/>
                <w:szCs w:val="26"/>
              </w:rPr>
              <w:t>раб</w:t>
            </w:r>
            <w:r w:rsidR="007A7E08">
              <w:rPr>
                <w:rFonts w:eastAsia="Calibri"/>
                <w:sz w:val="26"/>
                <w:szCs w:val="26"/>
              </w:rPr>
              <w:t>.,</w:t>
            </w:r>
            <w:r w:rsidRPr="005436B6">
              <w:rPr>
                <w:rFonts w:eastAsia="Calibri"/>
                <w:sz w:val="26"/>
                <w:szCs w:val="26"/>
              </w:rPr>
              <w:t xml:space="preserve"> 2</w:t>
            </w:r>
            <w:r>
              <w:rPr>
                <w:rFonts w:eastAsia="Calibri"/>
                <w:sz w:val="26"/>
                <w:szCs w:val="26"/>
              </w:rPr>
              <w:t xml:space="preserve"> </w:t>
            </w:r>
            <w:r w:rsidRPr="005436B6">
              <w:rPr>
                <w:rFonts w:eastAsia="Calibri"/>
                <w:sz w:val="26"/>
                <w:szCs w:val="26"/>
              </w:rPr>
              <w:t>рез.</w:t>
            </w:r>
          </w:p>
        </w:tc>
        <w:tc>
          <w:tcPr>
            <w:tcW w:w="1559" w:type="dxa"/>
          </w:tcPr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42</w:t>
            </w:r>
          </w:p>
        </w:tc>
        <w:tc>
          <w:tcPr>
            <w:tcW w:w="993" w:type="dxa"/>
          </w:tcPr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10</w:t>
            </w:r>
          </w:p>
        </w:tc>
        <w:tc>
          <w:tcPr>
            <w:tcW w:w="1417" w:type="dxa"/>
          </w:tcPr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200</w:t>
            </w:r>
          </w:p>
        </w:tc>
        <w:tc>
          <w:tcPr>
            <w:tcW w:w="1559" w:type="dxa"/>
          </w:tcPr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100</w:t>
            </w:r>
          </w:p>
        </w:tc>
        <w:tc>
          <w:tcPr>
            <w:tcW w:w="1384" w:type="dxa"/>
          </w:tcPr>
          <w:p w:rsidR="00D5261F" w:rsidRPr="005436B6" w:rsidRDefault="00D5261F" w:rsidP="00E304B7">
            <w:pPr>
              <w:pStyle w:val="S"/>
              <w:spacing w:line="240" w:lineRule="auto"/>
              <w:rPr>
                <w:rFonts w:eastAsia="Calibri"/>
                <w:sz w:val="26"/>
                <w:szCs w:val="26"/>
              </w:rPr>
            </w:pPr>
            <w:r w:rsidRPr="005436B6">
              <w:rPr>
                <w:rFonts w:eastAsia="Calibri"/>
                <w:sz w:val="26"/>
                <w:szCs w:val="26"/>
              </w:rPr>
              <w:t>42,0</w:t>
            </w:r>
          </w:p>
        </w:tc>
      </w:tr>
    </w:tbl>
    <w:p w:rsidR="00D5261F" w:rsidRDefault="00D5261F" w:rsidP="00A973CE">
      <w:pPr>
        <w:pStyle w:val="S9"/>
        <w:ind w:firstLine="0"/>
        <w:jc w:val="right"/>
        <w:rPr>
          <w:bCs/>
          <w:sz w:val="24"/>
        </w:rPr>
      </w:pPr>
    </w:p>
    <w:p w:rsidR="007A7E08" w:rsidRDefault="007A7E08" w:rsidP="00A973CE">
      <w:pPr>
        <w:pStyle w:val="S9"/>
        <w:ind w:firstLine="0"/>
        <w:jc w:val="right"/>
        <w:rPr>
          <w:bCs/>
          <w:sz w:val="24"/>
        </w:rPr>
      </w:pPr>
    </w:p>
    <w:p w:rsidR="007A7E08" w:rsidRDefault="007A7E08" w:rsidP="00A973CE">
      <w:pPr>
        <w:pStyle w:val="S9"/>
        <w:ind w:firstLine="0"/>
        <w:jc w:val="right"/>
        <w:rPr>
          <w:bCs/>
          <w:sz w:val="24"/>
        </w:rPr>
      </w:pPr>
    </w:p>
    <w:p w:rsidR="007A7E08" w:rsidRDefault="007A7E08" w:rsidP="00A973CE">
      <w:pPr>
        <w:pStyle w:val="S9"/>
        <w:ind w:firstLine="0"/>
        <w:jc w:val="right"/>
        <w:rPr>
          <w:bCs/>
          <w:sz w:val="24"/>
        </w:rPr>
      </w:pPr>
    </w:p>
    <w:p w:rsidR="007A7E08" w:rsidRDefault="007A7E08" w:rsidP="00A973CE">
      <w:pPr>
        <w:pStyle w:val="S9"/>
        <w:ind w:firstLine="0"/>
        <w:jc w:val="right"/>
        <w:rPr>
          <w:bCs/>
          <w:sz w:val="24"/>
        </w:rPr>
      </w:pPr>
    </w:p>
    <w:p w:rsidR="007A7E08" w:rsidRDefault="007A7E08" w:rsidP="00A973CE">
      <w:pPr>
        <w:pStyle w:val="S9"/>
        <w:ind w:firstLine="0"/>
        <w:jc w:val="right"/>
        <w:rPr>
          <w:bCs/>
          <w:sz w:val="24"/>
        </w:rPr>
      </w:pPr>
    </w:p>
    <w:p w:rsidR="007A7E08" w:rsidRDefault="007A7E08" w:rsidP="00A973CE">
      <w:pPr>
        <w:pStyle w:val="S9"/>
        <w:ind w:firstLine="0"/>
        <w:jc w:val="right"/>
        <w:rPr>
          <w:bCs/>
          <w:sz w:val="24"/>
        </w:rPr>
      </w:pPr>
    </w:p>
    <w:p w:rsidR="007A7E08" w:rsidRPr="0064626E" w:rsidRDefault="007A7E08" w:rsidP="00A973CE">
      <w:pPr>
        <w:pStyle w:val="S9"/>
        <w:ind w:firstLine="0"/>
        <w:jc w:val="right"/>
        <w:rPr>
          <w:bCs/>
          <w:sz w:val="24"/>
        </w:rPr>
      </w:pPr>
    </w:p>
    <w:p w:rsidR="00A973CE" w:rsidRPr="003520F0" w:rsidRDefault="00A973CE" w:rsidP="0064626E">
      <w:pPr>
        <w:pStyle w:val="S9"/>
        <w:spacing w:after="120"/>
        <w:ind w:firstLine="0"/>
        <w:jc w:val="right"/>
        <w:rPr>
          <w:bCs/>
          <w:szCs w:val="28"/>
        </w:rPr>
      </w:pPr>
      <w:r w:rsidRPr="003520F0">
        <w:rPr>
          <w:bCs/>
          <w:szCs w:val="28"/>
        </w:rPr>
        <w:lastRenderedPageBreak/>
        <w:t xml:space="preserve">Таблица </w:t>
      </w:r>
      <w:r w:rsidR="00D5261F" w:rsidRPr="003520F0">
        <w:rPr>
          <w:bCs/>
          <w:szCs w:val="28"/>
        </w:rPr>
        <w:t>7</w:t>
      </w:r>
    </w:p>
    <w:p w:rsidR="00A973CE" w:rsidRPr="003520F0" w:rsidRDefault="007E6640" w:rsidP="007E6640">
      <w:pPr>
        <w:pStyle w:val="S9"/>
        <w:ind w:firstLine="0"/>
        <w:jc w:val="center"/>
        <w:rPr>
          <w:bCs/>
          <w:szCs w:val="28"/>
        </w:rPr>
      </w:pPr>
      <w:r w:rsidRPr="003520F0">
        <w:rPr>
          <w:bCs/>
          <w:szCs w:val="28"/>
        </w:rPr>
        <w:t>Суточный расход стоков от населения</w:t>
      </w:r>
    </w:p>
    <w:p w:rsidR="007E6640" w:rsidRPr="0064626E" w:rsidRDefault="007E6640" w:rsidP="007E6640">
      <w:pPr>
        <w:pStyle w:val="S9"/>
        <w:ind w:firstLine="0"/>
        <w:jc w:val="center"/>
        <w:rPr>
          <w:b/>
          <w:color w:val="FF0000"/>
          <w:sz w:val="22"/>
          <w:szCs w:val="26"/>
        </w:rPr>
      </w:pPr>
    </w:p>
    <w:tbl>
      <w:tblPr>
        <w:tblW w:w="487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1134"/>
        <w:gridCol w:w="1418"/>
        <w:gridCol w:w="1134"/>
        <w:gridCol w:w="1055"/>
        <w:gridCol w:w="1496"/>
        <w:gridCol w:w="1379"/>
      </w:tblGrid>
      <w:tr w:rsidR="00A973CE" w:rsidRPr="004E57FE" w:rsidTr="00236B30">
        <w:trPr>
          <w:trHeight w:val="243"/>
          <w:tblHeader/>
        </w:trPr>
        <w:tc>
          <w:tcPr>
            <w:tcW w:w="2268" w:type="dxa"/>
            <w:vMerge w:val="restart"/>
            <w:shd w:val="clear" w:color="auto" w:fill="auto"/>
          </w:tcPr>
          <w:p w:rsidR="00A973CE" w:rsidRPr="002B42C7" w:rsidRDefault="005436B6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Номер</w:t>
            </w:r>
          </w:p>
          <w:p w:rsidR="005436B6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микрорайона, </w:t>
            </w:r>
          </w:p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квартала</w:t>
            </w:r>
          </w:p>
        </w:tc>
        <w:tc>
          <w:tcPr>
            <w:tcW w:w="3686" w:type="dxa"/>
            <w:gridSpan w:val="3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Существующее</w:t>
            </w:r>
          </w:p>
        </w:tc>
        <w:tc>
          <w:tcPr>
            <w:tcW w:w="3930" w:type="dxa"/>
            <w:gridSpan w:val="3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Проектируемое</w:t>
            </w:r>
          </w:p>
        </w:tc>
      </w:tr>
      <w:tr w:rsidR="00A973CE" w:rsidRPr="004E57FE" w:rsidTr="00236B30">
        <w:trPr>
          <w:trHeight w:val="1253"/>
          <w:tblHeader/>
        </w:trPr>
        <w:tc>
          <w:tcPr>
            <w:tcW w:w="2268" w:type="dxa"/>
            <w:vMerge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Населе-ние</w:t>
            </w:r>
            <w:r w:rsidR="005436B6">
              <w:rPr>
                <w:rFonts w:eastAsia="Calibri"/>
              </w:rPr>
              <w:t>,</w:t>
            </w:r>
            <w:r w:rsidRPr="002B42C7">
              <w:rPr>
                <w:rFonts w:eastAsia="Calibri"/>
              </w:rPr>
              <w:t xml:space="preserve"> </w:t>
            </w:r>
          </w:p>
          <w:p w:rsidR="005436B6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тыс. </w:t>
            </w:r>
          </w:p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человек</w:t>
            </w:r>
          </w:p>
        </w:tc>
        <w:tc>
          <w:tcPr>
            <w:tcW w:w="1418" w:type="dxa"/>
            <w:shd w:val="clear" w:color="auto" w:fill="auto"/>
          </w:tcPr>
          <w:p w:rsidR="005436B6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Норма </w:t>
            </w:r>
          </w:p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водоп</w:t>
            </w:r>
            <w:r w:rsidRPr="002B42C7">
              <w:rPr>
                <w:rFonts w:eastAsia="Calibri"/>
              </w:rPr>
              <w:t>о</w:t>
            </w:r>
            <w:r w:rsidRPr="002B42C7">
              <w:rPr>
                <w:rFonts w:eastAsia="Calibri"/>
              </w:rPr>
              <w:t>требления</w:t>
            </w:r>
            <w:r w:rsidR="005436B6">
              <w:rPr>
                <w:rFonts w:eastAsia="Calibri"/>
              </w:rPr>
              <w:t>,</w:t>
            </w:r>
            <w:r w:rsidRPr="002B42C7">
              <w:rPr>
                <w:rFonts w:eastAsia="Calibri"/>
              </w:rPr>
              <w:t xml:space="preserve"> л/сут</w:t>
            </w:r>
            <w:r w:rsidR="005436B6">
              <w:rPr>
                <w:rFonts w:eastAsia="Calibri"/>
              </w:rPr>
              <w:t>ки</w:t>
            </w:r>
            <w:r w:rsidRPr="002B42C7">
              <w:rPr>
                <w:rFonts w:eastAsia="Calibri"/>
              </w:rPr>
              <w:t xml:space="preserve"> на 1</w:t>
            </w:r>
            <w:r w:rsidR="005436B6">
              <w:rPr>
                <w:rFonts w:eastAsia="Calibri"/>
              </w:rPr>
              <w:t xml:space="preserve"> человека</w:t>
            </w:r>
          </w:p>
        </w:tc>
        <w:tc>
          <w:tcPr>
            <w:tcW w:w="1134" w:type="dxa"/>
            <w:shd w:val="clear" w:color="auto" w:fill="auto"/>
          </w:tcPr>
          <w:p w:rsidR="005436B6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Суто</w:t>
            </w:r>
            <w:r w:rsidRPr="002B42C7">
              <w:rPr>
                <w:rFonts w:eastAsia="Calibri"/>
              </w:rPr>
              <w:t>ч</w:t>
            </w:r>
            <w:r w:rsidRPr="002B42C7">
              <w:rPr>
                <w:rFonts w:eastAsia="Calibri"/>
              </w:rPr>
              <w:t xml:space="preserve">ный расход </w:t>
            </w:r>
          </w:p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воды, м/сут</w:t>
            </w:r>
            <w:r w:rsidR="005436B6">
              <w:rPr>
                <w:rFonts w:eastAsia="Calibri"/>
              </w:rPr>
              <w:t>ки</w:t>
            </w:r>
          </w:p>
        </w:tc>
        <w:tc>
          <w:tcPr>
            <w:tcW w:w="1055" w:type="dxa"/>
            <w:shd w:val="clear" w:color="auto" w:fill="auto"/>
          </w:tcPr>
          <w:p w:rsidR="005436B6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Нас</w:t>
            </w:r>
            <w:r w:rsidRPr="002B42C7">
              <w:rPr>
                <w:rFonts w:eastAsia="Calibri"/>
              </w:rPr>
              <w:t>е</w:t>
            </w:r>
            <w:r w:rsidRPr="002B42C7">
              <w:rPr>
                <w:rFonts w:eastAsia="Calibri"/>
              </w:rPr>
              <w:t>ление</w:t>
            </w:r>
            <w:r w:rsidR="005436B6">
              <w:rPr>
                <w:rFonts w:eastAsia="Calibri"/>
              </w:rPr>
              <w:t>,</w:t>
            </w:r>
          </w:p>
          <w:p w:rsidR="005436B6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тыс. </w:t>
            </w:r>
          </w:p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человек</w:t>
            </w:r>
          </w:p>
        </w:tc>
        <w:tc>
          <w:tcPr>
            <w:tcW w:w="1496" w:type="dxa"/>
            <w:shd w:val="clear" w:color="auto" w:fill="auto"/>
          </w:tcPr>
          <w:p w:rsidR="005436B6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Норма </w:t>
            </w:r>
          </w:p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водоп</w:t>
            </w:r>
            <w:r w:rsidRPr="002B42C7">
              <w:rPr>
                <w:rFonts w:eastAsia="Calibri"/>
              </w:rPr>
              <w:t>о</w:t>
            </w:r>
            <w:r w:rsidRPr="002B42C7">
              <w:rPr>
                <w:rFonts w:eastAsia="Calibri"/>
              </w:rPr>
              <w:t>требления</w:t>
            </w:r>
            <w:r w:rsidR="005436B6">
              <w:rPr>
                <w:rFonts w:eastAsia="Calibri"/>
              </w:rPr>
              <w:t>,</w:t>
            </w:r>
            <w:r w:rsidRPr="002B42C7">
              <w:rPr>
                <w:rFonts w:eastAsia="Calibri"/>
              </w:rPr>
              <w:t xml:space="preserve"> л/сут</w:t>
            </w:r>
            <w:r w:rsidR="005436B6">
              <w:rPr>
                <w:rFonts w:eastAsia="Calibri"/>
              </w:rPr>
              <w:t>ки</w:t>
            </w:r>
            <w:r w:rsidRPr="002B42C7">
              <w:rPr>
                <w:rFonts w:eastAsia="Calibri"/>
              </w:rPr>
              <w:t xml:space="preserve"> на 1</w:t>
            </w:r>
            <w:r w:rsidR="005436B6">
              <w:rPr>
                <w:rFonts w:eastAsia="Calibri"/>
              </w:rPr>
              <w:t> </w:t>
            </w:r>
            <w:r w:rsidRPr="002B42C7">
              <w:rPr>
                <w:rFonts w:eastAsia="Calibri"/>
              </w:rPr>
              <w:t>чел</w:t>
            </w:r>
            <w:r w:rsidR="005436B6">
              <w:rPr>
                <w:rFonts w:eastAsia="Calibri"/>
              </w:rPr>
              <w:t>овека</w:t>
            </w:r>
          </w:p>
        </w:tc>
        <w:tc>
          <w:tcPr>
            <w:tcW w:w="1379" w:type="dxa"/>
            <w:shd w:val="clear" w:color="auto" w:fill="auto"/>
          </w:tcPr>
          <w:p w:rsidR="005436B6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Суточный расход </w:t>
            </w:r>
          </w:p>
          <w:p w:rsidR="005436B6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воды, </w:t>
            </w:r>
          </w:p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куб.</w:t>
            </w:r>
            <w:r w:rsidR="005436B6">
              <w:rPr>
                <w:rFonts w:eastAsia="Calibri"/>
              </w:rPr>
              <w:t xml:space="preserve"> </w:t>
            </w:r>
            <w:r w:rsidRPr="002B42C7">
              <w:rPr>
                <w:rFonts w:eastAsia="Calibri"/>
              </w:rPr>
              <w:t>м/</w:t>
            </w:r>
            <w:r w:rsidR="005436B6">
              <w:rPr>
                <w:rFonts w:eastAsia="Calibri"/>
              </w:rPr>
              <w:t xml:space="preserve"> </w:t>
            </w:r>
            <w:r w:rsidRPr="002B42C7">
              <w:rPr>
                <w:rFonts w:eastAsia="Calibri"/>
              </w:rPr>
              <w:t>с</w:t>
            </w:r>
            <w:r w:rsidRPr="002B42C7">
              <w:rPr>
                <w:rFonts w:eastAsia="Calibri"/>
              </w:rPr>
              <w:t>у</w:t>
            </w:r>
            <w:r w:rsidRPr="002B42C7">
              <w:rPr>
                <w:rFonts w:eastAsia="Calibri"/>
              </w:rPr>
              <w:t>т</w:t>
            </w:r>
            <w:r w:rsidR="005436B6">
              <w:rPr>
                <w:rFonts w:eastAsia="Calibri"/>
              </w:rPr>
              <w:t>ки</w:t>
            </w:r>
          </w:p>
        </w:tc>
      </w:tr>
    </w:tbl>
    <w:p w:rsidR="005C5F65" w:rsidRPr="005C5F65" w:rsidRDefault="005C5F65">
      <w:pPr>
        <w:rPr>
          <w:sz w:val="2"/>
        </w:rPr>
      </w:pPr>
    </w:p>
    <w:tbl>
      <w:tblPr>
        <w:tblW w:w="487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268"/>
        <w:gridCol w:w="1134"/>
        <w:gridCol w:w="1418"/>
        <w:gridCol w:w="1134"/>
        <w:gridCol w:w="1055"/>
        <w:gridCol w:w="1496"/>
        <w:gridCol w:w="1379"/>
      </w:tblGrid>
      <w:tr w:rsidR="005C5F65" w:rsidRPr="004E57FE" w:rsidTr="00236B30">
        <w:trPr>
          <w:tblHeader/>
        </w:trPr>
        <w:tc>
          <w:tcPr>
            <w:tcW w:w="2268" w:type="dxa"/>
            <w:shd w:val="clear" w:color="auto" w:fill="auto"/>
          </w:tcPr>
          <w:p w:rsidR="005C5F65" w:rsidRPr="002B42C7" w:rsidRDefault="005C5F65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5C5F65" w:rsidRPr="002B42C7" w:rsidRDefault="005C5F65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5C5F65" w:rsidRPr="002B42C7" w:rsidRDefault="005C5F65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5C5F65" w:rsidRPr="002B42C7" w:rsidRDefault="005C5F65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055" w:type="dxa"/>
            <w:shd w:val="clear" w:color="auto" w:fill="auto"/>
          </w:tcPr>
          <w:p w:rsidR="005C5F65" w:rsidRPr="002B42C7" w:rsidRDefault="00D5261F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1496" w:type="dxa"/>
            <w:shd w:val="clear" w:color="auto" w:fill="auto"/>
          </w:tcPr>
          <w:p w:rsidR="005C5F65" w:rsidRPr="002B42C7" w:rsidRDefault="005C5F65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1379" w:type="dxa"/>
            <w:shd w:val="clear" w:color="auto" w:fill="auto"/>
          </w:tcPr>
          <w:p w:rsidR="005C5F65" w:rsidRPr="002B42C7" w:rsidRDefault="005C5F65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</w:tr>
      <w:tr w:rsidR="00A973CE" w:rsidRPr="004E57FE" w:rsidTr="00236B30">
        <w:tc>
          <w:tcPr>
            <w:tcW w:w="9884" w:type="dxa"/>
            <w:gridSpan w:val="7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2B42C7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</w:p>
        </w:tc>
      </w:tr>
      <w:tr w:rsidR="00A973CE" w:rsidRPr="004E57FE" w:rsidTr="00236B30">
        <w:tc>
          <w:tcPr>
            <w:tcW w:w="9884" w:type="dxa"/>
            <w:gridSpan w:val="7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02</w:t>
            </w:r>
          </w:p>
        </w:tc>
      </w:tr>
      <w:tr w:rsidR="00A973CE" w:rsidRPr="004E57FE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4E57FE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0,6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180,0</w:t>
            </w:r>
          </w:p>
        </w:tc>
      </w:tr>
      <w:tr w:rsidR="00A973CE" w:rsidRPr="004E57FE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2,1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630,0</w:t>
            </w:r>
          </w:p>
        </w:tc>
      </w:tr>
      <w:tr w:rsidR="00A973CE" w:rsidRPr="004E57FE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4E57FE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05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90,0</w:t>
            </w:r>
          </w:p>
        </w:tc>
      </w:tr>
      <w:tr w:rsidR="00A973CE" w:rsidRPr="004E57FE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06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</w:tr>
      <w:tr w:rsidR="00A973CE" w:rsidRPr="004E57FE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07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0,01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3,0</w:t>
            </w:r>
          </w:p>
        </w:tc>
      </w:tr>
      <w:tr w:rsidR="00A973CE" w:rsidRPr="004E57FE" w:rsidTr="00236B30">
        <w:tblPrEx>
          <w:tblCellMar>
            <w:left w:w="0" w:type="dxa"/>
            <w:right w:w="0" w:type="dxa"/>
          </w:tblCellMar>
        </w:tblPrEx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08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60,0</w:t>
            </w:r>
          </w:p>
        </w:tc>
      </w:tr>
      <w:tr w:rsidR="00A973CE" w:rsidRPr="004E57FE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 w:rsidR="007A7E08">
              <w:rPr>
                <w:rFonts w:eastAsia="Calibri"/>
              </w:rPr>
              <w:t>микр</w:t>
            </w:r>
            <w:r w:rsidR="007A7E08">
              <w:rPr>
                <w:rFonts w:eastAsia="Calibri"/>
              </w:rPr>
              <w:t>о</w:t>
            </w:r>
            <w:r w:rsidR="007A7E08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02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3,4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1023,0</w:t>
            </w:r>
          </w:p>
        </w:tc>
      </w:tr>
      <w:tr w:rsidR="00A973CE" w:rsidRPr="004E57FE" w:rsidTr="00236B30">
        <w:tc>
          <w:tcPr>
            <w:tcW w:w="9884" w:type="dxa"/>
            <w:gridSpan w:val="7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03</w:t>
            </w:r>
          </w:p>
        </w:tc>
      </w:tr>
      <w:tr w:rsidR="00A973CE" w:rsidRPr="004E57FE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03-01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11,7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9,0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2700,0</w:t>
            </w:r>
          </w:p>
        </w:tc>
      </w:tr>
      <w:tr w:rsidR="00A973CE" w:rsidRPr="004E57FE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 w:rsidR="007A7E08">
              <w:rPr>
                <w:rFonts w:eastAsia="Calibri"/>
              </w:rPr>
              <w:t>микр</w:t>
            </w:r>
            <w:r w:rsidR="007A7E08">
              <w:rPr>
                <w:rFonts w:eastAsia="Calibri"/>
              </w:rPr>
              <w:t>о</w:t>
            </w:r>
            <w:r w:rsidR="007A7E08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03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11,7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9,0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2700,0</w:t>
            </w:r>
          </w:p>
        </w:tc>
      </w:tr>
      <w:tr w:rsidR="00A973CE" w:rsidRPr="00AF7A6A" w:rsidTr="00236B30">
        <w:tc>
          <w:tcPr>
            <w:tcW w:w="9884" w:type="dxa"/>
            <w:gridSpan w:val="7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04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2,1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630,0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4,8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1440,0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3,6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1080,0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 w:rsidR="007A7E08">
              <w:rPr>
                <w:rFonts w:eastAsia="Calibri"/>
              </w:rPr>
              <w:t>микр</w:t>
            </w:r>
            <w:r w:rsidR="007A7E08">
              <w:rPr>
                <w:rFonts w:eastAsia="Calibri"/>
              </w:rPr>
              <w:t>о</w:t>
            </w:r>
            <w:r w:rsidR="007A7E08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04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6,5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10,8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3240,0</w:t>
            </w:r>
          </w:p>
        </w:tc>
      </w:tr>
      <w:tr w:rsidR="00A973CE" w:rsidRPr="00AF7A6A" w:rsidTr="00236B30">
        <w:tc>
          <w:tcPr>
            <w:tcW w:w="9884" w:type="dxa"/>
            <w:gridSpan w:val="7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05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1,6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480,0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1,4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420,0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05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0,4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06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0,4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08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2,3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690,0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09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2,0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 w:rsidR="007A7E08">
              <w:rPr>
                <w:rFonts w:eastAsia="Calibri"/>
              </w:rPr>
              <w:t>микр</w:t>
            </w:r>
            <w:r w:rsidR="007A7E08">
              <w:rPr>
                <w:rFonts w:eastAsia="Calibri"/>
              </w:rPr>
              <w:t>о</w:t>
            </w:r>
            <w:r w:rsidR="007A7E08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05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10,3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8,1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2430,0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>Итого по</w:t>
            </w:r>
            <w:r w:rsidR="005436B6">
              <w:rPr>
                <w:rFonts w:eastAsia="Calibri"/>
              </w:rPr>
              <w:t xml:space="preserve"> </w:t>
            </w:r>
            <w:r w:rsidRPr="002B42C7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01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49,8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59,7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17910,0</w:t>
            </w:r>
          </w:p>
        </w:tc>
      </w:tr>
      <w:tr w:rsidR="00A973CE" w:rsidRPr="00AF7A6A" w:rsidTr="00236B30">
        <w:tc>
          <w:tcPr>
            <w:tcW w:w="9884" w:type="dxa"/>
            <w:gridSpan w:val="7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2B42C7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</w:p>
        </w:tc>
      </w:tr>
      <w:tr w:rsidR="00A973CE" w:rsidRPr="00AF7A6A" w:rsidTr="00236B30">
        <w:tc>
          <w:tcPr>
            <w:tcW w:w="9884" w:type="dxa"/>
            <w:gridSpan w:val="7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04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3,2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960,0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-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05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150,0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lastRenderedPageBreak/>
              <w:t xml:space="preserve">Итого по </w:t>
            </w:r>
            <w:r w:rsidR="007A7E08">
              <w:rPr>
                <w:rFonts w:eastAsia="Calibri"/>
              </w:rPr>
              <w:t>микр</w:t>
            </w:r>
            <w:r w:rsidR="007A7E08">
              <w:rPr>
                <w:rFonts w:eastAsia="Calibri"/>
              </w:rPr>
              <w:t>о</w:t>
            </w:r>
            <w:r w:rsidR="007A7E08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04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5,9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4,0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1200,0</w:t>
            </w:r>
          </w:p>
        </w:tc>
      </w:tr>
      <w:tr w:rsidR="00A973CE" w:rsidRPr="00AF7A6A" w:rsidTr="00236B30">
        <w:tc>
          <w:tcPr>
            <w:tcW w:w="9884" w:type="dxa"/>
            <w:gridSpan w:val="7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05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0,03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0,12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36,0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0,6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180,0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05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 w:rsidR="007A7E08">
              <w:rPr>
                <w:rFonts w:eastAsia="Calibri"/>
              </w:rPr>
              <w:t>микр</w:t>
            </w:r>
            <w:r w:rsidR="007A7E08">
              <w:rPr>
                <w:rFonts w:eastAsia="Calibri"/>
              </w:rPr>
              <w:t>о</w:t>
            </w:r>
            <w:r w:rsidR="007A7E08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05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1,03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309,0</w:t>
            </w:r>
          </w:p>
        </w:tc>
      </w:tr>
      <w:tr w:rsidR="00A973CE" w:rsidRPr="00AF7A6A" w:rsidTr="00236B30">
        <w:tc>
          <w:tcPr>
            <w:tcW w:w="9884" w:type="dxa"/>
            <w:gridSpan w:val="7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06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0,02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05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0,7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vMerge w:val="restart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96" w:type="dxa"/>
            <w:vMerge w:val="restart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vMerge w:val="restart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06</w:t>
            </w:r>
          </w:p>
        </w:tc>
        <w:tc>
          <w:tcPr>
            <w:tcW w:w="1134" w:type="dxa"/>
            <w:vMerge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vMerge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96" w:type="dxa"/>
            <w:vMerge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vMerge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 w:rsidR="007A7E08">
              <w:rPr>
                <w:rFonts w:eastAsia="Calibri"/>
              </w:rPr>
              <w:t>микр</w:t>
            </w:r>
            <w:r w:rsidR="007A7E08">
              <w:rPr>
                <w:rFonts w:eastAsia="Calibri"/>
              </w:rPr>
              <w:t>о</w:t>
            </w:r>
            <w:r w:rsidR="007A7E08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06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0,52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156,0</w:t>
            </w:r>
          </w:p>
        </w:tc>
      </w:tr>
      <w:tr w:rsidR="007A7E08" w:rsidRPr="00AF7A6A" w:rsidTr="00236B30">
        <w:tc>
          <w:tcPr>
            <w:tcW w:w="9884" w:type="dxa"/>
            <w:gridSpan w:val="7"/>
            <w:shd w:val="clear" w:color="auto" w:fill="auto"/>
          </w:tcPr>
          <w:p w:rsidR="007A7E08" w:rsidRPr="002B42C7" w:rsidRDefault="007A7E08" w:rsidP="007A7E08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Микрорайон 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07</w:t>
            </w:r>
            <w:r>
              <w:rPr>
                <w:rFonts w:eastAsia="Calibri"/>
              </w:rPr>
              <w:t>: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0,02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0,02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150,0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vMerge w:val="restart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0,1</w:t>
            </w:r>
          </w:p>
        </w:tc>
        <w:tc>
          <w:tcPr>
            <w:tcW w:w="1496" w:type="dxa"/>
            <w:vMerge w:val="restart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vMerge w:val="restart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05</w:t>
            </w:r>
          </w:p>
        </w:tc>
        <w:tc>
          <w:tcPr>
            <w:tcW w:w="1134" w:type="dxa"/>
            <w:vMerge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vMerge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496" w:type="dxa"/>
            <w:vMerge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vMerge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06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0,33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99,0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07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0,06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18,0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 w:rsidR="007A7E08">
              <w:rPr>
                <w:rFonts w:eastAsia="Calibri"/>
              </w:rPr>
              <w:t>микр</w:t>
            </w:r>
            <w:r w:rsidR="007A7E08">
              <w:rPr>
                <w:rFonts w:eastAsia="Calibri"/>
              </w:rPr>
              <w:t>о</w:t>
            </w:r>
            <w:r w:rsidR="007A7E08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07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2,23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669,0</w:t>
            </w:r>
          </w:p>
        </w:tc>
      </w:tr>
      <w:tr w:rsidR="00A973CE" w:rsidRPr="00AF7A6A" w:rsidTr="00236B30">
        <w:tc>
          <w:tcPr>
            <w:tcW w:w="2268" w:type="dxa"/>
            <w:tcBorders>
              <w:bottom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>Военный городок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1,6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1,2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tcBorders>
              <w:bottom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360,0</w:t>
            </w:r>
          </w:p>
        </w:tc>
      </w:tr>
      <w:tr w:rsidR="00A973CE" w:rsidRPr="00AF7A6A" w:rsidTr="00236B30">
        <w:tc>
          <w:tcPr>
            <w:tcW w:w="2268" w:type="dxa"/>
            <w:tcBorders>
              <w:top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>Итого по району</w:t>
            </w:r>
            <w:r w:rsidR="005436B6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02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21,9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tcBorders>
              <w:top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28,0</w:t>
            </w:r>
          </w:p>
        </w:tc>
        <w:tc>
          <w:tcPr>
            <w:tcW w:w="1496" w:type="dxa"/>
            <w:tcBorders>
              <w:top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tcBorders>
              <w:top w:val="single" w:sz="4" w:space="0" w:color="auto"/>
            </w:tcBorders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8400,0</w:t>
            </w:r>
          </w:p>
        </w:tc>
      </w:tr>
      <w:tr w:rsidR="00A973CE" w:rsidRPr="00AF7A6A" w:rsidTr="00236B30">
        <w:tc>
          <w:tcPr>
            <w:tcW w:w="9884" w:type="dxa"/>
            <w:gridSpan w:val="7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2B42C7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</w:p>
        </w:tc>
      </w:tr>
      <w:tr w:rsidR="00A973CE" w:rsidRPr="00AF7A6A" w:rsidTr="00236B30">
        <w:tc>
          <w:tcPr>
            <w:tcW w:w="9884" w:type="dxa"/>
            <w:gridSpan w:val="7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02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2,0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600,0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2,3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690,0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2,9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870,0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04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1,5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450,0</w:t>
            </w:r>
          </w:p>
        </w:tc>
      </w:tr>
      <w:tr w:rsidR="00A973CE" w:rsidRPr="00AF7A6A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 w:rsidR="007A7E08">
              <w:rPr>
                <w:rFonts w:eastAsia="Calibri"/>
              </w:rPr>
              <w:t>микр</w:t>
            </w:r>
            <w:r w:rsidR="007A7E08">
              <w:rPr>
                <w:rFonts w:eastAsia="Calibri"/>
              </w:rPr>
              <w:t>о</w:t>
            </w:r>
            <w:r w:rsidR="007A7E08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02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11,8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8,7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2610,0</w:t>
            </w:r>
          </w:p>
        </w:tc>
      </w:tr>
      <w:tr w:rsidR="00A973CE" w:rsidRPr="00AF7A6A" w:rsidTr="00236B30">
        <w:tc>
          <w:tcPr>
            <w:tcW w:w="9884" w:type="dxa"/>
            <w:gridSpan w:val="7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03</w:t>
            </w:r>
          </w:p>
        </w:tc>
      </w:tr>
      <w:tr w:rsidR="00A973CE" w:rsidRPr="007F34C2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2,48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744,0</w:t>
            </w:r>
          </w:p>
        </w:tc>
      </w:tr>
      <w:tr w:rsidR="00A973CE" w:rsidRPr="007F34C2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0,22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66,0</w:t>
            </w:r>
          </w:p>
        </w:tc>
      </w:tr>
      <w:tr w:rsidR="00A973CE" w:rsidRPr="007F34C2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4,49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1347,0</w:t>
            </w:r>
          </w:p>
        </w:tc>
      </w:tr>
      <w:tr w:rsidR="00A973CE" w:rsidRPr="007F34C2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 w:rsidR="007A7E08">
              <w:rPr>
                <w:rFonts w:eastAsia="Calibri"/>
              </w:rPr>
              <w:t>микр</w:t>
            </w:r>
            <w:r w:rsidR="007A7E08">
              <w:rPr>
                <w:rFonts w:eastAsia="Calibri"/>
              </w:rPr>
              <w:t>о</w:t>
            </w:r>
            <w:r w:rsidR="007A7E08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03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7,19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2157,0</w:t>
            </w:r>
          </w:p>
        </w:tc>
      </w:tr>
      <w:tr w:rsidR="00A973CE" w:rsidRPr="007F34C2" w:rsidTr="00236B30">
        <w:tc>
          <w:tcPr>
            <w:tcW w:w="9884" w:type="dxa"/>
            <w:gridSpan w:val="7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04</w:t>
            </w:r>
          </w:p>
        </w:tc>
      </w:tr>
      <w:tr w:rsidR="00A973CE" w:rsidRPr="007F34C2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01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12,5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vMerge w:val="restart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10,96</w:t>
            </w:r>
          </w:p>
        </w:tc>
        <w:tc>
          <w:tcPr>
            <w:tcW w:w="1496" w:type="dxa"/>
            <w:vMerge w:val="restart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vMerge w:val="restart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3288,0</w:t>
            </w:r>
          </w:p>
        </w:tc>
      </w:tr>
      <w:tr w:rsidR="00A973CE" w:rsidRPr="00E37A0F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02</w:t>
            </w:r>
          </w:p>
        </w:tc>
        <w:tc>
          <w:tcPr>
            <w:tcW w:w="1134" w:type="dxa"/>
            <w:vMerge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1055" w:type="dxa"/>
            <w:vMerge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1496" w:type="dxa"/>
            <w:vMerge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1379" w:type="dxa"/>
            <w:vMerge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</w:tr>
      <w:tr w:rsidR="00A973CE" w:rsidRPr="007F34C2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03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2,5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1,68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300</w:t>
            </w: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504,0</w:t>
            </w:r>
          </w:p>
        </w:tc>
      </w:tr>
      <w:tr w:rsidR="00A973CE" w:rsidRPr="007F34C2" w:rsidTr="00236B30">
        <w:tc>
          <w:tcPr>
            <w:tcW w:w="2268" w:type="dxa"/>
            <w:shd w:val="clear" w:color="auto" w:fill="auto"/>
          </w:tcPr>
          <w:p w:rsidR="00A973CE" w:rsidRPr="002B42C7" w:rsidRDefault="00A973CE" w:rsidP="007A7E08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2B42C7">
              <w:rPr>
                <w:rFonts w:eastAsia="Calibri"/>
              </w:rPr>
              <w:t xml:space="preserve">Итого по </w:t>
            </w:r>
            <w:r w:rsidR="007A7E08">
              <w:rPr>
                <w:rFonts w:eastAsia="Calibri"/>
              </w:rPr>
              <w:t>микр</w:t>
            </w:r>
            <w:r w:rsidR="007A7E08">
              <w:rPr>
                <w:rFonts w:eastAsia="Calibri"/>
              </w:rPr>
              <w:t>о</w:t>
            </w:r>
            <w:r w:rsidR="007A7E08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2B42C7">
              <w:rPr>
                <w:rFonts w:eastAsia="Calibri"/>
              </w:rPr>
              <w:t>04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15,0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12,64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3792,0</w:t>
            </w:r>
          </w:p>
        </w:tc>
      </w:tr>
      <w:tr w:rsidR="00A973CE" w:rsidRPr="007F34C2" w:rsidTr="00236B30">
        <w:tc>
          <w:tcPr>
            <w:tcW w:w="2268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Итого по</w:t>
            </w:r>
            <w:r w:rsidRPr="002B42C7">
              <w:rPr>
                <w:rFonts w:eastAsia="Calibri"/>
              </w:rPr>
              <w:t xml:space="preserve"> району </w:t>
            </w:r>
            <w:r>
              <w:rPr>
                <w:rFonts w:eastAsia="Calibri"/>
              </w:rPr>
              <w:t>142.</w:t>
            </w:r>
            <w:r w:rsidRPr="002B42C7">
              <w:rPr>
                <w:rFonts w:eastAsia="Calibri"/>
              </w:rPr>
              <w:t>03</w:t>
            </w:r>
            <w:r w:rsidR="005436B6">
              <w:rPr>
                <w:rFonts w:eastAsia="Calibri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54,6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49,0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14700,0</w:t>
            </w:r>
          </w:p>
        </w:tc>
      </w:tr>
      <w:tr w:rsidR="00A973CE" w:rsidRPr="007F34C2" w:rsidTr="00236B30">
        <w:tc>
          <w:tcPr>
            <w:tcW w:w="2268" w:type="dxa"/>
            <w:shd w:val="clear" w:color="auto" w:fill="auto"/>
          </w:tcPr>
          <w:p w:rsidR="00A973CE" w:rsidRPr="002B42C7" w:rsidRDefault="005436B6" w:rsidP="005436B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Всего:</w:t>
            </w:r>
          </w:p>
        </w:tc>
        <w:tc>
          <w:tcPr>
            <w:tcW w:w="1134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126,3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18348,5</w:t>
            </w:r>
          </w:p>
        </w:tc>
        <w:tc>
          <w:tcPr>
            <w:tcW w:w="1055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136,7</w:t>
            </w:r>
          </w:p>
        </w:tc>
        <w:tc>
          <w:tcPr>
            <w:tcW w:w="1496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379" w:type="dxa"/>
            <w:shd w:val="clear" w:color="auto" w:fill="auto"/>
          </w:tcPr>
          <w:p w:rsidR="00A973CE" w:rsidRPr="002B42C7" w:rsidRDefault="00A973CE" w:rsidP="005436B6">
            <w:pPr>
              <w:pStyle w:val="S"/>
              <w:spacing w:line="240" w:lineRule="auto"/>
              <w:rPr>
                <w:rFonts w:eastAsia="Calibri"/>
              </w:rPr>
            </w:pPr>
            <w:r w:rsidRPr="002B42C7">
              <w:rPr>
                <w:rFonts w:eastAsia="Calibri"/>
              </w:rPr>
              <w:t>41010,0</w:t>
            </w:r>
          </w:p>
        </w:tc>
      </w:tr>
    </w:tbl>
    <w:p w:rsidR="007E6640" w:rsidRDefault="007E6640" w:rsidP="00A973CE">
      <w:pPr>
        <w:pStyle w:val="S9"/>
        <w:jc w:val="center"/>
      </w:pPr>
    </w:p>
    <w:p w:rsidR="00A973CE" w:rsidRPr="00FD33DF" w:rsidRDefault="00A973CE" w:rsidP="005C5F65">
      <w:pPr>
        <w:autoSpaceDE w:val="0"/>
        <w:autoSpaceDN w:val="0"/>
        <w:adjustRightInd w:val="0"/>
        <w:ind w:right="-2" w:firstLine="0"/>
        <w:jc w:val="center"/>
        <w:outlineLvl w:val="0"/>
        <w:rPr>
          <w:b/>
          <w:bCs/>
          <w:szCs w:val="28"/>
        </w:rPr>
      </w:pPr>
      <w:bookmarkStart w:id="20" w:name="_Toc405892270"/>
      <w:bookmarkStart w:id="21" w:name="_Toc483472495"/>
      <w:bookmarkStart w:id="22" w:name="_Toc490658878"/>
      <w:r w:rsidRPr="009E1F5E">
        <w:rPr>
          <w:b/>
          <w:bCs/>
          <w:szCs w:val="28"/>
        </w:rPr>
        <w:t>2.4.</w:t>
      </w:r>
      <w:r w:rsidR="00CF1BEC">
        <w:rPr>
          <w:b/>
          <w:bCs/>
          <w:szCs w:val="28"/>
        </w:rPr>
        <w:t>3.</w:t>
      </w:r>
      <w:r w:rsidRPr="009E1F5E">
        <w:rPr>
          <w:b/>
          <w:bCs/>
          <w:szCs w:val="28"/>
        </w:rPr>
        <w:t xml:space="preserve"> Теплоснабжени</w:t>
      </w:r>
      <w:bookmarkEnd w:id="20"/>
      <w:bookmarkEnd w:id="21"/>
      <w:bookmarkEnd w:id="22"/>
      <w:r w:rsidR="009E1F5E">
        <w:rPr>
          <w:b/>
          <w:bCs/>
          <w:szCs w:val="28"/>
        </w:rPr>
        <w:t>е</w:t>
      </w:r>
    </w:p>
    <w:p w:rsidR="00A973CE" w:rsidRPr="00FD33DF" w:rsidRDefault="00A973CE" w:rsidP="00A973CE">
      <w:pPr>
        <w:ind w:right="-2"/>
        <w:rPr>
          <w:szCs w:val="24"/>
        </w:rPr>
      </w:pPr>
    </w:p>
    <w:p w:rsidR="00A973CE" w:rsidRPr="00C54C1A" w:rsidRDefault="00A973CE" w:rsidP="00A973CE">
      <w:pPr>
        <w:pStyle w:val="S9"/>
      </w:pPr>
      <w:r w:rsidRPr="00C54C1A">
        <w:t>Для разработки схемы теплоснабжения тепловые нагрузки определены:</w:t>
      </w:r>
    </w:p>
    <w:p w:rsidR="00A973CE" w:rsidRPr="00C54C1A" w:rsidRDefault="004F6712" w:rsidP="00A973CE">
      <w:pPr>
        <w:pStyle w:val="S9"/>
      </w:pPr>
      <w:r>
        <w:t>для существующей жилой застройки</w:t>
      </w:r>
      <w:r w:rsidR="00A973CE" w:rsidRPr="00C54C1A">
        <w:t xml:space="preserve"> и</w:t>
      </w:r>
      <w:r w:rsidR="00E666E0">
        <w:t xml:space="preserve"> существующих</w:t>
      </w:r>
      <w:r w:rsidR="00A973CE" w:rsidRPr="00C54C1A">
        <w:t xml:space="preserve"> объект</w:t>
      </w:r>
      <w:r>
        <w:t>ов</w:t>
      </w:r>
      <w:r w:rsidR="00A973CE" w:rsidRPr="00C54C1A">
        <w:t xml:space="preserve"> </w:t>
      </w:r>
      <w:r>
        <w:t>социально-культурного и коммунально-бытового назначения</w:t>
      </w:r>
      <w:r w:rsidR="007A7E08" w:rsidRPr="007A7E08">
        <w:t xml:space="preserve"> </w:t>
      </w:r>
      <w:r w:rsidR="007A7E08" w:rsidRPr="00C54C1A">
        <w:t xml:space="preserve">– </w:t>
      </w:r>
      <w:r w:rsidR="00A973CE" w:rsidRPr="00C54C1A">
        <w:t>действующим пром</w:t>
      </w:r>
      <w:r w:rsidR="00A973CE">
        <w:t>ышле</w:t>
      </w:r>
      <w:r w:rsidR="00A973CE">
        <w:t>н</w:t>
      </w:r>
      <w:r w:rsidR="00A973CE">
        <w:t xml:space="preserve">ным </w:t>
      </w:r>
      <w:r w:rsidR="00A973CE" w:rsidRPr="00C54C1A">
        <w:t>предприятиям</w:t>
      </w:r>
      <w:r w:rsidR="00A973CE">
        <w:t xml:space="preserve"> </w:t>
      </w:r>
      <w:r w:rsidR="00A973CE" w:rsidRPr="00C54C1A">
        <w:t>с уточнением по фактическим тепловым нагрузкам;</w:t>
      </w:r>
    </w:p>
    <w:p w:rsidR="00A973CE" w:rsidRDefault="004F6712" w:rsidP="00A973CE">
      <w:pPr>
        <w:pStyle w:val="S9"/>
      </w:pPr>
      <w:r>
        <w:t>для</w:t>
      </w:r>
      <w:r w:rsidR="00A973CE" w:rsidRPr="00C54C1A">
        <w:t xml:space="preserve"> вновь проектируемой жилой застройк</w:t>
      </w:r>
      <w:r>
        <w:t>и</w:t>
      </w:r>
      <w:bookmarkStart w:id="23" w:name="_Toc347472094"/>
      <w:bookmarkStart w:id="24" w:name="_Toc364676264"/>
      <w:bookmarkStart w:id="25" w:name="_Toc371620453"/>
      <w:bookmarkStart w:id="26" w:name="_Toc377381069"/>
      <w:r>
        <w:t xml:space="preserve"> и </w:t>
      </w:r>
      <w:r w:rsidR="00E666E0" w:rsidRPr="00C54C1A">
        <w:t>вновь проектируем</w:t>
      </w:r>
      <w:r w:rsidR="00E666E0">
        <w:t>ых</w:t>
      </w:r>
      <w:r w:rsidR="00E666E0" w:rsidRPr="00C54C1A">
        <w:t xml:space="preserve"> </w:t>
      </w:r>
      <w:r w:rsidRPr="00C54C1A">
        <w:t>объект</w:t>
      </w:r>
      <w:r>
        <w:t>ов</w:t>
      </w:r>
      <w:r w:rsidRPr="00C54C1A">
        <w:t xml:space="preserve"> </w:t>
      </w:r>
      <w:r>
        <w:t>социально-культурного и коммунально-бытового назначения</w:t>
      </w:r>
      <w:r w:rsidR="00A973CE" w:rsidRPr="00C54C1A">
        <w:t xml:space="preserve"> – по удельным укрупненным показателям расходов тепловой энергии, </w:t>
      </w:r>
      <w:bookmarkEnd w:id="23"/>
      <w:bookmarkEnd w:id="24"/>
      <w:bookmarkEnd w:id="25"/>
      <w:bookmarkEnd w:id="26"/>
      <w:r w:rsidR="00A973CE">
        <w:t xml:space="preserve">принятым в </w:t>
      </w:r>
      <w:r w:rsidR="00A973CE" w:rsidRPr="00C54C1A">
        <w:t>Схеме теплоснабжения города Новосибирска до 203</w:t>
      </w:r>
      <w:r w:rsidR="00A973CE">
        <w:t>1</w:t>
      </w:r>
      <w:r w:rsidR="00A973CE" w:rsidRPr="00C54C1A">
        <w:t xml:space="preserve"> года</w:t>
      </w:r>
      <w:r w:rsidR="00A973CE">
        <w:t>, утвержденной п</w:t>
      </w:r>
      <w:r w:rsidR="00A973CE" w:rsidRPr="00E53E74">
        <w:t>риказ</w:t>
      </w:r>
      <w:r w:rsidR="00A973CE">
        <w:t>ом</w:t>
      </w:r>
      <w:r w:rsidR="00A973CE" w:rsidRPr="00E53E74">
        <w:t xml:space="preserve"> Минэнерго России от 23.06.2016 № 575 </w:t>
      </w:r>
      <w:r w:rsidR="001B0F16">
        <w:t>«</w:t>
      </w:r>
      <w:r w:rsidR="00A973CE" w:rsidRPr="00E53E74">
        <w:t>Об утверждении актуализированной схемы теплоснабжения города Новосибирска до 2031 года</w:t>
      </w:r>
      <w:r w:rsidR="001B0F16">
        <w:t>»</w:t>
      </w:r>
      <w:r w:rsidR="00FF3FF8">
        <w:t xml:space="preserve"> (далее</w:t>
      </w:r>
      <w:r w:rsidR="00FF3FF8" w:rsidRPr="00C54C1A">
        <w:t xml:space="preserve"> –</w:t>
      </w:r>
      <w:r w:rsidR="00FF3FF8">
        <w:t xml:space="preserve"> схема теплоснабжения)</w:t>
      </w:r>
      <w:r>
        <w:t>.</w:t>
      </w:r>
    </w:p>
    <w:p w:rsidR="00A973CE" w:rsidRPr="005268B7" w:rsidRDefault="00A973CE" w:rsidP="00A973CE">
      <w:pPr>
        <w:pStyle w:val="S9"/>
      </w:pPr>
      <w:r w:rsidRPr="005268B7">
        <w:t xml:space="preserve">Основное увеличение тепловой нагрузки в границах </w:t>
      </w:r>
      <w:r>
        <w:t xml:space="preserve">планируемой территории </w:t>
      </w:r>
      <w:r w:rsidRPr="005268B7">
        <w:t>связано с предполагаемой многоэтажной застройкой жилых кварталов.</w:t>
      </w:r>
    </w:p>
    <w:p w:rsidR="00A973CE" w:rsidRPr="005268B7" w:rsidRDefault="00A973CE" w:rsidP="00A973CE">
      <w:pPr>
        <w:pStyle w:val="S9"/>
      </w:pPr>
      <w:r w:rsidRPr="005268B7">
        <w:t xml:space="preserve">Для обеспечения качественного и бесперебойного теплоснабжения </w:t>
      </w:r>
      <w:r>
        <w:t>планируемой т</w:t>
      </w:r>
      <w:r w:rsidRPr="005268B7">
        <w:t xml:space="preserve">ерритории </w:t>
      </w:r>
      <w:r>
        <w:t>п</w:t>
      </w:r>
      <w:r w:rsidRPr="005268B7">
        <w:t>редусматривается выполнить реконструкцию существующих теплосетей и построить новые внеплощадочные и распределительные теплосети.</w:t>
      </w:r>
    </w:p>
    <w:p w:rsidR="00A973CE" w:rsidRPr="005268B7" w:rsidRDefault="00A973CE" w:rsidP="00A973CE">
      <w:pPr>
        <w:pStyle w:val="S9"/>
      </w:pPr>
      <w:r w:rsidRPr="005268B7">
        <w:t>Кроме развития магистральных тепловых сетей</w:t>
      </w:r>
      <w:r w:rsidR="007A7E08">
        <w:t>,</w:t>
      </w:r>
      <w:r w:rsidRPr="005268B7">
        <w:t xml:space="preserve"> необходимо выполнить работы по реконструкции центральных тепловых пунктов </w:t>
      </w:r>
      <w:r>
        <w:t xml:space="preserve">(далее </w:t>
      </w:r>
      <w:r w:rsidRPr="00752AAF">
        <w:rPr>
          <w:szCs w:val="28"/>
        </w:rPr>
        <w:t>–</w:t>
      </w:r>
      <w:r>
        <w:rPr>
          <w:szCs w:val="28"/>
        </w:rPr>
        <w:t xml:space="preserve"> ЦТП</w:t>
      </w:r>
      <w:r>
        <w:t xml:space="preserve">) </w:t>
      </w:r>
      <w:r w:rsidRPr="005268B7">
        <w:t>для обеспечения надежности теплоснабжения и подключени</w:t>
      </w:r>
      <w:r w:rsidR="007A7E08">
        <w:t>я</w:t>
      </w:r>
      <w:r w:rsidRPr="005268B7">
        <w:t xml:space="preserve"> дополнительных потребителей. В связи с изменением тепловой нагрузки предусматривается реконструкция существующих тепловых пунктов</w:t>
      </w:r>
      <w:r>
        <w:t xml:space="preserve"> (далее </w:t>
      </w:r>
      <w:r w:rsidRPr="00752AAF">
        <w:rPr>
          <w:szCs w:val="28"/>
        </w:rPr>
        <w:t>–</w:t>
      </w:r>
      <w:r>
        <w:rPr>
          <w:szCs w:val="28"/>
        </w:rPr>
        <w:t xml:space="preserve"> ТП</w:t>
      </w:r>
      <w:r>
        <w:t xml:space="preserve">) </w:t>
      </w:r>
      <w:r w:rsidRPr="005268B7">
        <w:t>с увеличением их мощности – 4</w:t>
      </w:r>
      <w:r w:rsidR="00CF1BEC">
        <w:t> </w:t>
      </w:r>
      <w:r w:rsidRPr="005268B7">
        <w:t>объектов. В кварталах с новой застройкой предусматривается строительство новых ЦТП</w:t>
      </w:r>
      <w:r>
        <w:t xml:space="preserve"> </w:t>
      </w:r>
      <w:r w:rsidRPr="00752AAF">
        <w:rPr>
          <w:szCs w:val="28"/>
        </w:rPr>
        <w:t>–</w:t>
      </w:r>
      <w:r>
        <w:rPr>
          <w:szCs w:val="28"/>
        </w:rPr>
        <w:t xml:space="preserve"> </w:t>
      </w:r>
      <w:r w:rsidRPr="005268B7">
        <w:t>6 объектов.</w:t>
      </w:r>
    </w:p>
    <w:p w:rsidR="00A973CE" w:rsidRPr="005268B7" w:rsidRDefault="00A973CE" w:rsidP="00A973CE">
      <w:pPr>
        <w:pStyle w:val="S9"/>
      </w:pPr>
      <w:r w:rsidRPr="005268B7">
        <w:t xml:space="preserve">Проектом </w:t>
      </w:r>
      <w:r w:rsidR="00FF3FF8">
        <w:t xml:space="preserve">планировки </w:t>
      </w:r>
      <w:r w:rsidRPr="005268B7">
        <w:t>предусматривается подключение 14</w:t>
      </w:r>
      <w:r w:rsidR="00CF1BEC">
        <w:t xml:space="preserve"> </w:t>
      </w:r>
      <w:r w:rsidRPr="005268B7">
        <w:t>-</w:t>
      </w:r>
      <w:r w:rsidR="00CF1BEC">
        <w:t xml:space="preserve"> </w:t>
      </w:r>
      <w:r w:rsidRPr="005268B7">
        <w:t>24</w:t>
      </w:r>
      <w:r w:rsidR="00F62DD5">
        <w:t>-</w:t>
      </w:r>
      <w:r w:rsidRPr="005268B7">
        <w:t xml:space="preserve">этажных домов через свои ИТП по независимой схеме, подключение домов меньшей этажности предусматривается через ЦТП. </w:t>
      </w:r>
    </w:p>
    <w:p w:rsidR="00A973CE" w:rsidRDefault="00A973CE" w:rsidP="00A973CE">
      <w:pPr>
        <w:pStyle w:val="S9"/>
      </w:pPr>
      <w:r w:rsidRPr="005268B7">
        <w:t>В существующих ЦТП и ИТП на расчетный срок строительства предлагается установить современное энергосберегающее оборудование (пластинчатые подогреватели, экономичное насосное оборудование, приборы автоматизации, контроля и учета тепловой энергии). Оснащ</w:t>
      </w:r>
      <w:r w:rsidR="00FF3FF8">
        <w:t xml:space="preserve">ение потребителей регулируемыми ИТП </w:t>
      </w:r>
      <w:r w:rsidRPr="005268B7">
        <w:t>существенно снизит затраты на теплоснабжение и позволит исключить случаи дефицита тепловой энергии, особенно при подключении новых абонентов.</w:t>
      </w:r>
    </w:p>
    <w:p w:rsidR="00A973CE" w:rsidRDefault="00A973CE" w:rsidP="00A973CE">
      <w:pPr>
        <w:pStyle w:val="S9"/>
      </w:pPr>
      <w:r w:rsidRPr="00F15DDE">
        <w:t xml:space="preserve">Для улучшения гидравлического режима систем теплоснабжения в границах </w:t>
      </w:r>
      <w:r>
        <w:t>планируемой</w:t>
      </w:r>
      <w:r w:rsidRPr="00F15DDE">
        <w:t xml:space="preserve"> территории схемой теплоснабжения предусмотрена реконструкция  участков теплотрассы по ул. Б</w:t>
      </w:r>
      <w:r w:rsidR="00CF1BEC">
        <w:t xml:space="preserve">ориса </w:t>
      </w:r>
      <w:r w:rsidRPr="00F15DDE">
        <w:t>Богаткова с увеличением диаметров</w:t>
      </w:r>
      <w:r>
        <w:t>.</w:t>
      </w:r>
    </w:p>
    <w:p w:rsidR="00A973CE" w:rsidRDefault="00A973CE" w:rsidP="00A973CE">
      <w:pPr>
        <w:pStyle w:val="S9"/>
      </w:pPr>
      <w:r>
        <w:t>Суммарный расход тепла по жилым районам (кварталам) представлен в таблиц</w:t>
      </w:r>
      <w:r w:rsidR="008F71E7">
        <w:t>е</w:t>
      </w:r>
      <w:r>
        <w:t xml:space="preserve"> 8.</w:t>
      </w:r>
    </w:p>
    <w:p w:rsidR="008F71E7" w:rsidRDefault="008F71E7" w:rsidP="008F71E7">
      <w:pPr>
        <w:pStyle w:val="S9"/>
      </w:pPr>
      <w:r>
        <w:t>Суммарный расход тепла по микрорайонам (кварталам) представлен в таблице 9.</w:t>
      </w:r>
    </w:p>
    <w:p w:rsidR="00A973CE" w:rsidRPr="00C54C1A" w:rsidRDefault="00A973CE" w:rsidP="008F71E7">
      <w:pPr>
        <w:pStyle w:val="S9"/>
      </w:pPr>
      <w:r w:rsidRPr="005268B7">
        <w:t>Окончательное решение о выборе трассировки магистральных сетей, диаметров трубопроводов, местоположение ПНС и ЦТП должны быть уточнены на последующих стадиях проектирования.</w:t>
      </w:r>
    </w:p>
    <w:p w:rsidR="00A973CE" w:rsidRDefault="00A973CE" w:rsidP="00A973CE">
      <w:pPr>
        <w:pStyle w:val="S9"/>
      </w:pPr>
    </w:p>
    <w:p w:rsidR="00A973CE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ind w:right="-142"/>
        <w:textAlignment w:val="baseline"/>
        <w:rPr>
          <w:color w:val="FF0000"/>
          <w:szCs w:val="28"/>
        </w:rPr>
      </w:pPr>
    </w:p>
    <w:p w:rsidR="00A973CE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ind w:right="-142"/>
        <w:textAlignment w:val="baseline"/>
        <w:rPr>
          <w:color w:val="FF0000"/>
          <w:szCs w:val="28"/>
        </w:rPr>
      </w:pPr>
    </w:p>
    <w:p w:rsidR="00A973CE" w:rsidRDefault="00A973CE" w:rsidP="00A973CE">
      <w:pPr>
        <w:pStyle w:val="S9"/>
        <w:jc w:val="center"/>
        <w:sectPr w:rsidR="00A973CE" w:rsidSect="00A91B99">
          <w:headerReference w:type="even" r:id="rId17"/>
          <w:headerReference w:type="default" r:id="rId18"/>
          <w:pgSz w:w="11906" w:h="16838" w:code="9"/>
          <w:pgMar w:top="1134" w:right="567" w:bottom="851" w:left="1418" w:header="568" w:footer="425" w:gutter="0"/>
          <w:cols w:space="708"/>
          <w:docGrid w:linePitch="360"/>
        </w:sectPr>
      </w:pPr>
    </w:p>
    <w:p w:rsidR="00F62DD5" w:rsidRPr="003520F0" w:rsidRDefault="00A973CE" w:rsidP="00F62DD5">
      <w:pPr>
        <w:pStyle w:val="S9"/>
        <w:jc w:val="right"/>
        <w:rPr>
          <w:szCs w:val="28"/>
        </w:rPr>
      </w:pPr>
      <w:r w:rsidRPr="003520F0">
        <w:rPr>
          <w:szCs w:val="28"/>
        </w:rPr>
        <w:t>Таблица 8</w:t>
      </w:r>
      <w:r w:rsidR="00F62DD5" w:rsidRPr="003520F0">
        <w:rPr>
          <w:szCs w:val="28"/>
        </w:rPr>
        <w:t xml:space="preserve"> </w:t>
      </w:r>
    </w:p>
    <w:p w:rsidR="00CF1BEC" w:rsidRPr="003520F0" w:rsidRDefault="00CF1BEC" w:rsidP="00F62DD5">
      <w:pPr>
        <w:pStyle w:val="S9"/>
        <w:jc w:val="center"/>
        <w:rPr>
          <w:szCs w:val="28"/>
        </w:rPr>
      </w:pPr>
    </w:p>
    <w:p w:rsidR="00F62DD5" w:rsidRPr="003520F0" w:rsidRDefault="00F62DD5" w:rsidP="00F62DD5">
      <w:pPr>
        <w:pStyle w:val="S9"/>
        <w:jc w:val="center"/>
        <w:rPr>
          <w:szCs w:val="28"/>
        </w:rPr>
      </w:pPr>
      <w:r w:rsidRPr="003520F0">
        <w:rPr>
          <w:szCs w:val="28"/>
        </w:rPr>
        <w:t>Суммарный расход тепла на расчетный срок строительства по жилым районам (кварталам)</w:t>
      </w:r>
    </w:p>
    <w:p w:rsidR="00A973CE" w:rsidRPr="00CF1BEC" w:rsidRDefault="00A973CE" w:rsidP="00F62DD5">
      <w:pPr>
        <w:pStyle w:val="S9"/>
        <w:ind w:firstLine="0"/>
        <w:rPr>
          <w:sz w:val="24"/>
          <w:szCs w:val="26"/>
        </w:rPr>
      </w:pPr>
    </w:p>
    <w:tbl>
      <w:tblPr>
        <w:tblW w:w="15750" w:type="dxa"/>
        <w:tblInd w:w="93" w:type="dxa"/>
        <w:tblLayout w:type="fixed"/>
        <w:tblLook w:val="04A0"/>
      </w:tblPr>
      <w:tblGrid>
        <w:gridCol w:w="1291"/>
        <w:gridCol w:w="851"/>
        <w:gridCol w:w="708"/>
        <w:gridCol w:w="709"/>
        <w:gridCol w:w="851"/>
        <w:gridCol w:w="708"/>
        <w:gridCol w:w="851"/>
        <w:gridCol w:w="709"/>
        <w:gridCol w:w="708"/>
        <w:gridCol w:w="709"/>
        <w:gridCol w:w="851"/>
        <w:gridCol w:w="850"/>
        <w:gridCol w:w="851"/>
        <w:gridCol w:w="708"/>
        <w:gridCol w:w="993"/>
        <w:gridCol w:w="1134"/>
        <w:gridCol w:w="1134"/>
        <w:gridCol w:w="1134"/>
      </w:tblGrid>
      <w:tr w:rsidR="00A973CE" w:rsidRPr="00BD075C" w:rsidTr="00F5017E">
        <w:trPr>
          <w:tblHeader/>
        </w:trPr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CF1BE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Номер</w:t>
            </w:r>
            <w:r w:rsidR="00A973CE" w:rsidRPr="00BD075C">
              <w:rPr>
                <w:rFonts w:eastAsia="Calibri"/>
                <w:sz w:val="20"/>
                <w:szCs w:val="20"/>
              </w:rPr>
              <w:t xml:space="preserve"> жилого р</w:t>
            </w:r>
            <w:r>
              <w:rPr>
                <w:rFonts w:eastAsia="Calibri"/>
                <w:sz w:val="20"/>
                <w:szCs w:val="20"/>
              </w:rPr>
              <w:t>айо</w:t>
            </w:r>
            <w:r w:rsidR="00A973CE" w:rsidRPr="00BD075C">
              <w:rPr>
                <w:rFonts w:eastAsia="Calibri"/>
                <w:sz w:val="20"/>
                <w:szCs w:val="20"/>
              </w:rPr>
              <w:t>на (квартала)</w:t>
            </w:r>
          </w:p>
        </w:tc>
        <w:tc>
          <w:tcPr>
            <w:tcW w:w="8505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Существующий жилищный фонд сохраняемый</w:t>
            </w:r>
          </w:p>
        </w:tc>
        <w:tc>
          <w:tcPr>
            <w:tcW w:w="368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Расчетный срок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64626E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 xml:space="preserve">Суммарный  расход тепла, </w:t>
            </w:r>
          </w:p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МВт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Суммарный расход тепла, Гкал/час</w:t>
            </w:r>
          </w:p>
        </w:tc>
      </w:tr>
      <w:tr w:rsidR="00A973CE" w:rsidRPr="00BD075C" w:rsidTr="00F5017E">
        <w:trPr>
          <w:tblHeader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5" w:type="dxa"/>
            <w:gridSpan w:val="11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 xml:space="preserve">Новое </w:t>
            </w:r>
            <w:r w:rsidR="00CF1BEC">
              <w:rPr>
                <w:rFonts w:eastAsia="Calibri"/>
                <w:sz w:val="20"/>
                <w:szCs w:val="20"/>
              </w:rPr>
              <w:t>ст</w:t>
            </w:r>
            <w:r w:rsidRPr="00BD075C">
              <w:rPr>
                <w:rFonts w:eastAsia="Calibri"/>
                <w:sz w:val="20"/>
                <w:szCs w:val="20"/>
              </w:rPr>
              <w:t>р</w:t>
            </w:r>
            <w:r w:rsidR="00CF1BEC">
              <w:rPr>
                <w:rFonts w:eastAsia="Calibri"/>
                <w:sz w:val="20"/>
                <w:szCs w:val="20"/>
              </w:rPr>
              <w:t>оительст</w:t>
            </w:r>
            <w:r w:rsidRPr="00BD075C">
              <w:rPr>
                <w:rFonts w:eastAsia="Calibri"/>
                <w:sz w:val="20"/>
                <w:szCs w:val="20"/>
              </w:rPr>
              <w:t>во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Суммарный  расход тепла, МВт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Суммарный расход тепла, Гкал/час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CF1BEC" w:rsidRPr="00BD075C" w:rsidTr="00F5017E">
        <w:trPr>
          <w:trHeight w:val="230"/>
          <w:tblHeader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Жилая площадь, тыс. кв.</w:t>
            </w:r>
            <w:r w:rsidR="00CF1BEC">
              <w:rPr>
                <w:rFonts w:eastAsia="Calibri"/>
                <w:sz w:val="20"/>
                <w:szCs w:val="20"/>
              </w:rPr>
              <w:t xml:space="preserve"> м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1B22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 xml:space="preserve">Жилая площадь, тыс. </w:t>
            </w:r>
          </w:p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кв.</w:t>
            </w:r>
            <w:r w:rsidR="00CF1BEC">
              <w:rPr>
                <w:rFonts w:eastAsia="Calibri"/>
                <w:sz w:val="20"/>
                <w:szCs w:val="20"/>
              </w:rPr>
              <w:t xml:space="preserve"> 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Расход тепла, МВт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1B22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 xml:space="preserve">Жилая площадь, тыс. </w:t>
            </w:r>
          </w:p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кв.</w:t>
            </w:r>
            <w:r w:rsidR="00CF1BEC">
              <w:rPr>
                <w:rFonts w:eastAsia="Calibri"/>
                <w:sz w:val="20"/>
                <w:szCs w:val="20"/>
              </w:rPr>
              <w:t xml:space="preserve"> м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Расход тепла, МВт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1B22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 xml:space="preserve">Жилая площадь, тыс. </w:t>
            </w:r>
          </w:p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кв.</w:t>
            </w:r>
            <w:r w:rsidR="00CF1BEC">
              <w:rPr>
                <w:rFonts w:eastAsia="Calibri"/>
                <w:sz w:val="20"/>
                <w:szCs w:val="20"/>
              </w:rPr>
              <w:t xml:space="preserve"> 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Расход тепла, МВт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Жилая площадь, тыс. кв.</w:t>
            </w:r>
            <w:r w:rsidR="00CF1BEC">
              <w:rPr>
                <w:rFonts w:eastAsia="Calibri"/>
                <w:sz w:val="20"/>
                <w:szCs w:val="20"/>
              </w:rPr>
              <w:t xml:space="preserve"> м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Расход тепла, МВт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Общий расход тепла, МВт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F1BE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Общий расход тепла, Гкал/</w:t>
            </w:r>
          </w:p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час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71B22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 xml:space="preserve">Жилая площадь, тыс. </w:t>
            </w:r>
          </w:p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кв.</w:t>
            </w:r>
            <w:r w:rsidR="00CF1BEC">
              <w:rPr>
                <w:rFonts w:eastAsia="Calibri"/>
                <w:sz w:val="20"/>
                <w:szCs w:val="20"/>
              </w:rPr>
              <w:t xml:space="preserve"> м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Расход тепла, МВт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CF1BEC" w:rsidRPr="00BD075C" w:rsidTr="00F5017E">
        <w:trPr>
          <w:trHeight w:val="230"/>
          <w:tblHeader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CF1BEC" w:rsidRPr="00BD075C" w:rsidTr="00F5017E">
        <w:trPr>
          <w:tblHeader/>
        </w:trPr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A973CE" w:rsidRPr="00BD075C" w:rsidRDefault="00A973CE" w:rsidP="00F5017E">
            <w:pPr>
              <w:pStyle w:val="S"/>
              <w:spacing w:line="240" w:lineRule="auto"/>
              <w:ind w:left="-113" w:right="-113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F1BEC">
              <w:rPr>
                <w:rFonts w:eastAsia="Calibri"/>
                <w:sz w:val="20"/>
                <w:szCs w:val="20"/>
              </w:rPr>
              <w:t xml:space="preserve"> – </w:t>
            </w: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F1BEC">
              <w:rPr>
                <w:rFonts w:eastAsia="Calibri"/>
                <w:sz w:val="20"/>
                <w:szCs w:val="20"/>
              </w:rPr>
              <w:t xml:space="preserve">-этажный </w:t>
            </w:r>
            <w:r w:rsidRPr="00BD075C">
              <w:rPr>
                <w:rFonts w:eastAsia="Calibri"/>
                <w:sz w:val="20"/>
                <w:szCs w:val="20"/>
              </w:rPr>
              <w:t>индив</w:t>
            </w:r>
            <w:r w:rsidR="00CF1BEC">
              <w:rPr>
                <w:rFonts w:eastAsia="Calibri"/>
                <w:sz w:val="20"/>
                <w:szCs w:val="20"/>
              </w:rPr>
              <w:t>идуальный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F1BEC">
              <w:rPr>
                <w:rFonts w:eastAsia="Calibri"/>
                <w:sz w:val="20"/>
                <w:szCs w:val="20"/>
              </w:rPr>
              <w:t xml:space="preserve"> – </w:t>
            </w: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F1BEC">
              <w:rPr>
                <w:rFonts w:eastAsia="Calibri"/>
                <w:sz w:val="20"/>
                <w:szCs w:val="20"/>
              </w:rPr>
              <w:t>-</w:t>
            </w:r>
            <w:r w:rsidRPr="00BD075C">
              <w:rPr>
                <w:rFonts w:eastAsia="Calibri"/>
                <w:sz w:val="20"/>
                <w:szCs w:val="20"/>
              </w:rPr>
              <w:t>эт</w:t>
            </w:r>
            <w:r w:rsidR="00CF1BEC">
              <w:rPr>
                <w:rFonts w:eastAsia="Calibri"/>
                <w:sz w:val="20"/>
                <w:szCs w:val="20"/>
              </w:rPr>
              <w:t>ажный секционный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F1BEC">
              <w:rPr>
                <w:rFonts w:eastAsia="Calibri"/>
                <w:sz w:val="20"/>
                <w:szCs w:val="20"/>
              </w:rPr>
              <w:t xml:space="preserve"> – 5-</w:t>
            </w:r>
            <w:r w:rsidRPr="00BD075C">
              <w:rPr>
                <w:rFonts w:eastAsia="Calibri"/>
                <w:sz w:val="20"/>
                <w:szCs w:val="20"/>
              </w:rPr>
              <w:t>эт</w:t>
            </w:r>
            <w:r w:rsidR="00CF1BEC">
              <w:rPr>
                <w:rFonts w:eastAsia="Calibri"/>
                <w:sz w:val="20"/>
                <w:szCs w:val="20"/>
              </w:rPr>
              <w:t>ажный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F1BEC">
              <w:rPr>
                <w:rFonts w:eastAsia="Calibri"/>
                <w:sz w:val="20"/>
                <w:szCs w:val="20"/>
              </w:rPr>
              <w:t xml:space="preserve"> – 10-этажный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973CE" w:rsidRPr="00BD075C" w:rsidRDefault="00CF1BE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выше 11 этажей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F1BEC">
              <w:rPr>
                <w:rFonts w:eastAsia="Calibri"/>
                <w:sz w:val="20"/>
                <w:szCs w:val="20"/>
              </w:rPr>
              <w:t xml:space="preserve"> </w:t>
            </w:r>
            <w:r w:rsidRPr="00BD075C">
              <w:rPr>
                <w:rFonts w:eastAsia="Calibri"/>
                <w:sz w:val="20"/>
                <w:szCs w:val="20"/>
              </w:rPr>
              <w:t>-</w:t>
            </w:r>
            <w:r w:rsidR="00CF1BEC">
              <w:rPr>
                <w:rFonts w:eastAsia="Calibri"/>
                <w:sz w:val="20"/>
                <w:szCs w:val="20"/>
              </w:rPr>
              <w:t xml:space="preserve"> 10 этажей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</w:tbl>
    <w:p w:rsidR="00CF1BEC" w:rsidRPr="00CF1BEC" w:rsidRDefault="00CF1BEC">
      <w:pPr>
        <w:rPr>
          <w:sz w:val="2"/>
          <w:szCs w:val="2"/>
        </w:rPr>
      </w:pPr>
    </w:p>
    <w:tbl>
      <w:tblPr>
        <w:tblW w:w="15750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91"/>
        <w:gridCol w:w="851"/>
        <w:gridCol w:w="708"/>
        <w:gridCol w:w="709"/>
        <w:gridCol w:w="709"/>
        <w:gridCol w:w="850"/>
        <w:gridCol w:w="851"/>
        <w:gridCol w:w="709"/>
        <w:gridCol w:w="708"/>
        <w:gridCol w:w="709"/>
        <w:gridCol w:w="851"/>
        <w:gridCol w:w="850"/>
        <w:gridCol w:w="851"/>
        <w:gridCol w:w="708"/>
        <w:gridCol w:w="993"/>
        <w:gridCol w:w="1134"/>
        <w:gridCol w:w="1134"/>
        <w:gridCol w:w="1134"/>
      </w:tblGrid>
      <w:tr w:rsidR="001D754C" w:rsidRPr="00BD075C" w:rsidTr="00F5017E">
        <w:trPr>
          <w:tblHeader/>
        </w:trPr>
        <w:tc>
          <w:tcPr>
            <w:tcW w:w="1291" w:type="dxa"/>
          </w:tcPr>
          <w:p w:rsidR="001D754C" w:rsidRPr="00BD075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1D754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2</w:t>
            </w:r>
          </w:p>
        </w:tc>
        <w:tc>
          <w:tcPr>
            <w:tcW w:w="708" w:type="dxa"/>
            <w:shd w:val="clear" w:color="auto" w:fill="auto"/>
          </w:tcPr>
          <w:p w:rsidR="001D754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1D754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1D754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5</w:t>
            </w:r>
          </w:p>
        </w:tc>
        <w:tc>
          <w:tcPr>
            <w:tcW w:w="850" w:type="dxa"/>
            <w:shd w:val="clear" w:color="auto" w:fill="auto"/>
          </w:tcPr>
          <w:p w:rsidR="001D754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6</w:t>
            </w:r>
          </w:p>
        </w:tc>
        <w:tc>
          <w:tcPr>
            <w:tcW w:w="851" w:type="dxa"/>
            <w:shd w:val="clear" w:color="auto" w:fill="auto"/>
          </w:tcPr>
          <w:p w:rsidR="001D754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7</w:t>
            </w:r>
          </w:p>
        </w:tc>
        <w:tc>
          <w:tcPr>
            <w:tcW w:w="709" w:type="dxa"/>
            <w:shd w:val="clear" w:color="auto" w:fill="auto"/>
          </w:tcPr>
          <w:p w:rsidR="001D754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8</w:t>
            </w:r>
          </w:p>
        </w:tc>
        <w:tc>
          <w:tcPr>
            <w:tcW w:w="708" w:type="dxa"/>
            <w:shd w:val="clear" w:color="auto" w:fill="auto"/>
          </w:tcPr>
          <w:p w:rsidR="001D754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1D754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851" w:type="dxa"/>
          </w:tcPr>
          <w:p w:rsidR="001D754C" w:rsidRPr="00BD075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11</w:t>
            </w:r>
          </w:p>
        </w:tc>
        <w:tc>
          <w:tcPr>
            <w:tcW w:w="850" w:type="dxa"/>
          </w:tcPr>
          <w:p w:rsidR="001D754C" w:rsidRPr="00BD075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1D754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13</w:t>
            </w:r>
          </w:p>
        </w:tc>
        <w:tc>
          <w:tcPr>
            <w:tcW w:w="708" w:type="dxa"/>
            <w:shd w:val="clear" w:color="auto" w:fill="auto"/>
          </w:tcPr>
          <w:p w:rsidR="001D754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14</w:t>
            </w:r>
          </w:p>
        </w:tc>
        <w:tc>
          <w:tcPr>
            <w:tcW w:w="993" w:type="dxa"/>
          </w:tcPr>
          <w:p w:rsidR="001D754C" w:rsidRPr="00BD075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15</w:t>
            </w:r>
          </w:p>
        </w:tc>
        <w:tc>
          <w:tcPr>
            <w:tcW w:w="1134" w:type="dxa"/>
          </w:tcPr>
          <w:p w:rsidR="001D754C" w:rsidRPr="00BD075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16</w:t>
            </w:r>
          </w:p>
        </w:tc>
        <w:tc>
          <w:tcPr>
            <w:tcW w:w="1134" w:type="dxa"/>
          </w:tcPr>
          <w:p w:rsidR="001D754C" w:rsidRPr="00BD075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17</w:t>
            </w:r>
          </w:p>
        </w:tc>
        <w:tc>
          <w:tcPr>
            <w:tcW w:w="1134" w:type="dxa"/>
          </w:tcPr>
          <w:p w:rsidR="001D754C" w:rsidRPr="00BD075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18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Район 142.01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Микрорайон 142.01.01</w:t>
            </w: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B7105B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B7105B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5,</w:t>
            </w:r>
            <w:r w:rsidR="00A973CE"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06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91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97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69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69</w:t>
            </w: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B7105B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1,</w:t>
            </w:r>
            <w:r w:rsidR="00A973CE"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61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84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84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88</w:t>
            </w: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B7105B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4,</w:t>
            </w:r>
            <w:r w:rsidR="00A973CE"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47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27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27</w:t>
            </w:r>
          </w:p>
        </w:tc>
      </w:tr>
      <w:tr w:rsidR="001D754C" w:rsidRPr="00BD075C" w:rsidTr="00F5017E">
        <w:tc>
          <w:tcPr>
            <w:tcW w:w="1291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06</w:t>
            </w:r>
          </w:p>
        </w:tc>
        <w:tc>
          <w:tcPr>
            <w:tcW w:w="851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9" w:type="dxa"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708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993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-</w:t>
            </w: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</w:t>
            </w:r>
            <w:r w:rsidR="00F5017E">
              <w:rPr>
                <w:rFonts w:eastAsia="Calibri"/>
                <w:sz w:val="20"/>
                <w:szCs w:val="20"/>
              </w:rPr>
              <w:t xml:space="preserve"> микрорайону</w:t>
            </w:r>
            <w:r w:rsidRPr="00BD075C">
              <w:rPr>
                <w:rFonts w:eastAsia="Calibri"/>
                <w:sz w:val="20"/>
                <w:szCs w:val="20"/>
              </w:rPr>
              <w:t xml:space="preserve"> 142.01.01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52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33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89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33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89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Микрорайон 142.01.02</w:t>
            </w: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162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95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63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63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</w:t>
            </w:r>
            <w:r w:rsidR="00F5017E">
              <w:rPr>
                <w:rFonts w:eastAsia="Calibri"/>
                <w:sz w:val="20"/>
                <w:szCs w:val="20"/>
              </w:rPr>
              <w:t xml:space="preserve"> микрорайону</w:t>
            </w:r>
            <w:r w:rsidRPr="00BD075C">
              <w:rPr>
                <w:rFonts w:eastAsia="Calibri"/>
                <w:sz w:val="20"/>
                <w:szCs w:val="20"/>
              </w:rPr>
              <w:t xml:space="preserve"> 142.01.02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162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95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63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63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Микрорайон 142.01.03</w:t>
            </w: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68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88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75</w:t>
            </w: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18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59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37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24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45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64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33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16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75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36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76</w:t>
            </w: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55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64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28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1D754C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4,</w:t>
            </w:r>
            <w:r w:rsidR="00A973CE" w:rsidRPr="00BD075C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94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64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57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21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51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</w:t>
            </w:r>
            <w:r w:rsidR="00F5017E">
              <w:rPr>
                <w:rFonts w:eastAsia="Calibri"/>
                <w:sz w:val="20"/>
                <w:szCs w:val="20"/>
              </w:rPr>
              <w:t xml:space="preserve"> микрорайону</w:t>
            </w:r>
            <w:r w:rsidRPr="00BD075C">
              <w:rPr>
                <w:rFonts w:eastAsia="Calibri"/>
                <w:sz w:val="20"/>
                <w:szCs w:val="20"/>
              </w:rPr>
              <w:t xml:space="preserve"> 142.01.03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44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73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82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15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16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95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14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57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204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16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16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25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21</w:t>
            </w:r>
            <w:r w:rsidR="001D754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59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Микрорайон 142.01.04</w:t>
            </w: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67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17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84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84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88</w:t>
            </w: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46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71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57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65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65</w:t>
            </w: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68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38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48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27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78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53</w:t>
            </w: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06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73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14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39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39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06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67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76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25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76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25</w:t>
            </w: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09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13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65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52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34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63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63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42</w:t>
            </w: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</w:t>
            </w:r>
            <w:r w:rsidR="00F5017E">
              <w:rPr>
                <w:rFonts w:eastAsia="Calibri"/>
                <w:sz w:val="20"/>
                <w:szCs w:val="20"/>
              </w:rPr>
              <w:t xml:space="preserve"> микрорайону</w:t>
            </w:r>
            <w:r w:rsidRPr="00BD075C">
              <w:rPr>
                <w:rFonts w:eastAsia="Calibri"/>
                <w:sz w:val="20"/>
                <w:szCs w:val="20"/>
              </w:rPr>
              <w:t xml:space="preserve"> 142.01.04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49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94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67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79</w:t>
            </w:r>
          </w:p>
        </w:tc>
      </w:tr>
      <w:tr w:rsidR="001D754C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F5017E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</w:t>
            </w:r>
            <w:r w:rsidR="00F5017E">
              <w:rPr>
                <w:rFonts w:eastAsia="Calibri"/>
                <w:sz w:val="20"/>
                <w:szCs w:val="20"/>
              </w:rPr>
              <w:t xml:space="preserve"> </w:t>
            </w:r>
            <w:r w:rsidRPr="00BD075C">
              <w:rPr>
                <w:rFonts w:eastAsia="Calibri"/>
                <w:sz w:val="20"/>
                <w:szCs w:val="20"/>
              </w:rPr>
              <w:t xml:space="preserve">  району </w:t>
            </w:r>
            <w:r w:rsidR="00F5017E">
              <w:rPr>
                <w:rFonts w:eastAsia="Calibri"/>
                <w:sz w:val="20"/>
                <w:szCs w:val="20"/>
              </w:rPr>
              <w:t>1</w:t>
            </w:r>
            <w:r w:rsidRPr="00BD075C">
              <w:rPr>
                <w:rFonts w:eastAsia="Calibri"/>
                <w:sz w:val="20"/>
                <w:szCs w:val="20"/>
              </w:rPr>
              <w:t>42.01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16,50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4,13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235,3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37,65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317,4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50,78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91,9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11,03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103,58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89,07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211,7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8,46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8,46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7,28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112,04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96,35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Район 142.02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Микрорайон 142.02.01</w:t>
            </w:r>
          </w:p>
        </w:tc>
      </w:tr>
      <w:tr w:rsidR="000308A3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28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54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36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54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36</w:t>
            </w:r>
          </w:p>
        </w:tc>
      </w:tr>
      <w:tr w:rsidR="000308A3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85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85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59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85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59</w:t>
            </w:r>
          </w:p>
        </w:tc>
      </w:tr>
      <w:tr w:rsidR="000308A3" w:rsidRPr="00BD075C" w:rsidTr="00F5017E">
        <w:tc>
          <w:tcPr>
            <w:tcW w:w="1291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0308A3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0308A3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15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66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66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29</w:t>
            </w:r>
          </w:p>
        </w:tc>
      </w:tr>
      <w:tr w:rsidR="000308A3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</w:t>
            </w:r>
            <w:r w:rsidR="00F5017E">
              <w:rPr>
                <w:rFonts w:eastAsia="Calibri"/>
                <w:sz w:val="20"/>
                <w:szCs w:val="20"/>
              </w:rPr>
              <w:t xml:space="preserve"> микрорайону</w:t>
            </w:r>
            <w:r w:rsidRPr="00BD075C">
              <w:rPr>
                <w:rFonts w:eastAsia="Calibri"/>
                <w:sz w:val="20"/>
                <w:szCs w:val="20"/>
              </w:rPr>
              <w:t xml:space="preserve"> 142.02.01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28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24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24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Микрорайон 142.02.02</w:t>
            </w:r>
          </w:p>
        </w:tc>
      </w:tr>
      <w:tr w:rsidR="000308A3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0308A3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1,</w:t>
            </w:r>
            <w:r w:rsidR="00A973CE"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0308A3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</w:t>
            </w:r>
            <w:r w:rsidR="00A973CE" w:rsidRPr="00BD075C">
              <w:rPr>
                <w:rFonts w:eastAsia="Calibri"/>
                <w:sz w:val="20"/>
                <w:szCs w:val="20"/>
              </w:rPr>
              <w:t>25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0308A3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</w:t>
            </w:r>
            <w:r w:rsidR="00A973CE" w:rsidRPr="00BD075C">
              <w:rPr>
                <w:rFonts w:eastAsia="Calibri"/>
                <w:sz w:val="20"/>
                <w:szCs w:val="20"/>
              </w:rPr>
              <w:t>25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0308A3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</w:t>
            </w:r>
            <w:r w:rsidR="00A973CE" w:rsidRPr="00BD075C">
              <w:rPr>
                <w:rFonts w:eastAsia="Calibri"/>
                <w:sz w:val="20"/>
                <w:szCs w:val="20"/>
              </w:rPr>
              <w:t>21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0308A3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</w:t>
            </w:r>
            <w:r w:rsidR="00A973CE" w:rsidRPr="00BD075C">
              <w:rPr>
                <w:rFonts w:eastAsia="Calibri"/>
                <w:sz w:val="20"/>
                <w:szCs w:val="20"/>
              </w:rPr>
              <w:t>25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0308A3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0,</w:t>
            </w:r>
            <w:r w:rsidR="00A973CE" w:rsidRPr="00BD075C">
              <w:rPr>
                <w:rFonts w:eastAsia="Calibri"/>
                <w:sz w:val="20"/>
                <w:szCs w:val="20"/>
              </w:rPr>
              <w:t>21</w:t>
            </w:r>
          </w:p>
        </w:tc>
      </w:tr>
      <w:tr w:rsidR="000308A3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0308A3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0308A3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22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14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37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</w:tr>
      <w:tr w:rsidR="000308A3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12</w:t>
            </w:r>
          </w:p>
        </w:tc>
      </w:tr>
      <w:tr w:rsidR="000308A3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06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0308A3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</w:t>
            </w:r>
            <w:r w:rsidR="00F5017E">
              <w:rPr>
                <w:rFonts w:eastAsia="Calibri"/>
                <w:sz w:val="20"/>
                <w:szCs w:val="20"/>
              </w:rPr>
              <w:t xml:space="preserve"> микрорайону</w:t>
            </w:r>
            <w:r w:rsidRPr="00BD075C">
              <w:rPr>
                <w:rFonts w:eastAsia="Calibri"/>
                <w:sz w:val="20"/>
                <w:szCs w:val="20"/>
              </w:rPr>
              <w:t xml:space="preserve"> 142.02.02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55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14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92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92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23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Микрорайон 142.02.03</w:t>
            </w:r>
          </w:p>
        </w:tc>
      </w:tr>
      <w:tr w:rsidR="000308A3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18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15</w:t>
            </w:r>
          </w:p>
        </w:tc>
      </w:tr>
      <w:tr w:rsidR="000308A3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0308A3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4.10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0308A3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5.70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18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18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15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18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15</w:t>
            </w:r>
          </w:p>
        </w:tc>
      </w:tr>
      <w:tr w:rsidR="000308A3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8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88</w:t>
            </w: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27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15</w:t>
            </w:r>
          </w:p>
        </w:tc>
        <w:tc>
          <w:tcPr>
            <w:tcW w:w="850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99</w:t>
            </w: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15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99</w:t>
            </w:r>
          </w:p>
        </w:tc>
      </w:tr>
      <w:tr w:rsidR="000308A3" w:rsidRPr="00BD075C" w:rsidTr="00F5017E">
        <w:tc>
          <w:tcPr>
            <w:tcW w:w="1291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06</w:t>
            </w:r>
          </w:p>
        </w:tc>
        <w:tc>
          <w:tcPr>
            <w:tcW w:w="851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0308A3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</w:t>
            </w:r>
            <w:r w:rsidR="00F5017E">
              <w:rPr>
                <w:rFonts w:eastAsia="Calibri"/>
                <w:sz w:val="20"/>
                <w:szCs w:val="20"/>
              </w:rPr>
              <w:t xml:space="preserve"> микрорайону</w:t>
            </w:r>
            <w:r w:rsidRPr="00BD075C">
              <w:rPr>
                <w:rFonts w:eastAsia="Calibri"/>
                <w:sz w:val="20"/>
                <w:szCs w:val="20"/>
              </w:rPr>
              <w:t xml:space="preserve"> 142.02.03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23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27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29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29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Микрорайон 142.02.04</w:t>
            </w:r>
          </w:p>
        </w:tc>
      </w:tr>
      <w:tr w:rsidR="00271B22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271B22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271B22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35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68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45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11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45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11</w:t>
            </w:r>
          </w:p>
        </w:tc>
      </w:tr>
      <w:tr w:rsidR="00271B22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8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58</w:t>
            </w: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58</w:t>
            </w:r>
          </w:p>
        </w:tc>
        <w:tc>
          <w:tcPr>
            <w:tcW w:w="850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49</w:t>
            </w:r>
          </w:p>
        </w:tc>
        <w:tc>
          <w:tcPr>
            <w:tcW w:w="851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58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49</w:t>
            </w:r>
          </w:p>
        </w:tc>
      </w:tr>
      <w:tr w:rsidR="00271B22" w:rsidRPr="00BD075C" w:rsidTr="00F5017E">
        <w:tc>
          <w:tcPr>
            <w:tcW w:w="1291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851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271B22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06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34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42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42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22</w:t>
            </w:r>
          </w:p>
        </w:tc>
      </w:tr>
      <w:tr w:rsidR="00271B22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271B22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Военный городок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23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</w:tr>
      <w:tr w:rsidR="00271B22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</w:t>
            </w:r>
            <w:r w:rsidR="00F5017E">
              <w:rPr>
                <w:rFonts w:eastAsia="Calibri"/>
                <w:sz w:val="20"/>
                <w:szCs w:val="20"/>
              </w:rPr>
              <w:t xml:space="preserve"> микрорайону</w:t>
            </w:r>
            <w:r w:rsidRPr="00BD075C">
              <w:rPr>
                <w:rFonts w:eastAsia="Calibri"/>
                <w:sz w:val="20"/>
                <w:szCs w:val="20"/>
              </w:rPr>
              <w:t xml:space="preserve"> 142.02.04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23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85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52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52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</w:tr>
      <w:tr w:rsidR="00271B22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  району 142.02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26,50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53,10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13,29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45,40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7,26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106,4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17,02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3,50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0,42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37,99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32,66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0,00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37,99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32,66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Район 142.03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Микрорайон 142.03.01</w:t>
            </w:r>
          </w:p>
        </w:tc>
      </w:tr>
      <w:tr w:rsidR="00271B22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06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98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72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98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72</w:t>
            </w:r>
          </w:p>
        </w:tc>
      </w:tr>
      <w:tr w:rsidR="00271B22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59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52</w:t>
            </w:r>
          </w:p>
        </w:tc>
      </w:tr>
      <w:tr w:rsidR="00271B22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271B22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71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26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</w:tr>
      <w:tr w:rsidR="00271B22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24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08</w:t>
            </w:r>
          </w:p>
        </w:tc>
      </w:tr>
      <w:tr w:rsidR="00271B22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</w:t>
            </w:r>
            <w:r w:rsidR="00F5017E">
              <w:rPr>
                <w:rFonts w:eastAsia="Calibri"/>
                <w:sz w:val="20"/>
                <w:szCs w:val="20"/>
              </w:rPr>
              <w:t xml:space="preserve"> микрорайону</w:t>
            </w:r>
            <w:r w:rsidRPr="00BD075C">
              <w:rPr>
                <w:rFonts w:eastAsia="Calibri"/>
                <w:sz w:val="20"/>
                <w:szCs w:val="20"/>
              </w:rPr>
              <w:t xml:space="preserve"> 142.03.01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75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136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89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19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84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89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72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Микрорайон 142.03.03</w:t>
            </w:r>
          </w:p>
        </w:tc>
      </w:tr>
      <w:tr w:rsidR="00271B22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69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36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67</w:t>
            </w:r>
          </w:p>
        </w:tc>
        <w:tc>
          <w:tcPr>
            <w:tcW w:w="993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41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65</w:t>
            </w:r>
          </w:p>
        </w:tc>
      </w:tr>
      <w:tr w:rsidR="00271B22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54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54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47</w:t>
            </w:r>
          </w:p>
        </w:tc>
      </w:tr>
      <w:tr w:rsidR="00271B22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55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37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87</w:t>
            </w: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</w:tr>
      <w:tr w:rsidR="00271B22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</w:t>
            </w:r>
            <w:r w:rsidR="00F5017E">
              <w:rPr>
                <w:rFonts w:eastAsia="Calibri"/>
                <w:sz w:val="20"/>
                <w:szCs w:val="20"/>
              </w:rPr>
              <w:t xml:space="preserve"> микрорайону</w:t>
            </w:r>
            <w:r w:rsidRPr="00BD075C">
              <w:rPr>
                <w:rFonts w:eastAsia="Calibri"/>
                <w:sz w:val="20"/>
                <w:szCs w:val="20"/>
              </w:rPr>
              <w:t xml:space="preserve"> 142.03.03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06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62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69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35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20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186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67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30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82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62</w:t>
            </w:r>
          </w:p>
        </w:tc>
      </w:tr>
      <w:tr w:rsidR="00A973CE" w:rsidRPr="00BD075C" w:rsidTr="004512B6">
        <w:tc>
          <w:tcPr>
            <w:tcW w:w="15750" w:type="dxa"/>
            <w:gridSpan w:val="18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Микрорайон 142.03.02</w:t>
            </w:r>
          </w:p>
        </w:tc>
      </w:tr>
      <w:tr w:rsidR="00271B22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01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43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06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199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92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9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850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851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708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993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1134" w:type="dxa"/>
            <w:vMerge w:val="restart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46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66</w:t>
            </w:r>
          </w:p>
        </w:tc>
        <w:tc>
          <w:tcPr>
            <w:tcW w:w="1134" w:type="dxa"/>
            <w:vMerge w:val="restart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26</w:t>
            </w:r>
          </w:p>
        </w:tc>
      </w:tr>
      <w:tr w:rsidR="00271B22" w:rsidRPr="00BD075C" w:rsidTr="00F5017E">
        <w:tc>
          <w:tcPr>
            <w:tcW w:w="1291" w:type="dxa"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02</w:t>
            </w:r>
          </w:p>
        </w:tc>
        <w:tc>
          <w:tcPr>
            <w:tcW w:w="851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0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  <w:noWrap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</w:tr>
      <w:tr w:rsidR="00271B22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40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62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22</w:t>
            </w: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13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97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99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708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99</w:t>
            </w:r>
          </w:p>
        </w:tc>
      </w:tr>
      <w:tr w:rsidR="00271B22" w:rsidRPr="00BD075C" w:rsidTr="00F5017E">
        <w:tc>
          <w:tcPr>
            <w:tcW w:w="129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 xml:space="preserve">Итого по </w:t>
            </w:r>
            <w:r w:rsidR="00F5017E">
              <w:rPr>
                <w:rFonts w:eastAsia="Calibri"/>
                <w:sz w:val="20"/>
                <w:szCs w:val="20"/>
              </w:rPr>
              <w:t>микрорайону</w:t>
            </w:r>
            <w:r w:rsidR="00F5017E" w:rsidRPr="00BD075C">
              <w:rPr>
                <w:rFonts w:eastAsia="Calibri"/>
                <w:sz w:val="20"/>
                <w:szCs w:val="20"/>
              </w:rPr>
              <w:t xml:space="preserve"> </w:t>
            </w:r>
            <w:r w:rsidRPr="00BD075C">
              <w:rPr>
                <w:rFonts w:eastAsia="Calibri"/>
                <w:sz w:val="20"/>
                <w:szCs w:val="20"/>
              </w:rPr>
              <w:t>142.03.02</w:t>
            </w:r>
            <w:r w:rsidR="00BD075C" w:rsidRPr="00BD075C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0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00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43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68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207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33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14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46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10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53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49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77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80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71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50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86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46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52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63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45</w:t>
            </w:r>
            <w:r w:rsidR="00C519DA" w:rsidRPr="00BD075C">
              <w:rPr>
                <w:rFonts w:eastAsia="Calibri"/>
                <w:sz w:val="20"/>
                <w:szCs w:val="20"/>
              </w:rPr>
              <w:t>,</w:t>
            </w:r>
            <w:r w:rsidRPr="00BD075C">
              <w:rPr>
                <w:rFonts w:eastAsia="Calibri"/>
                <w:sz w:val="20"/>
                <w:szCs w:val="20"/>
              </w:rPr>
              <w:t>26</w:t>
            </w:r>
          </w:p>
        </w:tc>
      </w:tr>
      <w:tr w:rsidR="00F5017E" w:rsidRPr="00BD075C" w:rsidTr="00F5017E">
        <w:tc>
          <w:tcPr>
            <w:tcW w:w="1291" w:type="dxa"/>
            <w:shd w:val="clear" w:color="auto" w:fill="auto"/>
            <w:hideMark/>
          </w:tcPr>
          <w:p w:rsidR="00F5017E" w:rsidRPr="00BD075C" w:rsidRDefault="00F5017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Итого по району 142.03:</w:t>
            </w:r>
          </w:p>
        </w:tc>
        <w:tc>
          <w:tcPr>
            <w:tcW w:w="851" w:type="dxa"/>
            <w:shd w:val="clear" w:color="auto" w:fill="auto"/>
            <w:hideMark/>
          </w:tcPr>
          <w:p w:rsidR="00F5017E" w:rsidRPr="00BD075C" w:rsidRDefault="00F5017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21,3</w:t>
            </w:r>
          </w:p>
        </w:tc>
        <w:tc>
          <w:tcPr>
            <w:tcW w:w="708" w:type="dxa"/>
            <w:shd w:val="clear" w:color="auto" w:fill="auto"/>
            <w:hideMark/>
          </w:tcPr>
          <w:p w:rsidR="00F5017E" w:rsidRPr="00BD075C" w:rsidRDefault="00F5017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44,90</w:t>
            </w:r>
          </w:p>
        </w:tc>
        <w:tc>
          <w:tcPr>
            <w:tcW w:w="709" w:type="dxa"/>
            <w:shd w:val="clear" w:color="auto" w:fill="auto"/>
            <w:hideMark/>
          </w:tcPr>
          <w:p w:rsidR="00F5017E" w:rsidRPr="00BD075C" w:rsidRDefault="00F5017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11,24</w:t>
            </w:r>
          </w:p>
        </w:tc>
        <w:tc>
          <w:tcPr>
            <w:tcW w:w="709" w:type="dxa"/>
            <w:shd w:val="clear" w:color="auto" w:fill="auto"/>
            <w:hideMark/>
          </w:tcPr>
          <w:p w:rsidR="00F5017E" w:rsidRPr="00BD075C" w:rsidRDefault="00F5017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188,70</w:t>
            </w:r>
          </w:p>
        </w:tc>
        <w:tc>
          <w:tcPr>
            <w:tcW w:w="850" w:type="dxa"/>
            <w:shd w:val="clear" w:color="auto" w:fill="auto"/>
            <w:hideMark/>
          </w:tcPr>
          <w:p w:rsidR="00F5017E" w:rsidRPr="00BD075C" w:rsidRDefault="00F5017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30,19</w:t>
            </w:r>
          </w:p>
        </w:tc>
        <w:tc>
          <w:tcPr>
            <w:tcW w:w="851" w:type="dxa"/>
            <w:shd w:val="clear" w:color="auto" w:fill="auto"/>
            <w:hideMark/>
          </w:tcPr>
          <w:p w:rsidR="00F5017E" w:rsidRPr="00BD075C" w:rsidRDefault="00F5017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274,0</w:t>
            </w:r>
          </w:p>
        </w:tc>
        <w:tc>
          <w:tcPr>
            <w:tcW w:w="709" w:type="dxa"/>
            <w:shd w:val="clear" w:color="auto" w:fill="auto"/>
            <w:hideMark/>
          </w:tcPr>
          <w:p w:rsidR="00F5017E" w:rsidRPr="00BD075C" w:rsidRDefault="00F5017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43,85</w:t>
            </w:r>
          </w:p>
        </w:tc>
        <w:tc>
          <w:tcPr>
            <w:tcW w:w="708" w:type="dxa"/>
            <w:shd w:val="clear" w:color="auto" w:fill="auto"/>
            <w:hideMark/>
          </w:tcPr>
          <w:p w:rsidR="00F5017E" w:rsidRPr="00BD075C" w:rsidRDefault="00F5017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81,0</w:t>
            </w:r>
          </w:p>
        </w:tc>
        <w:tc>
          <w:tcPr>
            <w:tcW w:w="709" w:type="dxa"/>
            <w:shd w:val="clear" w:color="auto" w:fill="auto"/>
            <w:hideMark/>
          </w:tcPr>
          <w:p w:rsidR="00F5017E" w:rsidRPr="00BD075C" w:rsidRDefault="00F5017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9,72</w:t>
            </w:r>
          </w:p>
        </w:tc>
        <w:tc>
          <w:tcPr>
            <w:tcW w:w="851" w:type="dxa"/>
            <w:shd w:val="clear" w:color="auto" w:fill="auto"/>
            <w:hideMark/>
          </w:tcPr>
          <w:p w:rsidR="00F5017E" w:rsidRPr="00BD075C" w:rsidRDefault="00F5017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94,96</w:t>
            </w:r>
          </w:p>
        </w:tc>
        <w:tc>
          <w:tcPr>
            <w:tcW w:w="850" w:type="dxa"/>
            <w:shd w:val="clear" w:color="auto" w:fill="auto"/>
            <w:hideMark/>
          </w:tcPr>
          <w:p w:rsidR="00F5017E" w:rsidRPr="00BD075C" w:rsidRDefault="00F5017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81,68</w:t>
            </w:r>
          </w:p>
        </w:tc>
        <w:tc>
          <w:tcPr>
            <w:tcW w:w="851" w:type="dxa"/>
            <w:shd w:val="clear" w:color="auto" w:fill="auto"/>
            <w:hideMark/>
          </w:tcPr>
          <w:p w:rsidR="00F5017E" w:rsidRPr="00BD075C" w:rsidRDefault="00F5017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259,5</w:t>
            </w:r>
          </w:p>
        </w:tc>
        <w:tc>
          <w:tcPr>
            <w:tcW w:w="708" w:type="dxa"/>
            <w:shd w:val="clear" w:color="auto" w:fill="auto"/>
            <w:hideMark/>
          </w:tcPr>
          <w:p w:rsidR="00F5017E" w:rsidRPr="00BD075C" w:rsidRDefault="00F5017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5,58</w:t>
            </w:r>
          </w:p>
        </w:tc>
        <w:tc>
          <w:tcPr>
            <w:tcW w:w="993" w:type="dxa"/>
            <w:shd w:val="clear" w:color="auto" w:fill="auto"/>
            <w:hideMark/>
          </w:tcPr>
          <w:p w:rsidR="00F5017E" w:rsidRPr="00BD075C" w:rsidRDefault="00F5017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5,58</w:t>
            </w:r>
          </w:p>
        </w:tc>
        <w:tc>
          <w:tcPr>
            <w:tcW w:w="1134" w:type="dxa"/>
            <w:shd w:val="clear" w:color="auto" w:fill="auto"/>
            <w:hideMark/>
          </w:tcPr>
          <w:p w:rsidR="00F5017E" w:rsidRPr="00BD075C" w:rsidRDefault="00F5017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4,8</w:t>
            </w:r>
          </w:p>
        </w:tc>
        <w:tc>
          <w:tcPr>
            <w:tcW w:w="1134" w:type="dxa"/>
            <w:shd w:val="clear" w:color="auto" w:fill="auto"/>
            <w:hideMark/>
          </w:tcPr>
          <w:p w:rsidR="00F5017E" w:rsidRPr="00BD075C" w:rsidRDefault="00F5017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105,34</w:t>
            </w:r>
          </w:p>
        </w:tc>
        <w:tc>
          <w:tcPr>
            <w:tcW w:w="1134" w:type="dxa"/>
            <w:shd w:val="clear" w:color="auto" w:fill="auto"/>
            <w:hideMark/>
          </w:tcPr>
          <w:p w:rsidR="00F5017E" w:rsidRPr="00BD075C" w:rsidRDefault="00F5017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90,6</w:t>
            </w:r>
          </w:p>
        </w:tc>
      </w:tr>
      <w:tr w:rsidR="00271B22" w:rsidRPr="00BD075C" w:rsidTr="00F5017E">
        <w:tc>
          <w:tcPr>
            <w:tcW w:w="129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jc w:val="both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Всего</w:t>
            </w:r>
            <w:r w:rsidR="00271B22">
              <w:rPr>
                <w:rFonts w:eastAsia="Calibri"/>
                <w:sz w:val="20"/>
                <w:szCs w:val="20"/>
              </w:rPr>
              <w:t>: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122,9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114,5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28,66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469,4</w:t>
            </w:r>
          </w:p>
        </w:tc>
        <w:tc>
          <w:tcPr>
            <w:tcW w:w="850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75,1</w:t>
            </w:r>
          </w:p>
        </w:tc>
        <w:tc>
          <w:tcPr>
            <w:tcW w:w="851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697,8</w:t>
            </w:r>
          </w:p>
        </w:tc>
        <w:tc>
          <w:tcPr>
            <w:tcW w:w="709" w:type="dxa"/>
            <w:shd w:val="clear" w:color="auto" w:fill="auto"/>
            <w:noWrap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111,65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176,4</w:t>
            </w:r>
          </w:p>
        </w:tc>
        <w:tc>
          <w:tcPr>
            <w:tcW w:w="709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21,17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236,53</w:t>
            </w:r>
          </w:p>
        </w:tc>
        <w:tc>
          <w:tcPr>
            <w:tcW w:w="850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203,41</w:t>
            </w:r>
          </w:p>
        </w:tc>
        <w:tc>
          <w:tcPr>
            <w:tcW w:w="851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471,2</w:t>
            </w:r>
          </w:p>
        </w:tc>
        <w:tc>
          <w:tcPr>
            <w:tcW w:w="708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14,04</w:t>
            </w:r>
          </w:p>
        </w:tc>
        <w:tc>
          <w:tcPr>
            <w:tcW w:w="993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14,04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12,08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255,37</w:t>
            </w:r>
          </w:p>
        </w:tc>
        <w:tc>
          <w:tcPr>
            <w:tcW w:w="1134" w:type="dxa"/>
            <w:shd w:val="clear" w:color="auto" w:fill="auto"/>
            <w:hideMark/>
          </w:tcPr>
          <w:p w:rsidR="00A973CE" w:rsidRPr="00BD075C" w:rsidRDefault="00A973CE" w:rsidP="00271B22">
            <w:pPr>
              <w:pStyle w:val="S"/>
              <w:spacing w:line="240" w:lineRule="auto"/>
              <w:ind w:left="-57" w:right="-57"/>
              <w:rPr>
                <w:rFonts w:eastAsia="Calibri"/>
                <w:sz w:val="20"/>
                <w:szCs w:val="20"/>
              </w:rPr>
            </w:pPr>
            <w:r w:rsidRPr="00BD075C">
              <w:rPr>
                <w:rFonts w:eastAsia="Calibri"/>
                <w:sz w:val="20"/>
                <w:szCs w:val="20"/>
              </w:rPr>
              <w:t>219,61</w:t>
            </w:r>
          </w:p>
        </w:tc>
      </w:tr>
    </w:tbl>
    <w:p w:rsidR="00A973CE" w:rsidRDefault="00A973CE" w:rsidP="00A973CE">
      <w:pPr>
        <w:pStyle w:val="S"/>
        <w:spacing w:line="240" w:lineRule="auto"/>
        <w:rPr>
          <w:rFonts w:eastAsia="Calibri"/>
        </w:rPr>
      </w:pPr>
    </w:p>
    <w:p w:rsidR="00D74D0D" w:rsidRDefault="00D74D0D" w:rsidP="00A973CE">
      <w:pPr>
        <w:pStyle w:val="S"/>
        <w:spacing w:line="240" w:lineRule="auto"/>
        <w:rPr>
          <w:rFonts w:eastAsia="Calibri"/>
        </w:rPr>
      </w:pPr>
    </w:p>
    <w:p w:rsidR="008F71E7" w:rsidRDefault="008F71E7" w:rsidP="008F71E7">
      <w:pPr>
        <w:pStyle w:val="S"/>
        <w:spacing w:line="240" w:lineRule="auto"/>
        <w:jc w:val="right"/>
        <w:rPr>
          <w:rFonts w:eastAsia="Calibri"/>
        </w:rPr>
      </w:pPr>
      <w:r>
        <w:rPr>
          <w:rFonts w:eastAsia="Calibri"/>
        </w:rPr>
        <w:t>Таблица 9</w:t>
      </w:r>
    </w:p>
    <w:p w:rsidR="008F71E7" w:rsidRDefault="008F71E7" w:rsidP="008F71E7">
      <w:pPr>
        <w:pStyle w:val="S"/>
        <w:spacing w:line="240" w:lineRule="auto"/>
        <w:jc w:val="right"/>
        <w:rPr>
          <w:rFonts w:eastAsia="Calibri"/>
        </w:rPr>
      </w:pPr>
    </w:p>
    <w:p w:rsidR="008F71E7" w:rsidRPr="00CF1BEC" w:rsidRDefault="008F71E7" w:rsidP="008F71E7">
      <w:pPr>
        <w:pStyle w:val="S9"/>
        <w:jc w:val="center"/>
        <w:rPr>
          <w:sz w:val="24"/>
          <w:szCs w:val="26"/>
        </w:rPr>
      </w:pPr>
      <w:r w:rsidRPr="00CF1BEC">
        <w:rPr>
          <w:sz w:val="24"/>
          <w:szCs w:val="26"/>
        </w:rPr>
        <w:t xml:space="preserve">Суммарный расход тепла на расчетный срок строительства по </w:t>
      </w:r>
      <w:r>
        <w:rPr>
          <w:sz w:val="24"/>
          <w:szCs w:val="26"/>
        </w:rPr>
        <w:t>микрорайонам</w:t>
      </w:r>
      <w:r w:rsidRPr="00CF1BEC">
        <w:rPr>
          <w:sz w:val="24"/>
          <w:szCs w:val="26"/>
        </w:rPr>
        <w:t xml:space="preserve"> (кварталам)</w:t>
      </w:r>
    </w:p>
    <w:p w:rsidR="008F71E7" w:rsidRPr="00FD33DF" w:rsidRDefault="008F71E7" w:rsidP="008F71E7">
      <w:pPr>
        <w:pStyle w:val="S"/>
        <w:spacing w:line="240" w:lineRule="auto"/>
        <w:jc w:val="right"/>
        <w:rPr>
          <w:rFonts w:eastAsia="Calibri"/>
        </w:rPr>
      </w:pPr>
    </w:p>
    <w:tbl>
      <w:tblPr>
        <w:tblW w:w="4942" w:type="pct"/>
        <w:tblInd w:w="108" w:type="dxa"/>
        <w:tblLayout w:type="fixed"/>
        <w:tblLook w:val="04A0"/>
      </w:tblPr>
      <w:tblGrid>
        <w:gridCol w:w="1561"/>
        <w:gridCol w:w="1133"/>
        <w:gridCol w:w="994"/>
        <w:gridCol w:w="1416"/>
        <w:gridCol w:w="1416"/>
        <w:gridCol w:w="869"/>
        <w:gridCol w:w="1054"/>
        <w:gridCol w:w="1061"/>
        <w:gridCol w:w="1130"/>
        <w:gridCol w:w="1419"/>
        <w:gridCol w:w="1416"/>
        <w:gridCol w:w="1136"/>
        <w:gridCol w:w="1130"/>
      </w:tblGrid>
      <w:tr w:rsidR="00A973CE" w:rsidRPr="00FD33DF" w:rsidTr="00F67965">
        <w:trPr>
          <w:tblHeader/>
        </w:trPr>
        <w:tc>
          <w:tcPr>
            <w:tcW w:w="49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5C6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Номер</w:t>
            </w:r>
            <w:r w:rsidR="00A973CE" w:rsidRPr="00FD33DF">
              <w:rPr>
                <w:rFonts w:eastAsia="Calibri"/>
              </w:rPr>
              <w:t xml:space="preserve"> </w:t>
            </w:r>
          </w:p>
          <w:p w:rsidR="00A973CE" w:rsidRPr="00FD33DF" w:rsidRDefault="00F67965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м</w:t>
            </w:r>
            <w:r w:rsidR="00A973CE" w:rsidRPr="00FD33DF">
              <w:rPr>
                <w:rFonts w:eastAsia="Calibri"/>
              </w:rPr>
              <w:t>икро</w:t>
            </w:r>
            <w:r>
              <w:rPr>
                <w:rFonts w:eastAsia="Calibri"/>
              </w:rPr>
              <w:t>-</w:t>
            </w:r>
            <w:r w:rsidR="00A973CE" w:rsidRPr="00FD33DF">
              <w:rPr>
                <w:rFonts w:eastAsia="Calibri"/>
              </w:rPr>
              <w:t>района,</w:t>
            </w:r>
          </w:p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квартала</w:t>
            </w:r>
          </w:p>
        </w:tc>
        <w:tc>
          <w:tcPr>
            <w:tcW w:w="218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Расход тепла по существующей застройке</w:t>
            </w:r>
          </w:p>
        </w:tc>
        <w:tc>
          <w:tcPr>
            <w:tcW w:w="231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3C15C6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Расход тепла на расчетный срок строительства, </w:t>
            </w:r>
          </w:p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включая сущ</w:t>
            </w:r>
            <w:r w:rsidR="003C15C6">
              <w:rPr>
                <w:rFonts w:eastAsia="Calibri"/>
              </w:rPr>
              <w:t>ествующую</w:t>
            </w:r>
            <w:r w:rsidRPr="00FD33DF">
              <w:rPr>
                <w:rFonts w:eastAsia="Calibri"/>
              </w:rPr>
              <w:t xml:space="preserve"> застройку</w:t>
            </w:r>
          </w:p>
        </w:tc>
      </w:tr>
      <w:tr w:rsidR="00F67965" w:rsidRPr="00FD33DF" w:rsidTr="00F67965">
        <w:trPr>
          <w:tblHeader/>
        </w:trPr>
        <w:tc>
          <w:tcPr>
            <w:tcW w:w="49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Жилье, МВт</w:t>
            </w:r>
          </w:p>
        </w:tc>
        <w:tc>
          <w:tcPr>
            <w:tcW w:w="3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5C6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Жилье, Гкал/</w:t>
            </w:r>
          </w:p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час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Соцкультбыт, МВт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Соцкультбыт, Гкал/час</w:t>
            </w:r>
          </w:p>
        </w:tc>
        <w:tc>
          <w:tcPr>
            <w:tcW w:w="2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Всего, МВт</w:t>
            </w:r>
          </w:p>
        </w:tc>
        <w:tc>
          <w:tcPr>
            <w:tcW w:w="3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5C6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Всего, Гкал/</w:t>
            </w:r>
          </w:p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час</w:t>
            </w:r>
          </w:p>
        </w:tc>
        <w:tc>
          <w:tcPr>
            <w:tcW w:w="33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Жилье, МВт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5C6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Жилье, Гкал/</w:t>
            </w:r>
          </w:p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час</w:t>
            </w:r>
          </w:p>
        </w:tc>
        <w:tc>
          <w:tcPr>
            <w:tcW w:w="45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Соцкультбыт, МВт</w:t>
            </w:r>
          </w:p>
        </w:tc>
        <w:tc>
          <w:tcPr>
            <w:tcW w:w="45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15C6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Соцкультбыт, </w:t>
            </w:r>
          </w:p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Гкал/час</w:t>
            </w:r>
          </w:p>
        </w:tc>
        <w:tc>
          <w:tcPr>
            <w:tcW w:w="3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Всего, МВт</w:t>
            </w:r>
          </w:p>
        </w:tc>
        <w:tc>
          <w:tcPr>
            <w:tcW w:w="35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Всего, Гкал/час</w:t>
            </w:r>
          </w:p>
        </w:tc>
      </w:tr>
    </w:tbl>
    <w:p w:rsidR="003C15C6" w:rsidRPr="003C15C6" w:rsidRDefault="003C15C6">
      <w:pPr>
        <w:rPr>
          <w:sz w:val="2"/>
          <w:szCs w:val="2"/>
        </w:rPr>
      </w:pPr>
    </w:p>
    <w:tbl>
      <w:tblPr>
        <w:tblW w:w="494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62"/>
        <w:gridCol w:w="1133"/>
        <w:gridCol w:w="991"/>
        <w:gridCol w:w="1416"/>
        <w:gridCol w:w="1419"/>
        <w:gridCol w:w="862"/>
        <w:gridCol w:w="1054"/>
        <w:gridCol w:w="1061"/>
        <w:gridCol w:w="1130"/>
        <w:gridCol w:w="1419"/>
        <w:gridCol w:w="1416"/>
        <w:gridCol w:w="1136"/>
        <w:gridCol w:w="1136"/>
      </w:tblGrid>
      <w:tr w:rsidR="00F67965" w:rsidRPr="00FD33DF" w:rsidTr="008F71E7">
        <w:trPr>
          <w:tblHeader/>
        </w:trPr>
        <w:tc>
          <w:tcPr>
            <w:tcW w:w="496" w:type="pct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360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315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450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451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274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  <w:tc>
          <w:tcPr>
            <w:tcW w:w="335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7</w:t>
            </w:r>
          </w:p>
        </w:tc>
        <w:tc>
          <w:tcPr>
            <w:tcW w:w="337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</w:p>
        </w:tc>
        <w:tc>
          <w:tcPr>
            <w:tcW w:w="359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9</w:t>
            </w:r>
          </w:p>
        </w:tc>
        <w:tc>
          <w:tcPr>
            <w:tcW w:w="451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10</w:t>
            </w:r>
          </w:p>
        </w:tc>
        <w:tc>
          <w:tcPr>
            <w:tcW w:w="450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11</w:t>
            </w:r>
          </w:p>
        </w:tc>
        <w:tc>
          <w:tcPr>
            <w:tcW w:w="361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12</w:t>
            </w:r>
          </w:p>
        </w:tc>
        <w:tc>
          <w:tcPr>
            <w:tcW w:w="361" w:type="pct"/>
            <w:shd w:val="clear" w:color="auto" w:fill="auto"/>
          </w:tcPr>
          <w:p w:rsidR="003C15C6" w:rsidRPr="00FD33DF" w:rsidRDefault="003C15C6" w:rsidP="003C15C6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13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FD33DF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01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Микрорайон 142.01.</w:t>
            </w:r>
            <w:r w:rsidRPr="00FD33DF">
              <w:rPr>
                <w:rFonts w:eastAsia="Calibri"/>
              </w:rPr>
              <w:t>01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01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3,90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3,35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3,90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3,35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3,90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3,35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3,90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3,35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02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1,97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1,69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2,23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1,92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4,20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3,61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1,97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1,69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2,23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1,92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4,20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3,61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03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6,84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5,88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5,65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4,86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12,49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10,74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6,84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5,88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5,65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4,86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12,49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10,74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04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0,05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0,04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0,31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0,27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0,36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0,31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0,05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0,04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3,68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3,16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3,73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3,21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05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1,47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1,27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2,63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2,26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4,10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3,53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1,47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1,27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2,63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2,26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4,10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3,53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06</w:t>
            </w:r>
          </w:p>
        </w:tc>
        <w:tc>
          <w:tcPr>
            <w:tcW w:w="360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-</w:t>
            </w:r>
          </w:p>
        </w:tc>
        <w:tc>
          <w:tcPr>
            <w:tcW w:w="315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07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-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0,70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0,60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0,70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0,70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0,70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0,60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08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-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0,45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0,39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0,45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0,39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0,65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0,56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D74D0D">
            <w:pPr>
              <w:pStyle w:val="S"/>
              <w:spacing w:line="240" w:lineRule="auto"/>
              <w:ind w:right="-106"/>
              <w:jc w:val="both"/>
              <w:rPr>
                <w:rFonts w:eastAsia="Calibri"/>
              </w:rPr>
            </w:pPr>
            <w:r w:rsidRPr="00FD33DF">
              <w:rPr>
                <w:rFonts w:eastAsia="Calibri"/>
              </w:rPr>
              <w:t>Итого по</w:t>
            </w:r>
            <w:r w:rsidR="00D74D0D">
              <w:rPr>
                <w:rFonts w:eastAsia="Calibri"/>
              </w:rPr>
              <w:t xml:space="preserve"> микрорайону</w:t>
            </w:r>
            <w:r w:rsidRPr="00FD33DF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01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10,33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8,89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15,87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13,65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26,20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22,53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10,33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8,88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19,44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16,72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29,77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25,60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02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01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39,63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34,08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9,85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8,47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49,48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42,55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39,63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34,08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10,04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8,63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49,67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42,71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D74D0D">
            <w:pPr>
              <w:pStyle w:val="S"/>
              <w:spacing w:line="240" w:lineRule="auto"/>
              <w:ind w:right="-106"/>
              <w:jc w:val="both"/>
              <w:rPr>
                <w:rFonts w:eastAsia="Calibri"/>
              </w:rPr>
            </w:pPr>
            <w:r w:rsidRPr="00FD33DF">
              <w:rPr>
                <w:rFonts w:eastAsia="Calibri"/>
              </w:rPr>
              <w:t>Итого по</w:t>
            </w:r>
            <w:r w:rsidR="00D74D0D">
              <w:rPr>
                <w:rFonts w:eastAsia="Calibri"/>
              </w:rPr>
              <w:t xml:space="preserve"> микрорайону</w:t>
            </w:r>
            <w:r w:rsidRPr="00FD33DF">
              <w:rPr>
                <w:rFonts w:eastAsia="Calibri"/>
              </w:rPr>
              <w:t xml:space="preserve"> </w:t>
            </w:r>
            <w:r w:rsidR="00D74D0D"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01</w:t>
            </w:r>
            <w:r w:rsidR="00BD075C"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</w:t>
            </w:r>
            <w:r w:rsidR="00D74D0D">
              <w:rPr>
                <w:rFonts w:eastAsia="Calibri"/>
              </w:rPr>
              <w:t>2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39,63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34,08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9,85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8,47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49,48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42,55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39,63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34,08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10,04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8,63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49,67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42,71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03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01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0,68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4,65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4,00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5,33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4,58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0,88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0,75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4,65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4,00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5,53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4,75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02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2,37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2,04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1,68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1,44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4,05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3,48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03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8,33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7,16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0,89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0,77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9,22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7,93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11,36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9,76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2,77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2,38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14,13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12,15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04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7,94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6,83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1,04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0,89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8,98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7,72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10,51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9,04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1,12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0,96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11,63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10,00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D74D0D">
            <w:pPr>
              <w:pStyle w:val="S"/>
              <w:spacing w:line="240" w:lineRule="auto"/>
              <w:ind w:right="-106"/>
              <w:jc w:val="both"/>
              <w:rPr>
                <w:rFonts w:eastAsia="Calibri"/>
              </w:rPr>
            </w:pPr>
            <w:r w:rsidRPr="00FD33DF">
              <w:rPr>
                <w:rFonts w:eastAsia="Calibri"/>
              </w:rPr>
              <w:t>Итого по</w:t>
            </w:r>
            <w:r w:rsidR="00D74D0D">
              <w:rPr>
                <w:rFonts w:eastAsia="Calibri"/>
              </w:rPr>
              <w:t xml:space="preserve"> микрорайону</w:t>
            </w:r>
            <w:r w:rsidRPr="00FD33DF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="00D74D0D">
              <w:rPr>
                <w:rFonts w:eastAsia="Calibri"/>
              </w:rPr>
              <w:t>03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16,95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14,57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6,58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5,66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23,53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20,23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25,12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21,59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10,22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8,79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35,34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30,39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04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01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02</w:t>
            </w:r>
          </w:p>
        </w:tc>
        <w:tc>
          <w:tcPr>
            <w:tcW w:w="360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11,61</w:t>
            </w: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9,98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11,61</w:t>
            </w:r>
          </w:p>
        </w:tc>
        <w:tc>
          <w:tcPr>
            <w:tcW w:w="335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9,98</w:t>
            </w:r>
          </w:p>
        </w:tc>
        <w:tc>
          <w:tcPr>
            <w:tcW w:w="337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11,61</w:t>
            </w:r>
          </w:p>
        </w:tc>
        <w:tc>
          <w:tcPr>
            <w:tcW w:w="450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9,98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11,61</w:t>
            </w:r>
          </w:p>
        </w:tc>
        <w:tc>
          <w:tcPr>
            <w:tcW w:w="361" w:type="pct"/>
            <w:shd w:val="clear" w:color="auto" w:fill="auto"/>
            <w:noWrap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9,98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03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6,84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5,88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1,28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1,10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8,12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6,98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6,84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5,88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1,28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1,10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8,12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6,98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04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6,57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5,65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1,73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8,30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7,14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6,57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5,65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1,73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8,30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7,14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05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1,48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1,27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0,94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0,81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2,42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2,08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1,78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1,53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0,94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0,81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2,72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2,34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06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2,39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2,05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1,72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1,48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4,11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3,53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2,39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2,05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1,72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1,48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4,11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3,53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07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3,60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3,10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3,60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3,10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5,00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4,30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5,00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4,30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08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10,76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9,25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1,66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1,43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12,42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10,68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10,76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9,25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1,66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12,42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10,68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09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8,63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7,42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7,43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6,39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16,06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13,81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8,63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7,42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7,52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6,47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16,15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13,89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D74D0D">
            <w:pPr>
              <w:pStyle w:val="S"/>
              <w:spacing w:line="240" w:lineRule="auto"/>
              <w:ind w:right="-106"/>
              <w:jc w:val="both"/>
              <w:rPr>
                <w:rFonts w:eastAsia="Calibri"/>
              </w:rPr>
            </w:pPr>
            <w:r w:rsidRPr="00FD33DF">
              <w:rPr>
                <w:rFonts w:eastAsia="Calibri"/>
              </w:rPr>
              <w:t>Итого по</w:t>
            </w:r>
            <w:r w:rsidR="00D74D0D">
              <w:rPr>
                <w:rFonts w:eastAsia="Calibri"/>
              </w:rPr>
              <w:t xml:space="preserve"> микрорайону</w:t>
            </w:r>
            <w:r w:rsidRPr="00FD33DF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="00D74D0D">
              <w:rPr>
                <w:rFonts w:eastAsia="Calibri"/>
              </w:rPr>
              <w:t>04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36,67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31,53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29,97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25,77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66,64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57,29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36,97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31,78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31,46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27,05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68,43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58,84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Итого по </w:t>
            </w:r>
            <w:r w:rsidRPr="00FD33DF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01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103,58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89,07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62,27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53,55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D74D0D">
            <w:pPr>
              <w:pStyle w:val="S"/>
              <w:spacing w:line="240" w:lineRule="auto"/>
              <w:ind w:left="-108" w:right="-96"/>
              <w:rPr>
                <w:rFonts w:eastAsia="Calibri"/>
              </w:rPr>
            </w:pPr>
            <w:r w:rsidRPr="00FD33DF">
              <w:rPr>
                <w:rFonts w:eastAsia="Calibri"/>
              </w:rPr>
              <w:t>165,85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142,6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112,05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96,33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71,16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61,19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183,21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157,54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FD33DF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02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01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01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15,54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13,36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5,39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4,63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20,93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17,99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15,54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13,36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5,39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4,63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20,93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17,99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02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1,85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1,59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4,69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4,03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6,54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5,62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1,85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1,59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4,81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4,14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6,66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5,73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03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04</w:t>
            </w:r>
          </w:p>
        </w:tc>
        <w:tc>
          <w:tcPr>
            <w:tcW w:w="360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2,66</w:t>
            </w:r>
          </w:p>
        </w:tc>
        <w:tc>
          <w:tcPr>
            <w:tcW w:w="315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2,29</w:t>
            </w:r>
          </w:p>
        </w:tc>
        <w:tc>
          <w:tcPr>
            <w:tcW w:w="450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2,00</w:t>
            </w:r>
          </w:p>
        </w:tc>
        <w:tc>
          <w:tcPr>
            <w:tcW w:w="451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1,72</w:t>
            </w:r>
          </w:p>
        </w:tc>
        <w:tc>
          <w:tcPr>
            <w:tcW w:w="274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4,66</w:t>
            </w:r>
          </w:p>
        </w:tc>
        <w:tc>
          <w:tcPr>
            <w:tcW w:w="335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4,01</w:t>
            </w:r>
          </w:p>
        </w:tc>
        <w:tc>
          <w:tcPr>
            <w:tcW w:w="337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2,66</w:t>
            </w:r>
          </w:p>
        </w:tc>
        <w:tc>
          <w:tcPr>
            <w:tcW w:w="359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2,29</w:t>
            </w:r>
          </w:p>
        </w:tc>
        <w:tc>
          <w:tcPr>
            <w:tcW w:w="451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2,08</w:t>
            </w:r>
          </w:p>
        </w:tc>
        <w:tc>
          <w:tcPr>
            <w:tcW w:w="450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1,79</w:t>
            </w:r>
          </w:p>
        </w:tc>
        <w:tc>
          <w:tcPr>
            <w:tcW w:w="361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4,74</w:t>
            </w:r>
          </w:p>
        </w:tc>
        <w:tc>
          <w:tcPr>
            <w:tcW w:w="361" w:type="pct"/>
            <w:vMerge w:val="restart"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4,08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05</w:t>
            </w:r>
          </w:p>
        </w:tc>
        <w:tc>
          <w:tcPr>
            <w:tcW w:w="360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vMerge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D74D0D">
            <w:pPr>
              <w:pStyle w:val="S"/>
              <w:spacing w:line="240" w:lineRule="auto"/>
              <w:ind w:right="-106"/>
              <w:jc w:val="both"/>
              <w:rPr>
                <w:rFonts w:eastAsia="Calibri"/>
              </w:rPr>
            </w:pPr>
            <w:r w:rsidRPr="00FD33DF">
              <w:rPr>
                <w:rFonts w:eastAsia="Calibri"/>
              </w:rPr>
              <w:t>Итого по</w:t>
            </w:r>
            <w:r w:rsidR="00D74D0D">
              <w:rPr>
                <w:rFonts w:eastAsia="Calibri"/>
              </w:rPr>
              <w:t xml:space="preserve"> микрорайону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01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20,05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17,24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12,08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10,39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32,13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27,63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20,05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17,24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12,28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10,56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32,33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27,80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02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01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0,25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0,21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0,35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0,30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0,25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0,21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0,43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0,75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0,64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02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0,05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0,04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0,09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03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04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3,37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2,90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1,67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1,44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5,04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4,34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3,37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2,90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1,36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1,17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4,73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4,07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05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1,30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1,12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1,10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0,95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2,40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2,07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1,30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1,12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1,10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0,95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2,40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2,07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06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7,20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6,19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7,20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6,19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7,70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6,62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7,70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6,62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D74D0D">
            <w:pPr>
              <w:pStyle w:val="S"/>
              <w:spacing w:line="240" w:lineRule="auto"/>
              <w:ind w:right="-106"/>
              <w:jc w:val="both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Итого по </w:t>
            </w:r>
            <w:r w:rsidR="00D74D0D">
              <w:rPr>
                <w:rFonts w:eastAsia="Calibri"/>
              </w:rPr>
              <w:t xml:space="preserve">микрорайону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02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4,92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4,23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10,17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8,74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15,04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12,93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4,92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4,23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10,76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9,25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15,68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13,48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03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01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0,18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0,15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4,10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3,53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4,28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3,68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0,18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4,31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3,71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4,49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3,86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02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0,80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0,80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0,69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0,80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0,80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0,69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03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04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0,18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0,15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0,18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0,15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0,18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0,43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0,68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0,58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05</w:t>
            </w:r>
          </w:p>
        </w:tc>
        <w:tc>
          <w:tcPr>
            <w:tcW w:w="360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1,15</w:t>
            </w:r>
          </w:p>
        </w:tc>
        <w:tc>
          <w:tcPr>
            <w:tcW w:w="315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0,99</w:t>
            </w:r>
          </w:p>
        </w:tc>
        <w:tc>
          <w:tcPr>
            <w:tcW w:w="450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1,97</w:t>
            </w:r>
          </w:p>
        </w:tc>
        <w:tc>
          <w:tcPr>
            <w:tcW w:w="45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1,69</w:t>
            </w:r>
          </w:p>
        </w:tc>
        <w:tc>
          <w:tcPr>
            <w:tcW w:w="274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3,12</w:t>
            </w:r>
          </w:p>
        </w:tc>
        <w:tc>
          <w:tcPr>
            <w:tcW w:w="335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2,68</w:t>
            </w:r>
          </w:p>
        </w:tc>
        <w:tc>
          <w:tcPr>
            <w:tcW w:w="337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1,15</w:t>
            </w:r>
          </w:p>
        </w:tc>
        <w:tc>
          <w:tcPr>
            <w:tcW w:w="359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0,99</w:t>
            </w:r>
          </w:p>
        </w:tc>
        <w:tc>
          <w:tcPr>
            <w:tcW w:w="45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1,97</w:t>
            </w:r>
          </w:p>
        </w:tc>
        <w:tc>
          <w:tcPr>
            <w:tcW w:w="450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1,69</w:t>
            </w:r>
          </w:p>
        </w:tc>
        <w:tc>
          <w:tcPr>
            <w:tcW w:w="36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3,12</w:t>
            </w:r>
          </w:p>
        </w:tc>
        <w:tc>
          <w:tcPr>
            <w:tcW w:w="36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2,68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06</w:t>
            </w:r>
          </w:p>
        </w:tc>
        <w:tc>
          <w:tcPr>
            <w:tcW w:w="360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D74D0D">
            <w:pPr>
              <w:pStyle w:val="S"/>
              <w:spacing w:line="240" w:lineRule="auto"/>
              <w:ind w:right="-106"/>
              <w:jc w:val="both"/>
              <w:rPr>
                <w:rFonts w:eastAsia="Calibri"/>
              </w:rPr>
            </w:pPr>
            <w:r w:rsidRPr="00FD33DF">
              <w:rPr>
                <w:rFonts w:eastAsia="Calibri"/>
              </w:rPr>
              <w:t>Итого по</w:t>
            </w:r>
            <w:r w:rsidR="00D74D0D">
              <w:rPr>
                <w:rFonts w:eastAsia="Calibri"/>
              </w:rPr>
              <w:t xml:space="preserve"> микрорайону</w:t>
            </w:r>
            <w:r w:rsidRPr="00FD33DF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03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1,51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1,29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6,87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5,91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8,38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7,20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1,51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1,29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7,58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6,52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9,09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7,81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04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01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02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03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2,45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2,11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7,72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6,64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10,17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8,75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2,45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2,11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7,72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6,64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10,17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8,75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04</w:t>
            </w:r>
          </w:p>
        </w:tc>
        <w:tc>
          <w:tcPr>
            <w:tcW w:w="360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0,58</w:t>
            </w:r>
          </w:p>
        </w:tc>
        <w:tc>
          <w:tcPr>
            <w:tcW w:w="315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0,49</w:t>
            </w:r>
          </w:p>
        </w:tc>
        <w:tc>
          <w:tcPr>
            <w:tcW w:w="450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0,58</w:t>
            </w:r>
          </w:p>
        </w:tc>
        <w:tc>
          <w:tcPr>
            <w:tcW w:w="335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0,49</w:t>
            </w:r>
          </w:p>
        </w:tc>
        <w:tc>
          <w:tcPr>
            <w:tcW w:w="337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0,58</w:t>
            </w:r>
          </w:p>
        </w:tc>
        <w:tc>
          <w:tcPr>
            <w:tcW w:w="359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0,49</w:t>
            </w:r>
          </w:p>
        </w:tc>
        <w:tc>
          <w:tcPr>
            <w:tcW w:w="45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0,27</w:t>
            </w:r>
          </w:p>
        </w:tc>
        <w:tc>
          <w:tcPr>
            <w:tcW w:w="450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0,23</w:t>
            </w:r>
          </w:p>
        </w:tc>
        <w:tc>
          <w:tcPr>
            <w:tcW w:w="36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0,85</w:t>
            </w:r>
          </w:p>
        </w:tc>
        <w:tc>
          <w:tcPr>
            <w:tcW w:w="36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0,72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05</w:t>
            </w:r>
          </w:p>
        </w:tc>
        <w:tc>
          <w:tcPr>
            <w:tcW w:w="360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06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1,42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1,22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4,35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3,74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5,77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4,96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1,42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1,22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4,35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3,74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5,77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4,96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07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0,14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0,12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0,14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0,12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D74D0D">
            <w:pPr>
              <w:pStyle w:val="S"/>
              <w:spacing w:line="240" w:lineRule="auto"/>
              <w:ind w:right="-106"/>
              <w:jc w:val="both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Итого по </w:t>
            </w:r>
            <w:r w:rsidR="00D74D0D">
              <w:rPr>
                <w:rFonts w:eastAsia="Calibri"/>
              </w:rPr>
              <w:t xml:space="preserve">микрорайону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04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4,45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3,82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12,07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10,38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16,52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14,20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4,45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3,82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12,48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10,73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16,93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14,55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Итого по </w:t>
            </w:r>
            <w:r w:rsidRPr="00FD33DF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02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33,55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28,84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41,19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35,42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72,07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61,96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30,93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26,58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43,1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37,06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74,03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63,64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FD33DF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03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01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01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8,98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7,72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0,37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0,32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9,35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8,04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8,98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7,72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0,62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9,60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8,25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02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7,54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6,48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2,69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2,31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10,23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8,79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7,59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6,52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2,90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2,49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10,49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9,01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03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12,63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10,86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12,63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10,86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12,85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11,05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12,85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11,05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04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13,26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11,40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8,54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7,34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21,80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18,74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13,26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11,40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8,54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7,34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21,80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18,74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05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7,07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6,08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6,11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5,25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13,18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11,33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7,07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6,08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6,11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5,25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13,18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11,33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D74D0D">
            <w:pPr>
              <w:pStyle w:val="S"/>
              <w:spacing w:line="240" w:lineRule="auto"/>
              <w:ind w:right="-106"/>
              <w:jc w:val="both"/>
              <w:rPr>
                <w:rFonts w:eastAsia="Calibri"/>
              </w:rPr>
            </w:pPr>
            <w:r w:rsidRPr="00FD33DF">
              <w:rPr>
                <w:rFonts w:eastAsia="Calibri"/>
              </w:rPr>
              <w:t>Итого по</w:t>
            </w:r>
            <w:r w:rsidR="00D74D0D">
              <w:rPr>
                <w:rFonts w:eastAsia="Calibri"/>
              </w:rPr>
              <w:t xml:space="preserve"> микрорайону</w:t>
            </w:r>
            <w:r w:rsidRPr="00FD33DF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01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36,84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31,68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30,34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26,09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67,19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57,77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36,89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31,72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31,02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26,67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67,92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58,39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03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01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2,74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2,36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2,74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2,36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5,41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4,65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2,45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2,11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7,86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6,76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02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0,54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0,47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6,00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6,24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5,37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0,54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0,47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5,93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5,10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6,47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5,57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03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5,07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4,37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5,07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4,37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9,87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8,50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0,07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9,95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8,57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D74D0D">
            <w:pPr>
              <w:pStyle w:val="S"/>
              <w:spacing w:line="240" w:lineRule="auto"/>
              <w:ind w:right="-106"/>
              <w:jc w:val="both"/>
              <w:rPr>
                <w:rFonts w:eastAsia="Calibri"/>
              </w:rPr>
            </w:pPr>
            <w:r w:rsidRPr="00FD33DF">
              <w:rPr>
                <w:rFonts w:eastAsia="Calibri"/>
              </w:rPr>
              <w:t>Итого по</w:t>
            </w:r>
            <w:r w:rsidR="00D74D0D">
              <w:rPr>
                <w:rFonts w:eastAsia="Calibri"/>
              </w:rPr>
              <w:t xml:space="preserve">  микрорайону</w:t>
            </w:r>
            <w:r w:rsidRPr="00FD33DF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03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8,35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7,20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6,00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4,90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14,05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12,10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15,82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13,62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8,46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7,28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24,28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20,90</w:t>
            </w:r>
          </w:p>
        </w:tc>
      </w:tr>
      <w:tr w:rsidR="00A973CE" w:rsidRPr="00FD33DF" w:rsidTr="008F71E7"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02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01</w:t>
            </w:r>
          </w:p>
        </w:tc>
        <w:tc>
          <w:tcPr>
            <w:tcW w:w="360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42,80</w:t>
            </w:r>
          </w:p>
        </w:tc>
        <w:tc>
          <w:tcPr>
            <w:tcW w:w="315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36,80</w:t>
            </w:r>
          </w:p>
        </w:tc>
        <w:tc>
          <w:tcPr>
            <w:tcW w:w="450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11,41</w:t>
            </w:r>
          </w:p>
        </w:tc>
        <w:tc>
          <w:tcPr>
            <w:tcW w:w="45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9,81</w:t>
            </w:r>
          </w:p>
        </w:tc>
        <w:tc>
          <w:tcPr>
            <w:tcW w:w="274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54,21</w:t>
            </w:r>
          </w:p>
        </w:tc>
        <w:tc>
          <w:tcPr>
            <w:tcW w:w="335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46,61</w:t>
            </w:r>
          </w:p>
        </w:tc>
        <w:tc>
          <w:tcPr>
            <w:tcW w:w="337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45,66</w:t>
            </w:r>
          </w:p>
        </w:tc>
        <w:tc>
          <w:tcPr>
            <w:tcW w:w="359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39,26</w:t>
            </w:r>
          </w:p>
        </w:tc>
        <w:tc>
          <w:tcPr>
            <w:tcW w:w="45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12,07</w:t>
            </w:r>
          </w:p>
        </w:tc>
        <w:tc>
          <w:tcPr>
            <w:tcW w:w="450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10,38</w:t>
            </w:r>
          </w:p>
        </w:tc>
        <w:tc>
          <w:tcPr>
            <w:tcW w:w="36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57,73</w:t>
            </w:r>
          </w:p>
        </w:tc>
        <w:tc>
          <w:tcPr>
            <w:tcW w:w="361" w:type="pct"/>
            <w:vMerge w:val="restar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49,64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02</w:t>
            </w:r>
          </w:p>
        </w:tc>
        <w:tc>
          <w:tcPr>
            <w:tcW w:w="360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15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274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5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37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59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450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361" w:type="pct"/>
            <w:vMerge/>
            <w:shd w:val="clear" w:color="auto" w:fill="auto"/>
            <w:noWrap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03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6,97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5,99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18,16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15,61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25,13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21,60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6,97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5,99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18,16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15,61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25,13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21,60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D74D0D">
            <w:pPr>
              <w:pStyle w:val="S"/>
              <w:spacing w:line="240" w:lineRule="auto"/>
              <w:ind w:right="-106"/>
              <w:jc w:val="both"/>
              <w:rPr>
                <w:rFonts w:eastAsia="Calibri"/>
              </w:rPr>
            </w:pPr>
            <w:r w:rsidRPr="00FD33DF">
              <w:rPr>
                <w:rFonts w:eastAsia="Calibri"/>
              </w:rPr>
              <w:t>Итого по</w:t>
            </w:r>
            <w:r w:rsidR="00D74D0D">
              <w:rPr>
                <w:rFonts w:eastAsia="Calibri"/>
              </w:rPr>
              <w:t xml:space="preserve"> микрорайону</w:t>
            </w:r>
            <w:r w:rsidRPr="00FD33DF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FD33DF">
              <w:rPr>
                <w:rFonts w:eastAsia="Calibri"/>
              </w:rPr>
              <w:t>02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49,77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42,80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29,57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25,43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79,34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68,22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52,63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45,26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30,23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25,99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82,86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71,24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A973CE" w:rsidP="003C15C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Итого по </w:t>
            </w:r>
            <w:r w:rsidRPr="00FD33DF">
              <w:rPr>
                <w:rFonts w:eastAsia="Calibri"/>
              </w:rPr>
              <w:t xml:space="preserve">району </w:t>
            </w:r>
            <w:r>
              <w:rPr>
                <w:rFonts w:eastAsia="Calibri"/>
              </w:rPr>
              <w:t>142.</w:t>
            </w:r>
            <w:r w:rsidRPr="00FD33DF">
              <w:rPr>
                <w:rFonts w:eastAsia="Calibri"/>
              </w:rPr>
              <w:t>03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94,96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81,68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65,91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56,42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2A0279">
            <w:pPr>
              <w:pStyle w:val="S"/>
              <w:spacing w:line="240" w:lineRule="auto"/>
              <w:ind w:left="-57" w:right="-57"/>
              <w:rPr>
                <w:rFonts w:eastAsia="Calibri"/>
              </w:rPr>
            </w:pPr>
            <w:r w:rsidRPr="00FD33DF">
              <w:rPr>
                <w:rFonts w:eastAsia="Calibri"/>
              </w:rPr>
              <w:t>160,58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138,09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105,34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90,6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69,71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59,94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175,06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150,53</w:t>
            </w:r>
          </w:p>
        </w:tc>
      </w:tr>
      <w:tr w:rsidR="00F67965" w:rsidRPr="00FD33DF" w:rsidTr="008F71E7">
        <w:tc>
          <w:tcPr>
            <w:tcW w:w="496" w:type="pct"/>
            <w:shd w:val="clear" w:color="auto" w:fill="auto"/>
            <w:vAlign w:val="center"/>
            <w:hideMark/>
          </w:tcPr>
          <w:p w:rsidR="00A973CE" w:rsidRPr="00FD33DF" w:rsidRDefault="003C15C6" w:rsidP="003C15C6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Всего</w:t>
            </w:r>
            <w:r w:rsidR="00BD075C">
              <w:rPr>
                <w:rFonts w:eastAsia="Calibri"/>
              </w:rPr>
              <w:t>:</w:t>
            </w:r>
          </w:p>
        </w:tc>
        <w:tc>
          <w:tcPr>
            <w:tcW w:w="36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232,09</w:t>
            </w:r>
          </w:p>
        </w:tc>
        <w:tc>
          <w:tcPr>
            <w:tcW w:w="31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117,91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169,37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145,39</w:t>
            </w:r>
          </w:p>
        </w:tc>
        <w:tc>
          <w:tcPr>
            <w:tcW w:w="274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398,5</w:t>
            </w:r>
          </w:p>
        </w:tc>
        <w:tc>
          <w:tcPr>
            <w:tcW w:w="335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342,65</w:t>
            </w:r>
          </w:p>
        </w:tc>
        <w:tc>
          <w:tcPr>
            <w:tcW w:w="337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248,32</w:t>
            </w:r>
          </w:p>
        </w:tc>
        <w:tc>
          <w:tcPr>
            <w:tcW w:w="359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213,51</w:t>
            </w:r>
          </w:p>
        </w:tc>
        <w:tc>
          <w:tcPr>
            <w:tcW w:w="45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183,97</w:t>
            </w:r>
          </w:p>
        </w:tc>
        <w:tc>
          <w:tcPr>
            <w:tcW w:w="450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158,19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432,3</w:t>
            </w:r>
          </w:p>
        </w:tc>
        <w:tc>
          <w:tcPr>
            <w:tcW w:w="361" w:type="pct"/>
            <w:shd w:val="clear" w:color="auto" w:fill="auto"/>
            <w:noWrap/>
            <w:hideMark/>
          </w:tcPr>
          <w:p w:rsidR="00A973CE" w:rsidRPr="00FD33DF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FD33DF">
              <w:rPr>
                <w:rFonts w:eastAsia="Calibri"/>
              </w:rPr>
              <w:t>371,71</w:t>
            </w:r>
          </w:p>
        </w:tc>
      </w:tr>
    </w:tbl>
    <w:p w:rsidR="00A973CE" w:rsidRPr="00FD33DF" w:rsidRDefault="00A973CE" w:rsidP="00A973CE">
      <w:pPr>
        <w:pStyle w:val="S"/>
        <w:spacing w:line="240" w:lineRule="auto"/>
        <w:rPr>
          <w:rFonts w:eastAsia="Calibri"/>
        </w:rPr>
        <w:sectPr w:rsidR="00A973CE" w:rsidRPr="00FD33DF" w:rsidSect="003C15C6">
          <w:pgSz w:w="16838" w:h="11906" w:orient="landscape"/>
          <w:pgMar w:top="1418" w:right="567" w:bottom="709" w:left="567" w:header="709" w:footer="425" w:gutter="0"/>
          <w:cols w:space="708"/>
          <w:docGrid w:linePitch="360"/>
        </w:sectPr>
      </w:pPr>
    </w:p>
    <w:p w:rsidR="00A973CE" w:rsidRPr="00BB0B5A" w:rsidRDefault="00A973CE" w:rsidP="005C5F65">
      <w:pPr>
        <w:autoSpaceDE w:val="0"/>
        <w:autoSpaceDN w:val="0"/>
        <w:adjustRightInd w:val="0"/>
        <w:ind w:right="-2" w:firstLine="0"/>
        <w:jc w:val="center"/>
        <w:outlineLvl w:val="0"/>
        <w:rPr>
          <w:b/>
          <w:bCs/>
          <w:szCs w:val="28"/>
        </w:rPr>
      </w:pPr>
      <w:bookmarkStart w:id="27" w:name="_Toc405892271"/>
      <w:bookmarkStart w:id="28" w:name="_Toc483472496"/>
      <w:bookmarkStart w:id="29" w:name="_Toc490658879"/>
      <w:r w:rsidRPr="00BB0B5A">
        <w:rPr>
          <w:b/>
          <w:bCs/>
          <w:szCs w:val="28"/>
        </w:rPr>
        <w:t>2.4.</w:t>
      </w:r>
      <w:r w:rsidR="00F67965">
        <w:rPr>
          <w:b/>
          <w:bCs/>
          <w:szCs w:val="28"/>
        </w:rPr>
        <w:t>4. </w:t>
      </w:r>
      <w:r w:rsidRPr="00BB0B5A">
        <w:rPr>
          <w:b/>
          <w:bCs/>
          <w:szCs w:val="28"/>
        </w:rPr>
        <w:t>Газоснабжение</w:t>
      </w:r>
      <w:bookmarkEnd w:id="27"/>
      <w:bookmarkEnd w:id="28"/>
      <w:bookmarkEnd w:id="29"/>
    </w:p>
    <w:p w:rsidR="00A973CE" w:rsidRPr="00BB0B5A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ind w:right="-2"/>
        <w:textAlignment w:val="baseline"/>
        <w:rPr>
          <w:b/>
          <w:szCs w:val="28"/>
        </w:rPr>
      </w:pPr>
    </w:p>
    <w:p w:rsidR="00A973CE" w:rsidRPr="005268B7" w:rsidRDefault="00A973CE" w:rsidP="00A973CE">
      <w:pPr>
        <w:pStyle w:val="S9"/>
      </w:pPr>
      <w:r w:rsidRPr="005268B7">
        <w:t>Схемой газоснабжения г</w:t>
      </w:r>
      <w:r w:rsidR="00FF3FF8">
        <w:t>орода</w:t>
      </w:r>
      <w:r w:rsidR="00F67965">
        <w:t xml:space="preserve"> </w:t>
      </w:r>
      <w:r>
        <w:t xml:space="preserve">Новосибирска, разработанной </w:t>
      </w:r>
      <w:r w:rsidR="00FF3FF8">
        <w:t xml:space="preserve">обществом с ограниченной ответственностью </w:t>
      </w:r>
      <w:r w:rsidRPr="005268B7">
        <w:t>«СИБГИПРОНИИГАЗ» в 2008</w:t>
      </w:r>
      <w:r w:rsidR="0012557D">
        <w:t xml:space="preserve"> </w:t>
      </w:r>
      <w:r w:rsidRPr="005268B7">
        <w:t>г</w:t>
      </w:r>
      <w:r w:rsidR="00F67965">
        <w:t>оду</w:t>
      </w:r>
      <w:r w:rsidR="00FF3FF8">
        <w:t xml:space="preserve"> (далее</w:t>
      </w:r>
      <w:r w:rsidR="00FF3FF8" w:rsidRPr="005268B7">
        <w:t xml:space="preserve"> –</w:t>
      </w:r>
      <w:r w:rsidR="00FF3FF8">
        <w:t xml:space="preserve"> схема газоснабжения)</w:t>
      </w:r>
      <w:r w:rsidR="00F62DD5">
        <w:t>,</w:t>
      </w:r>
      <w:r w:rsidRPr="005268B7">
        <w:t xml:space="preserve"> предусматривается перевод существующей жилой застройки и промышленных объектов, использующих сжиженный углеводородный газ (</w:t>
      </w:r>
      <w:r>
        <w:t>далее</w:t>
      </w:r>
      <w:r w:rsidRPr="005268B7">
        <w:t xml:space="preserve"> – СУГ), на природный газ.</w:t>
      </w:r>
    </w:p>
    <w:p w:rsidR="00A973CE" w:rsidRPr="005268B7" w:rsidRDefault="00A973CE" w:rsidP="00A973CE">
      <w:pPr>
        <w:pStyle w:val="S9"/>
      </w:pPr>
      <w:r w:rsidRPr="005268B7">
        <w:t>В городе принимается трехступенчатое распределение природного газа:</w:t>
      </w:r>
    </w:p>
    <w:p w:rsidR="00A973CE" w:rsidRPr="005268B7" w:rsidRDefault="00A973CE" w:rsidP="00A973CE">
      <w:pPr>
        <w:pStyle w:val="S9"/>
      </w:pPr>
      <w:r w:rsidRPr="005268B7">
        <w:t>1 ступень – газопроводы высокого давления до 12 кгс/</w:t>
      </w:r>
      <w:r>
        <w:t>кв.</w:t>
      </w:r>
      <w:r w:rsidR="00F67965">
        <w:t xml:space="preserve"> </w:t>
      </w:r>
      <w:r w:rsidRPr="005268B7">
        <w:t>см;</w:t>
      </w:r>
    </w:p>
    <w:p w:rsidR="00A973CE" w:rsidRPr="005268B7" w:rsidRDefault="00A973CE" w:rsidP="00A973CE">
      <w:pPr>
        <w:pStyle w:val="S9"/>
      </w:pPr>
      <w:r w:rsidRPr="005268B7">
        <w:t>2 ступень – газопроводы высокого давления до 6,0 кгс/</w:t>
      </w:r>
      <w:r>
        <w:t>кв.</w:t>
      </w:r>
      <w:r w:rsidR="00F67965">
        <w:t xml:space="preserve"> </w:t>
      </w:r>
      <w:r w:rsidRPr="005268B7">
        <w:t>см;</w:t>
      </w:r>
    </w:p>
    <w:p w:rsidR="00A973CE" w:rsidRPr="005268B7" w:rsidRDefault="00A973CE" w:rsidP="00A973CE">
      <w:pPr>
        <w:pStyle w:val="S9"/>
      </w:pPr>
      <w:r w:rsidRPr="005268B7">
        <w:t>3 ступень – газопроводы низкого давления д</w:t>
      </w:r>
      <w:r w:rsidR="00F67965">
        <w:t>о</w:t>
      </w:r>
      <w:r w:rsidRPr="005268B7">
        <w:t xml:space="preserve"> 300 мм в</w:t>
      </w:r>
      <w:r w:rsidR="00F67965">
        <w:t>.</w:t>
      </w:r>
      <w:r w:rsidRPr="005268B7">
        <w:t xml:space="preserve"> ст.</w:t>
      </w:r>
    </w:p>
    <w:p w:rsidR="00A973CE" w:rsidRPr="005268B7" w:rsidRDefault="00A973CE" w:rsidP="00A973CE">
      <w:pPr>
        <w:pStyle w:val="S9"/>
      </w:pPr>
      <w:r w:rsidRPr="005268B7">
        <w:t>К газопроводам высокого давления 12 кгс/</w:t>
      </w:r>
      <w:r>
        <w:t>кв.</w:t>
      </w:r>
      <w:r w:rsidR="00F67965">
        <w:t xml:space="preserve"> </w:t>
      </w:r>
      <w:r w:rsidRPr="005268B7">
        <w:t>см</w:t>
      </w:r>
      <w:r>
        <w:t xml:space="preserve"> </w:t>
      </w:r>
      <w:r w:rsidRPr="005268B7">
        <w:t>подключаются:</w:t>
      </w:r>
    </w:p>
    <w:p w:rsidR="00A973CE" w:rsidRPr="005268B7" w:rsidRDefault="00A973CE" w:rsidP="00A973CE">
      <w:pPr>
        <w:pStyle w:val="S9"/>
      </w:pPr>
      <w:r w:rsidRPr="005268B7">
        <w:t>головные газорегуляторные пункты (</w:t>
      </w:r>
      <w:r>
        <w:t>далее</w:t>
      </w:r>
      <w:r w:rsidRPr="005268B7">
        <w:t xml:space="preserve"> – ГГРП).</w:t>
      </w:r>
    </w:p>
    <w:p w:rsidR="00A973CE" w:rsidRPr="005268B7" w:rsidRDefault="00A973CE" w:rsidP="00A973CE">
      <w:pPr>
        <w:pStyle w:val="S9"/>
      </w:pPr>
      <w:r w:rsidRPr="005268B7">
        <w:t>К газопроводам высокого давления до 6,0 кгс/</w:t>
      </w:r>
      <w:r>
        <w:t>кв.</w:t>
      </w:r>
      <w:r w:rsidR="00F67965">
        <w:t xml:space="preserve"> </w:t>
      </w:r>
      <w:r w:rsidRPr="005268B7">
        <w:t>см</w:t>
      </w:r>
      <w:r>
        <w:t xml:space="preserve"> </w:t>
      </w:r>
      <w:r w:rsidRPr="005268B7">
        <w:t>подключаются</w:t>
      </w:r>
      <w:r w:rsidR="00F62DD5">
        <w:t>:</w:t>
      </w:r>
    </w:p>
    <w:p w:rsidR="00A973CE" w:rsidRPr="005268B7" w:rsidRDefault="00A973CE" w:rsidP="00A973CE">
      <w:pPr>
        <w:pStyle w:val="S9"/>
      </w:pPr>
      <w:r w:rsidRPr="005268B7">
        <w:t>газорегуляторные пункты (</w:t>
      </w:r>
      <w:r>
        <w:t>далее</w:t>
      </w:r>
      <w:r w:rsidRPr="005268B7">
        <w:t xml:space="preserve"> – ГРП);</w:t>
      </w:r>
    </w:p>
    <w:p w:rsidR="00A973CE" w:rsidRPr="005268B7" w:rsidRDefault="00A973CE" w:rsidP="00A973CE">
      <w:pPr>
        <w:pStyle w:val="S9"/>
      </w:pPr>
      <w:r w:rsidRPr="005268B7">
        <w:t>коммунально-бытовые потребители;</w:t>
      </w:r>
    </w:p>
    <w:p w:rsidR="00A973CE" w:rsidRPr="005268B7" w:rsidRDefault="00A973CE" w:rsidP="00A973CE">
      <w:pPr>
        <w:pStyle w:val="S9"/>
      </w:pPr>
      <w:r w:rsidRPr="005268B7">
        <w:t>отопительные котельные;</w:t>
      </w:r>
    </w:p>
    <w:p w:rsidR="00A973CE" w:rsidRPr="005268B7" w:rsidRDefault="00A973CE" w:rsidP="00A973CE">
      <w:pPr>
        <w:pStyle w:val="S9"/>
      </w:pPr>
      <w:r w:rsidRPr="005268B7">
        <w:t>промышленные предприятия.</w:t>
      </w:r>
    </w:p>
    <w:p w:rsidR="00A973CE" w:rsidRPr="005268B7" w:rsidRDefault="00A973CE" w:rsidP="00A973CE">
      <w:pPr>
        <w:pStyle w:val="S9"/>
      </w:pPr>
      <w:r w:rsidRPr="005268B7">
        <w:t xml:space="preserve">Для обеспечения всех существующих и перспективных потребителей природным газом </w:t>
      </w:r>
      <w:r w:rsidR="00FF3FF8">
        <w:t>с</w:t>
      </w:r>
      <w:r w:rsidRPr="005268B7">
        <w:t>хемой газоснабжения</w:t>
      </w:r>
      <w:r w:rsidR="00FF3FF8">
        <w:t xml:space="preserve"> </w:t>
      </w:r>
      <w:r w:rsidRPr="005268B7">
        <w:t xml:space="preserve">запланирована модернизация существующих </w:t>
      </w:r>
      <w:r>
        <w:t>газораспределительн</w:t>
      </w:r>
      <w:r w:rsidR="00EE5C49">
        <w:t>ых</w:t>
      </w:r>
      <w:r>
        <w:t xml:space="preserve"> станци</w:t>
      </w:r>
      <w:r w:rsidR="00EE5C49">
        <w:t>й</w:t>
      </w:r>
      <w:r>
        <w:t xml:space="preserve"> (далее</w:t>
      </w:r>
      <w:r w:rsidRPr="005268B7">
        <w:t xml:space="preserve"> – ГРС</w:t>
      </w:r>
      <w:r>
        <w:t xml:space="preserve">) </w:t>
      </w:r>
      <w:r w:rsidRPr="005268B7">
        <w:t>-2, ГРС-6 с сохранением существующих газопроводов, увеличение пропускной способности существующих газопроводов и обеспечени</w:t>
      </w:r>
      <w:r w:rsidR="00D74D0D">
        <w:t>е</w:t>
      </w:r>
      <w:r w:rsidRPr="005268B7">
        <w:t xml:space="preserve"> необходимого давления у конечных потребителей.</w:t>
      </w:r>
      <w:r>
        <w:t xml:space="preserve"> Это достигается установкой 5 ГГРП, расположенных за пределами планируемой территории</w:t>
      </w:r>
      <w:r w:rsidRPr="005268B7">
        <w:t>, строительством газопроводов высокого давления (Р до 1,2 МПА) от ГРС-2 и ГРС-6 до ГГРП-1,</w:t>
      </w:r>
      <w:r w:rsidR="00F67965">
        <w:t xml:space="preserve"> -</w:t>
      </w:r>
      <w:r w:rsidRPr="005268B7">
        <w:t>2,</w:t>
      </w:r>
      <w:r w:rsidR="00F67965">
        <w:t xml:space="preserve"> -</w:t>
      </w:r>
      <w:r w:rsidRPr="005268B7">
        <w:t>3,</w:t>
      </w:r>
      <w:r w:rsidR="00F67965">
        <w:t xml:space="preserve"> -</w:t>
      </w:r>
      <w:r w:rsidRPr="005268B7">
        <w:t>4,</w:t>
      </w:r>
      <w:r w:rsidR="00F67965">
        <w:t xml:space="preserve"> -</w:t>
      </w:r>
      <w:r w:rsidRPr="005268B7">
        <w:t>5.</w:t>
      </w:r>
    </w:p>
    <w:p w:rsidR="00A973CE" w:rsidRPr="005268B7" w:rsidRDefault="00A973CE" w:rsidP="00A973CE">
      <w:pPr>
        <w:pStyle w:val="S9"/>
      </w:pPr>
      <w:r w:rsidRPr="005268B7">
        <w:t>Строительство ГГРП предусматривается в Октябрьском, Заельцовско</w:t>
      </w:r>
      <w:r>
        <w:t xml:space="preserve">м </w:t>
      </w:r>
      <w:r w:rsidRPr="005268B7">
        <w:t>и Калининском районах.</w:t>
      </w:r>
    </w:p>
    <w:p w:rsidR="00A973CE" w:rsidRPr="005268B7" w:rsidRDefault="00A973CE" w:rsidP="00A973CE">
      <w:pPr>
        <w:pStyle w:val="S9"/>
      </w:pPr>
      <w:r w:rsidRPr="005268B7">
        <w:t>Выбор схемы газоснабжения, числа ГРП и принцип построения распределительных газопроводов обусловлен объемом, структурой и плотностью газопотребления.</w:t>
      </w:r>
    </w:p>
    <w:p w:rsidR="00A973CE" w:rsidRPr="005268B7" w:rsidRDefault="00A973CE" w:rsidP="00A973CE">
      <w:pPr>
        <w:pStyle w:val="S9"/>
      </w:pPr>
      <w:r w:rsidRPr="005268B7">
        <w:t>Распределение газа по кварталам предусматривается по следующей схеме:</w:t>
      </w:r>
    </w:p>
    <w:p w:rsidR="00A973CE" w:rsidRPr="005268B7" w:rsidRDefault="00A973CE" w:rsidP="00A973CE">
      <w:pPr>
        <w:pStyle w:val="S9"/>
      </w:pPr>
      <w:r w:rsidRPr="005268B7">
        <w:t xml:space="preserve">газопроводами высокого давления </w:t>
      </w:r>
      <w:r w:rsidR="00F67965">
        <w:t>Р</w:t>
      </w:r>
      <w:r w:rsidRPr="005268B7">
        <w:t xml:space="preserve"> до 12 кгс/</w:t>
      </w:r>
      <w:r w:rsidR="00F67965">
        <w:t xml:space="preserve">кв. </w:t>
      </w:r>
      <w:r w:rsidRPr="005268B7">
        <w:t>см</w:t>
      </w:r>
      <w:r>
        <w:t xml:space="preserve"> </w:t>
      </w:r>
      <w:r w:rsidRPr="005268B7">
        <w:t>– от ГРС до ГГРП;</w:t>
      </w:r>
    </w:p>
    <w:p w:rsidR="00A973CE" w:rsidRPr="005268B7" w:rsidRDefault="00A973CE" w:rsidP="00A973CE">
      <w:pPr>
        <w:pStyle w:val="S9"/>
      </w:pPr>
      <w:r w:rsidRPr="005268B7">
        <w:t>газопроводами высокого давления Р до 6,0 кгс/</w:t>
      </w:r>
      <w:r w:rsidR="00F67965">
        <w:t xml:space="preserve">кв. </w:t>
      </w:r>
      <w:r w:rsidRPr="005268B7">
        <w:t>см</w:t>
      </w:r>
      <w:r>
        <w:t xml:space="preserve"> </w:t>
      </w:r>
      <w:r w:rsidRPr="005268B7">
        <w:t>– от ГГРП до отопительных котельных, предприятий, газорегуляторных пунктов для жилых домов;</w:t>
      </w:r>
    </w:p>
    <w:p w:rsidR="00A973CE" w:rsidRPr="005268B7" w:rsidRDefault="00A973CE" w:rsidP="00A973CE">
      <w:pPr>
        <w:pStyle w:val="S9"/>
      </w:pPr>
      <w:r w:rsidRPr="005268B7">
        <w:t>газопроводами низкого давления Р до 300 мм в.</w:t>
      </w:r>
      <w:r w:rsidR="00F67965">
        <w:t xml:space="preserve"> </w:t>
      </w:r>
      <w:r w:rsidRPr="005268B7">
        <w:t>ст. – от газорегуляторных пунктов до жилых домов;</w:t>
      </w:r>
    </w:p>
    <w:p w:rsidR="00A973CE" w:rsidRPr="005268B7" w:rsidRDefault="00A973CE" w:rsidP="00A973CE">
      <w:pPr>
        <w:pStyle w:val="S9"/>
      </w:pPr>
      <w:r w:rsidRPr="005268B7">
        <w:t>перевод групповых резервуарных установок сжиженного газа на природный газ.</w:t>
      </w:r>
    </w:p>
    <w:p w:rsidR="00A973CE" w:rsidRPr="005268B7" w:rsidRDefault="00A973CE" w:rsidP="00A973CE">
      <w:pPr>
        <w:pStyle w:val="S9"/>
      </w:pPr>
      <w:r w:rsidRPr="005268B7">
        <w:t xml:space="preserve">Предлагаемая схема газоснабжения обеспечивает надежность газоснабжения потребителей на расчетный срок, при условии выполнения технических решений </w:t>
      </w:r>
      <w:r w:rsidR="00EE5C49">
        <w:t>схемы газоснабжения.</w:t>
      </w:r>
    </w:p>
    <w:p w:rsidR="00A973CE" w:rsidRPr="005268B7" w:rsidRDefault="00A973CE" w:rsidP="00A973CE">
      <w:pPr>
        <w:pStyle w:val="S9"/>
      </w:pPr>
      <w:r w:rsidRPr="005268B7">
        <w:t>Расчетные показатели потребления природног</w:t>
      </w:r>
      <w:r w:rsidR="00F62DD5">
        <w:t>о газа приняты в соответствии с</w:t>
      </w:r>
      <w:r w:rsidRPr="005268B7">
        <w:t xml:space="preserve"> СП 42-101-2003</w:t>
      </w:r>
      <w:r w:rsidR="00EE5C49">
        <w:t xml:space="preserve"> </w:t>
      </w:r>
      <w:r w:rsidR="00E666E0">
        <w:t>«</w:t>
      </w:r>
      <w:r w:rsidR="00EE5C49">
        <w:t xml:space="preserve">Свод правил по проектированию и строительству. </w:t>
      </w:r>
      <w:r w:rsidRPr="005268B7">
        <w:t>Общие положения по проектированию и строительству газораспределительных систем из мета</w:t>
      </w:r>
      <w:r w:rsidR="00E666E0">
        <w:t>ллических и полиэтиленовых труб»</w:t>
      </w:r>
      <w:r w:rsidR="00D74D0D">
        <w:t xml:space="preserve"> (далее </w:t>
      </w:r>
      <w:r w:rsidR="00D74D0D" w:rsidRPr="005268B7">
        <w:t>–</w:t>
      </w:r>
      <w:r w:rsidR="00D74D0D">
        <w:t xml:space="preserve"> </w:t>
      </w:r>
      <w:r w:rsidR="00D74D0D" w:rsidRPr="005268B7">
        <w:t>СП 42-101-2003</w:t>
      </w:r>
      <w:r w:rsidR="00D74D0D">
        <w:t>)</w:t>
      </w:r>
      <w:r w:rsidR="00E666E0">
        <w:t>.</w:t>
      </w:r>
      <w:r w:rsidRPr="005268B7">
        <w:t xml:space="preserve"> Максимально</w:t>
      </w:r>
      <w:r w:rsidR="00D74D0D">
        <w:t xml:space="preserve"> </w:t>
      </w:r>
      <w:r w:rsidRPr="005268B7">
        <w:t>часовые расходы газа на индивидуально-бытовые нужды определены из максимальной производительности газовых приборов с учетом коэффициента одновременности этих приборов. Коэффициент одновременности принят по раздел</w:t>
      </w:r>
      <w:r w:rsidR="00606C3E">
        <w:t>у</w:t>
      </w:r>
      <w:r w:rsidRPr="005268B7">
        <w:t xml:space="preserve"> 3</w:t>
      </w:r>
      <w:r w:rsidR="00D74D0D" w:rsidRPr="00D74D0D">
        <w:t xml:space="preserve"> </w:t>
      </w:r>
      <w:r w:rsidR="00D74D0D" w:rsidRPr="005268B7">
        <w:t>СП</w:t>
      </w:r>
      <w:r w:rsidR="007C4A33">
        <w:t> </w:t>
      </w:r>
      <w:r w:rsidR="00D74D0D" w:rsidRPr="005268B7">
        <w:t>42-101-2003</w:t>
      </w:r>
      <w:r w:rsidR="00D74D0D">
        <w:t xml:space="preserve"> </w:t>
      </w:r>
      <w:r w:rsidRPr="005268B7">
        <w:t>в зависимости</w:t>
      </w:r>
      <w:r>
        <w:t xml:space="preserve"> от численности газоснабжаемого </w:t>
      </w:r>
      <w:r w:rsidRPr="005268B7">
        <w:t>населения.</w:t>
      </w:r>
    </w:p>
    <w:p w:rsidR="0012557D" w:rsidRDefault="0012557D" w:rsidP="00A973CE">
      <w:pPr>
        <w:autoSpaceDE w:val="0"/>
        <w:autoSpaceDN w:val="0"/>
        <w:adjustRightInd w:val="0"/>
        <w:ind w:left="792" w:right="-2"/>
        <w:jc w:val="center"/>
        <w:outlineLvl w:val="0"/>
        <w:rPr>
          <w:b/>
          <w:bCs/>
          <w:szCs w:val="28"/>
        </w:rPr>
      </w:pPr>
      <w:bookmarkStart w:id="30" w:name="_Toc405892272"/>
      <w:bookmarkStart w:id="31" w:name="_Toc483472497"/>
      <w:bookmarkStart w:id="32" w:name="_Toc490658880"/>
    </w:p>
    <w:p w:rsidR="00A973CE" w:rsidRPr="00DA562C" w:rsidRDefault="00A973CE" w:rsidP="005C5F65">
      <w:pPr>
        <w:autoSpaceDE w:val="0"/>
        <w:autoSpaceDN w:val="0"/>
        <w:adjustRightInd w:val="0"/>
        <w:ind w:right="-2" w:firstLine="0"/>
        <w:jc w:val="center"/>
        <w:outlineLvl w:val="0"/>
        <w:rPr>
          <w:b/>
          <w:bCs/>
          <w:szCs w:val="28"/>
        </w:rPr>
      </w:pPr>
      <w:r w:rsidRPr="00DA562C">
        <w:rPr>
          <w:b/>
          <w:bCs/>
          <w:szCs w:val="28"/>
        </w:rPr>
        <w:t>2.4.</w:t>
      </w:r>
      <w:r w:rsidR="00F67965">
        <w:rPr>
          <w:b/>
          <w:bCs/>
          <w:szCs w:val="28"/>
        </w:rPr>
        <w:t>5. </w:t>
      </w:r>
      <w:r w:rsidRPr="00DA562C">
        <w:rPr>
          <w:b/>
          <w:bCs/>
          <w:szCs w:val="28"/>
        </w:rPr>
        <w:t>Электроснабжение</w:t>
      </w:r>
      <w:bookmarkEnd w:id="30"/>
      <w:bookmarkEnd w:id="31"/>
      <w:bookmarkEnd w:id="32"/>
    </w:p>
    <w:p w:rsidR="00A973CE" w:rsidRDefault="00A973CE" w:rsidP="00A973CE">
      <w:pPr>
        <w:pStyle w:val="S9"/>
      </w:pPr>
    </w:p>
    <w:p w:rsidR="00A973CE" w:rsidRPr="00DD54F0" w:rsidRDefault="00A973CE" w:rsidP="00606C3E">
      <w:pPr>
        <w:pStyle w:val="S9"/>
        <w:rPr>
          <w:strike/>
        </w:rPr>
      </w:pPr>
      <w:r w:rsidRPr="00DD54F0">
        <w:t xml:space="preserve">Электроснабжение </w:t>
      </w:r>
      <w:r>
        <w:t>планируемой</w:t>
      </w:r>
      <w:r w:rsidRPr="00DD54F0">
        <w:t xml:space="preserve"> территории будет осуществляться от существующих подстанций 110</w:t>
      </w:r>
      <w:r>
        <w:t> </w:t>
      </w:r>
      <w:r w:rsidRPr="00DD54F0">
        <w:t>кВ. Инвестиционной программой АО «РЭС» на 2016</w:t>
      </w:r>
      <w:r w:rsidR="00F67965">
        <w:t xml:space="preserve"> </w:t>
      </w:r>
      <w:r w:rsidRPr="00DD54F0">
        <w:t>-</w:t>
      </w:r>
      <w:r w:rsidR="00F67965">
        <w:t xml:space="preserve"> </w:t>
      </w:r>
      <w:r w:rsidRPr="00DD54F0">
        <w:t>2020 гг. (корректировка 2017</w:t>
      </w:r>
      <w:r>
        <w:t> </w:t>
      </w:r>
      <w:r w:rsidRPr="00DD54F0">
        <w:t xml:space="preserve">г.), утвержденной приказом </w:t>
      </w:r>
      <w:r w:rsidR="00606C3E">
        <w:t>министерства жилищно-коммунального хозяйства и энергетики Новосибирской области</w:t>
      </w:r>
      <w:r w:rsidRPr="00DD54F0">
        <w:t xml:space="preserve"> от 16.05.2017</w:t>
      </w:r>
      <w:r w:rsidR="006114AA">
        <w:t xml:space="preserve"> </w:t>
      </w:r>
      <w:r w:rsidRPr="00DD54F0">
        <w:t>№</w:t>
      </w:r>
      <w:r w:rsidR="006114AA">
        <w:t> </w:t>
      </w:r>
      <w:r w:rsidRPr="00DD54F0">
        <w:t>120, не предусмотрены мероприятия по строительству новых центров питания (далее</w:t>
      </w:r>
      <w:r w:rsidRPr="005268B7">
        <w:t xml:space="preserve"> – </w:t>
      </w:r>
      <w:r w:rsidR="00D74D0D">
        <w:t xml:space="preserve">ЦП) и </w:t>
      </w:r>
      <w:r w:rsidRPr="00DD54F0">
        <w:t>реконструкции существующих ЦП с увеличением трансформаторной мощности, а также мероприятия по реконструкции  с</w:t>
      </w:r>
      <w:r>
        <w:t>уществующих воздушных линий 110 </w:t>
      </w:r>
      <w:r w:rsidRPr="00DD54F0">
        <w:t xml:space="preserve">кВ в кабельные линии в границах </w:t>
      </w:r>
      <w:r>
        <w:t>планируемой</w:t>
      </w:r>
      <w:r w:rsidRPr="00DD54F0">
        <w:t xml:space="preserve"> территории. </w:t>
      </w:r>
    </w:p>
    <w:p w:rsidR="00A973CE" w:rsidRPr="007300A5" w:rsidRDefault="00A973CE" w:rsidP="00A973CE">
      <w:pPr>
        <w:pStyle w:val="S9"/>
      </w:pPr>
      <w:r w:rsidRPr="00DD54F0">
        <w:t xml:space="preserve">В рамках реализации проектных решений для электроснабжения </w:t>
      </w:r>
      <w:r w:rsidR="00606C3E">
        <w:t xml:space="preserve">жилых </w:t>
      </w:r>
      <w:r w:rsidRPr="00DD54F0">
        <w:t>районов с учетом планируемого прироста нагрузок 14,37 МВт планируется строительство новых распределительных пунктов и трансформаторных подстанций.</w:t>
      </w:r>
    </w:p>
    <w:p w:rsidR="00A973CE" w:rsidRPr="00060AE0" w:rsidRDefault="00A973CE" w:rsidP="00A973CE">
      <w:pPr>
        <w:pStyle w:val="S9"/>
      </w:pPr>
      <w:r w:rsidRPr="00060AE0">
        <w:t xml:space="preserve">Местоположение новых </w:t>
      </w:r>
      <w:r>
        <w:t xml:space="preserve">распределительных пунктов (далее </w:t>
      </w:r>
      <w:r w:rsidRPr="005268B7">
        <w:t xml:space="preserve">– </w:t>
      </w:r>
      <w:r w:rsidRPr="00060AE0">
        <w:t>РП</w:t>
      </w:r>
      <w:r>
        <w:t>)</w:t>
      </w:r>
      <w:r w:rsidRPr="00060AE0">
        <w:t xml:space="preserve"> и трассы </w:t>
      </w:r>
      <w:r w:rsidR="00F62DD5">
        <w:t>питающих линий показаны условно</w:t>
      </w:r>
      <w:r w:rsidRPr="00060AE0">
        <w:t xml:space="preserve"> и должны быть уточнены при рабочем проектировании в соответствии с архитектурно-планировочными решениями. </w:t>
      </w:r>
    </w:p>
    <w:p w:rsidR="00A973CE" w:rsidRPr="00DA562C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ind w:right="-2"/>
        <w:textAlignment w:val="baseline"/>
        <w:rPr>
          <w:szCs w:val="28"/>
        </w:rPr>
      </w:pPr>
      <w:r w:rsidRPr="00DA562C">
        <w:rPr>
          <w:szCs w:val="28"/>
        </w:rPr>
        <w:t>Расч</w:t>
      </w:r>
      <w:r w:rsidR="008673F2">
        <w:rPr>
          <w:szCs w:val="28"/>
        </w:rPr>
        <w:t>е</w:t>
      </w:r>
      <w:r w:rsidRPr="00DA562C">
        <w:rPr>
          <w:szCs w:val="28"/>
        </w:rPr>
        <w:t xml:space="preserve">т суммарных </w:t>
      </w:r>
      <w:r w:rsidR="007C4A33" w:rsidRPr="003520F0">
        <w:rPr>
          <w:szCs w:val="28"/>
        </w:rPr>
        <w:t>электрических</w:t>
      </w:r>
      <w:r w:rsidR="007C4A33" w:rsidRPr="00DA562C">
        <w:rPr>
          <w:szCs w:val="28"/>
        </w:rPr>
        <w:t xml:space="preserve"> </w:t>
      </w:r>
      <w:r w:rsidRPr="00DA562C">
        <w:rPr>
          <w:szCs w:val="28"/>
        </w:rPr>
        <w:t>нагрузок в разбивке по микрорайонам на расч</w:t>
      </w:r>
      <w:r w:rsidR="008673F2">
        <w:rPr>
          <w:szCs w:val="28"/>
        </w:rPr>
        <w:t>е</w:t>
      </w:r>
      <w:r w:rsidR="007C4A33">
        <w:rPr>
          <w:szCs w:val="28"/>
        </w:rPr>
        <w:t>тный срок приведен в таблице 10</w:t>
      </w:r>
      <w:r w:rsidRPr="00DA562C">
        <w:rPr>
          <w:szCs w:val="28"/>
        </w:rPr>
        <w:t>.</w:t>
      </w:r>
    </w:p>
    <w:p w:rsidR="00F67965" w:rsidRDefault="00F67965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ind w:right="-2"/>
        <w:jc w:val="right"/>
        <w:textAlignment w:val="baseline"/>
        <w:rPr>
          <w:szCs w:val="28"/>
        </w:rPr>
      </w:pPr>
    </w:p>
    <w:p w:rsidR="00A973CE" w:rsidRPr="003520F0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ind w:right="-2"/>
        <w:jc w:val="right"/>
        <w:textAlignment w:val="baseline"/>
        <w:rPr>
          <w:szCs w:val="28"/>
        </w:rPr>
      </w:pPr>
      <w:r w:rsidRPr="003520F0">
        <w:rPr>
          <w:szCs w:val="28"/>
        </w:rPr>
        <w:t xml:space="preserve">Таблица </w:t>
      </w:r>
      <w:r w:rsidR="00053880" w:rsidRPr="003520F0">
        <w:rPr>
          <w:szCs w:val="28"/>
        </w:rPr>
        <w:t>10</w:t>
      </w:r>
    </w:p>
    <w:p w:rsidR="00F67965" w:rsidRPr="003520F0" w:rsidRDefault="00F67965" w:rsidP="00363E2B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ind w:right="-2" w:firstLine="0"/>
        <w:jc w:val="center"/>
        <w:textAlignment w:val="baseline"/>
        <w:rPr>
          <w:szCs w:val="28"/>
        </w:rPr>
      </w:pPr>
    </w:p>
    <w:p w:rsidR="00A973CE" w:rsidRDefault="007C4A33" w:rsidP="007C4A33">
      <w:pPr>
        <w:autoSpaceDE w:val="0"/>
        <w:autoSpaceDN w:val="0"/>
        <w:adjustRightInd w:val="0"/>
        <w:ind w:right="-2" w:firstLine="0"/>
        <w:jc w:val="center"/>
        <w:outlineLvl w:val="0"/>
        <w:rPr>
          <w:szCs w:val="28"/>
        </w:rPr>
      </w:pPr>
      <w:bookmarkStart w:id="33" w:name="_Toc405892273"/>
      <w:bookmarkStart w:id="34" w:name="_Toc483472498"/>
      <w:r w:rsidRPr="00DA562C">
        <w:rPr>
          <w:szCs w:val="28"/>
        </w:rPr>
        <w:t>Расч</w:t>
      </w:r>
      <w:r>
        <w:rPr>
          <w:szCs w:val="28"/>
        </w:rPr>
        <w:t>е</w:t>
      </w:r>
      <w:r w:rsidRPr="00DA562C">
        <w:rPr>
          <w:szCs w:val="28"/>
        </w:rPr>
        <w:t xml:space="preserve">т суммарных </w:t>
      </w:r>
      <w:r w:rsidRPr="003520F0">
        <w:rPr>
          <w:szCs w:val="28"/>
        </w:rPr>
        <w:t>электрических</w:t>
      </w:r>
      <w:r w:rsidRPr="00DA562C">
        <w:rPr>
          <w:szCs w:val="28"/>
        </w:rPr>
        <w:t xml:space="preserve"> нагрузок в разбивке по микрорайонам</w:t>
      </w:r>
    </w:p>
    <w:p w:rsidR="007C4A33" w:rsidRPr="00F67965" w:rsidRDefault="007C4A33" w:rsidP="007C4A33">
      <w:pPr>
        <w:autoSpaceDE w:val="0"/>
        <w:autoSpaceDN w:val="0"/>
        <w:adjustRightInd w:val="0"/>
        <w:ind w:right="-2" w:firstLine="0"/>
        <w:jc w:val="center"/>
        <w:outlineLvl w:val="0"/>
        <w:rPr>
          <w:b/>
          <w:bCs/>
          <w:color w:val="FF0000"/>
          <w:sz w:val="26"/>
          <w:szCs w:val="26"/>
        </w:rPr>
      </w:pPr>
    </w:p>
    <w:tbl>
      <w:tblPr>
        <w:tblW w:w="4894" w:type="pct"/>
        <w:tblInd w:w="108" w:type="dxa"/>
        <w:tblLayout w:type="fixed"/>
        <w:tblLook w:val="0000"/>
      </w:tblPr>
      <w:tblGrid>
        <w:gridCol w:w="1985"/>
        <w:gridCol w:w="1278"/>
        <w:gridCol w:w="2125"/>
        <w:gridCol w:w="1278"/>
        <w:gridCol w:w="1899"/>
        <w:gridCol w:w="1357"/>
      </w:tblGrid>
      <w:tr w:rsidR="00A973CE" w:rsidRPr="00AF7A74" w:rsidTr="007C4A33">
        <w:trPr>
          <w:tblHeader/>
        </w:trPr>
        <w:tc>
          <w:tcPr>
            <w:tcW w:w="10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7965" w:rsidRDefault="00F67965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Номер</w:t>
            </w:r>
            <w:r w:rsidR="00A973CE" w:rsidRPr="00DA562C">
              <w:rPr>
                <w:rFonts w:eastAsia="Calibri"/>
              </w:rPr>
              <w:t xml:space="preserve"> </w:t>
            </w:r>
          </w:p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микрорайона,</w:t>
            </w:r>
          </w:p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квартала</w:t>
            </w:r>
          </w:p>
        </w:tc>
        <w:tc>
          <w:tcPr>
            <w:tcW w:w="171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67965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Жил</w:t>
            </w:r>
            <w:r>
              <w:rPr>
                <w:rFonts w:eastAsia="Calibri"/>
              </w:rPr>
              <w:t>ищны</w:t>
            </w:r>
            <w:r w:rsidRPr="00BB0B5A">
              <w:rPr>
                <w:rFonts w:eastAsia="Calibri"/>
              </w:rPr>
              <w:t xml:space="preserve">й фонд общей </w:t>
            </w:r>
          </w:p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 xml:space="preserve">площади, тыс. </w:t>
            </w:r>
            <w:r>
              <w:rPr>
                <w:rFonts w:eastAsia="Calibri"/>
              </w:rPr>
              <w:t>кв. </w:t>
            </w:r>
            <w:r w:rsidRPr="00BB0B5A">
              <w:rPr>
                <w:rFonts w:eastAsia="Calibri"/>
              </w:rPr>
              <w:t>м</w:t>
            </w:r>
          </w:p>
        </w:tc>
        <w:tc>
          <w:tcPr>
            <w:tcW w:w="160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Электрическая нагрузка, кВт</w:t>
            </w:r>
          </w:p>
        </w:tc>
        <w:tc>
          <w:tcPr>
            <w:tcW w:w="68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F67965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Прирост электрической</w:t>
            </w:r>
            <w:r w:rsidR="00A973CE" w:rsidRPr="00BB0B5A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н</w:t>
            </w:r>
            <w:r w:rsidR="00A973CE" w:rsidRPr="00BB0B5A">
              <w:rPr>
                <w:rFonts w:eastAsia="Calibri"/>
              </w:rPr>
              <w:t>агрузки, кВт</w:t>
            </w:r>
          </w:p>
        </w:tc>
      </w:tr>
      <w:tr w:rsidR="00F67965" w:rsidRPr="00AF7A74" w:rsidTr="007C4A33">
        <w:trPr>
          <w:tblHeader/>
        </w:trPr>
        <w:tc>
          <w:tcPr>
            <w:tcW w:w="10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Существующий</w:t>
            </w:r>
          </w:p>
        </w:tc>
        <w:tc>
          <w:tcPr>
            <w:tcW w:w="1071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Всего с учетом сущ</w:t>
            </w:r>
            <w:r w:rsidR="00F67965">
              <w:rPr>
                <w:rFonts w:eastAsia="Calibri"/>
              </w:rPr>
              <w:t>ествующего</w:t>
            </w:r>
            <w:r w:rsidRPr="00BB0B5A">
              <w:rPr>
                <w:rFonts w:eastAsia="Calibri"/>
              </w:rPr>
              <w:t xml:space="preserve"> сохр</w:t>
            </w:r>
            <w:r w:rsidR="00F67965">
              <w:rPr>
                <w:rFonts w:eastAsia="Calibri"/>
              </w:rPr>
              <w:t>аненного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Существующая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Всего с учетом сущ</w:t>
            </w:r>
            <w:r w:rsidR="00F67965">
              <w:rPr>
                <w:rFonts w:eastAsia="Calibri"/>
              </w:rPr>
              <w:t>ествующего сохраненного</w:t>
            </w:r>
          </w:p>
        </w:tc>
        <w:tc>
          <w:tcPr>
            <w:tcW w:w="68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</w:tbl>
    <w:p w:rsidR="00F67965" w:rsidRPr="00F67965" w:rsidRDefault="00F67965">
      <w:pPr>
        <w:rPr>
          <w:sz w:val="2"/>
          <w:szCs w:val="2"/>
        </w:rPr>
      </w:pPr>
    </w:p>
    <w:tbl>
      <w:tblPr>
        <w:tblW w:w="4894" w:type="pct"/>
        <w:tblInd w:w="108" w:type="dxa"/>
        <w:tblLayout w:type="fixed"/>
        <w:tblLook w:val="0000"/>
      </w:tblPr>
      <w:tblGrid>
        <w:gridCol w:w="1985"/>
        <w:gridCol w:w="1137"/>
        <w:gridCol w:w="141"/>
        <w:gridCol w:w="2127"/>
        <w:gridCol w:w="1278"/>
        <w:gridCol w:w="1899"/>
        <w:gridCol w:w="1355"/>
      </w:tblGrid>
      <w:tr w:rsidR="00F67965" w:rsidRPr="00AF7A74" w:rsidTr="007C4A33">
        <w:trPr>
          <w:tblHeader/>
        </w:trPr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65" w:rsidRPr="00DA562C" w:rsidRDefault="00F67965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6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65" w:rsidRDefault="00F67965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65" w:rsidRDefault="00F67965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65" w:rsidRDefault="00F67965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65" w:rsidRDefault="00F67965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67965" w:rsidRPr="00BB0B5A" w:rsidRDefault="00F67965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6</w:t>
            </w: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DA562C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01</w:t>
            </w: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01</w:t>
            </w:r>
          </w:p>
        </w:tc>
      </w:tr>
      <w:tr w:rsidR="00F67965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01</w:t>
            </w:r>
          </w:p>
        </w:tc>
        <w:tc>
          <w:tcPr>
            <w:tcW w:w="57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1,2</w:t>
            </w:r>
          </w:p>
        </w:tc>
        <w:tc>
          <w:tcPr>
            <w:tcW w:w="1143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1,2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42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42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02</w:t>
            </w:r>
          </w:p>
        </w:tc>
        <w:tc>
          <w:tcPr>
            <w:tcW w:w="57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17,3</w:t>
            </w:r>
          </w:p>
        </w:tc>
        <w:tc>
          <w:tcPr>
            <w:tcW w:w="1143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17,3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606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606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03</w:t>
            </w:r>
          </w:p>
        </w:tc>
        <w:tc>
          <w:tcPr>
            <w:tcW w:w="57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64,5</w:t>
            </w:r>
          </w:p>
        </w:tc>
        <w:tc>
          <w:tcPr>
            <w:tcW w:w="1143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64,5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2258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2258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04</w:t>
            </w:r>
          </w:p>
        </w:tc>
        <w:tc>
          <w:tcPr>
            <w:tcW w:w="57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4,2</w:t>
            </w:r>
          </w:p>
        </w:tc>
        <w:tc>
          <w:tcPr>
            <w:tcW w:w="1143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4,2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147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147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05</w:t>
            </w:r>
          </w:p>
        </w:tc>
        <w:tc>
          <w:tcPr>
            <w:tcW w:w="57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9,2</w:t>
            </w:r>
          </w:p>
        </w:tc>
        <w:tc>
          <w:tcPr>
            <w:tcW w:w="1143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9,2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322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322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06</w:t>
            </w:r>
          </w:p>
        </w:tc>
        <w:tc>
          <w:tcPr>
            <w:tcW w:w="57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1143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</w:tr>
      <w:tr w:rsidR="00F67965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07</w:t>
            </w:r>
          </w:p>
        </w:tc>
        <w:tc>
          <w:tcPr>
            <w:tcW w:w="57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0,4</w:t>
            </w:r>
          </w:p>
        </w:tc>
        <w:tc>
          <w:tcPr>
            <w:tcW w:w="1143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0,4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14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14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08</w:t>
            </w:r>
          </w:p>
        </w:tc>
        <w:tc>
          <w:tcPr>
            <w:tcW w:w="57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5,8</w:t>
            </w:r>
          </w:p>
        </w:tc>
        <w:tc>
          <w:tcPr>
            <w:tcW w:w="1143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5,8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203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203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F67965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C4A33">
            <w:pPr>
              <w:pStyle w:val="S"/>
              <w:spacing w:line="240" w:lineRule="auto"/>
              <w:ind w:right="-108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Итого по</w:t>
            </w:r>
            <w:r w:rsidR="007C4A33">
              <w:rPr>
                <w:rFonts w:eastAsia="Calibri"/>
              </w:rPr>
              <w:t xml:space="preserve"> микрорайону</w:t>
            </w:r>
            <w:r>
              <w:rPr>
                <w:rFonts w:eastAsia="Calibri"/>
              </w:rPr>
              <w:t xml:space="preserve"> 142.01.</w:t>
            </w:r>
            <w:r w:rsidRPr="00DA562C">
              <w:rPr>
                <w:rFonts w:eastAsia="Calibri"/>
              </w:rPr>
              <w:t>01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573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102,6</w:t>
            </w:r>
          </w:p>
        </w:tc>
        <w:tc>
          <w:tcPr>
            <w:tcW w:w="1143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102,6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3591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3591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02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01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270,5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270,5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9468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9468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C4A33">
            <w:pPr>
              <w:pStyle w:val="S"/>
              <w:spacing w:line="240" w:lineRule="auto"/>
              <w:ind w:right="-108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Итого по </w:t>
            </w:r>
            <w:r w:rsidR="007C4A33">
              <w:rPr>
                <w:rFonts w:eastAsia="Calibri"/>
              </w:rPr>
              <w:t xml:space="preserve">микрорайону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02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270,5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270,5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9468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9468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Микрорайон 142.01.</w:t>
            </w:r>
            <w:r w:rsidRPr="00DA562C">
              <w:rPr>
                <w:rFonts w:eastAsia="Calibri"/>
              </w:rPr>
              <w:t>03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01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5,7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9,5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200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333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133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02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18,6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63,3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651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2216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1565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03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76,7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144,2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2685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5047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2363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04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49,1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106,8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1719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3738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2020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C4A33">
            <w:pPr>
              <w:pStyle w:val="S"/>
              <w:spacing w:line="240" w:lineRule="auto"/>
              <w:ind w:right="-108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>Итого по</w:t>
            </w:r>
            <w:r w:rsidR="007C4A33">
              <w:rPr>
                <w:rFonts w:eastAsia="Calibri"/>
              </w:rPr>
              <w:t xml:space="preserve"> микрорайону</w:t>
            </w:r>
            <w:r w:rsidRPr="00DA562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03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150,1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323,8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5254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11333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6080</w:t>
            </w: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01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04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01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02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03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47,3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47,3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1656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1656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04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41,9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41,9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1467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1467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05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7,7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13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270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455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186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06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13,3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13,3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466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466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07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08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69,4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69,4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2429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2429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09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60,9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60,6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2132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2121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-11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C4A33">
            <w:pPr>
              <w:pStyle w:val="S"/>
              <w:spacing w:line="240" w:lineRule="auto"/>
              <w:ind w:right="-108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Итого по</w:t>
            </w:r>
            <w:r w:rsidR="007C4A33">
              <w:rPr>
                <w:rFonts w:eastAsia="Calibri"/>
              </w:rPr>
              <w:t xml:space="preserve"> микрорайону</w:t>
            </w:r>
            <w:r>
              <w:rPr>
                <w:rFonts w:eastAsia="Calibri"/>
              </w:rPr>
              <w:t xml:space="preserve"> 142.01.</w:t>
            </w:r>
            <w:r w:rsidRPr="00DA562C">
              <w:rPr>
                <w:rFonts w:eastAsia="Calibri"/>
              </w:rPr>
              <w:t>04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240,5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245,5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8418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8593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175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76A75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>И</w:t>
            </w:r>
            <w:r w:rsidR="00776A75" w:rsidRPr="00DA562C">
              <w:rPr>
                <w:rFonts w:eastAsia="Calibri"/>
              </w:rPr>
              <w:t>того</w:t>
            </w:r>
            <w:r w:rsidRPr="00DA562C">
              <w:rPr>
                <w:rFonts w:eastAsia="Calibri"/>
              </w:rPr>
              <w:t xml:space="preserve"> по району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01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763,7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942,4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26731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32985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6255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DA562C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02</w:t>
            </w: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01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01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96,5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96,5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3378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3378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02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7,4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7,4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259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259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03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04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3,1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3,1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109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109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05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11,8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11,8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413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413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C4A33">
            <w:pPr>
              <w:pStyle w:val="S"/>
              <w:spacing w:line="240" w:lineRule="auto"/>
              <w:ind w:right="-108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>Итого по</w:t>
            </w:r>
            <w:r w:rsidR="007C4A33">
              <w:rPr>
                <w:rFonts w:eastAsia="Calibri"/>
              </w:rPr>
              <w:t xml:space="preserve"> микрорайону</w:t>
            </w:r>
            <w:r w:rsidRPr="00DA562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01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118,8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118,8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4158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4158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02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01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35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35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02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3,5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3,5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123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123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03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3,7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3,7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130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130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04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18,9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18,9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662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662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05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5,2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5,2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182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182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06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C4A33">
            <w:pPr>
              <w:pStyle w:val="S"/>
              <w:spacing w:line="240" w:lineRule="auto"/>
              <w:ind w:right="-108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>Итого по</w:t>
            </w:r>
            <w:r w:rsidR="007C4A33">
              <w:rPr>
                <w:rFonts w:eastAsia="Calibri"/>
              </w:rPr>
              <w:t xml:space="preserve"> микрорайону</w:t>
            </w:r>
            <w:r w:rsidRPr="00DA562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02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32,3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32,3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1131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1131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03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01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0,7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0,7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25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25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02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03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4,1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4,1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143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143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04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6,4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6,4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224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224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05</w:t>
            </w:r>
          </w:p>
        </w:tc>
        <w:tc>
          <w:tcPr>
            <w:tcW w:w="644" w:type="pct"/>
            <w:gridSpan w:val="2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5,5</w:t>
            </w:r>
          </w:p>
        </w:tc>
        <w:tc>
          <w:tcPr>
            <w:tcW w:w="1072" w:type="pct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5,5</w:t>
            </w:r>
          </w:p>
        </w:tc>
        <w:tc>
          <w:tcPr>
            <w:tcW w:w="644" w:type="pct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193</w:t>
            </w:r>
          </w:p>
        </w:tc>
        <w:tc>
          <w:tcPr>
            <w:tcW w:w="957" w:type="pct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193</w:t>
            </w:r>
          </w:p>
        </w:tc>
        <w:tc>
          <w:tcPr>
            <w:tcW w:w="68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06</w:t>
            </w:r>
          </w:p>
        </w:tc>
        <w:tc>
          <w:tcPr>
            <w:tcW w:w="644" w:type="pct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72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44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957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8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C4A33">
            <w:pPr>
              <w:pStyle w:val="S"/>
              <w:spacing w:line="240" w:lineRule="auto"/>
              <w:ind w:right="-108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>Итого по</w:t>
            </w:r>
            <w:r w:rsidR="007C4A33">
              <w:rPr>
                <w:rFonts w:eastAsia="Calibri"/>
              </w:rPr>
              <w:t xml:space="preserve"> микрорайону</w:t>
            </w:r>
            <w:r w:rsidRPr="00DA562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03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16,7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16,7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584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584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04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01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0,6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0,6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21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21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02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0,5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0,5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18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18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03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15,5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15,5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542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542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04</w:t>
            </w:r>
          </w:p>
        </w:tc>
        <w:tc>
          <w:tcPr>
            <w:tcW w:w="644" w:type="pct"/>
            <w:gridSpan w:val="2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3,5</w:t>
            </w:r>
          </w:p>
        </w:tc>
        <w:tc>
          <w:tcPr>
            <w:tcW w:w="1072" w:type="pct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3,5</w:t>
            </w:r>
          </w:p>
        </w:tc>
        <w:tc>
          <w:tcPr>
            <w:tcW w:w="644" w:type="pct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123</w:t>
            </w:r>
          </w:p>
        </w:tc>
        <w:tc>
          <w:tcPr>
            <w:tcW w:w="957" w:type="pct"/>
            <w:vMerge w:val="restart"/>
            <w:tcBorders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123</w:t>
            </w:r>
          </w:p>
        </w:tc>
        <w:tc>
          <w:tcPr>
            <w:tcW w:w="683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05</w:t>
            </w:r>
          </w:p>
        </w:tc>
        <w:tc>
          <w:tcPr>
            <w:tcW w:w="644" w:type="pct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72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44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957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8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06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10,5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10,5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368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368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07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1,8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1,8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63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63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76A75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>Военный городок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34,7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34,7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1215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1215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C4A33">
            <w:pPr>
              <w:pStyle w:val="S"/>
              <w:spacing w:line="240" w:lineRule="auto"/>
              <w:ind w:right="-108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>Итого по</w:t>
            </w:r>
            <w:r w:rsidR="007C4A33">
              <w:rPr>
                <w:rFonts w:eastAsia="Calibri"/>
              </w:rPr>
              <w:t xml:space="preserve"> микрорайону</w:t>
            </w:r>
            <w:r w:rsidRPr="00DA562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02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04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67,1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67,1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2348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2348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76A75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>И</w:t>
            </w:r>
            <w:r w:rsidR="00776A75" w:rsidRPr="00DA562C">
              <w:rPr>
                <w:rFonts w:eastAsia="Calibri"/>
              </w:rPr>
              <w:t>того</w:t>
            </w:r>
            <w:r w:rsidRPr="00DA562C">
              <w:rPr>
                <w:rFonts w:eastAsia="Calibri"/>
              </w:rPr>
              <w:t xml:space="preserve"> по району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02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234,9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234,9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8221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8221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  <w:color w:val="FF0000"/>
              </w:rPr>
            </w:pP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Р</w:t>
            </w:r>
            <w:r w:rsidRPr="00DA562C">
              <w:rPr>
                <w:rFonts w:eastAsia="Calibri"/>
              </w:rPr>
              <w:t xml:space="preserve">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03</w:t>
            </w: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01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01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58,5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58,5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2047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2047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02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69,1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69,8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2419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2443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25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03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643907" w:rsidP="00F6796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–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04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87,9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87,9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3077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3077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05</w:t>
            </w:r>
          </w:p>
        </w:tc>
        <w:tc>
          <w:tcPr>
            <w:tcW w:w="64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45,9</w:t>
            </w:r>
          </w:p>
        </w:tc>
        <w:tc>
          <w:tcPr>
            <w:tcW w:w="10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45,9</w:t>
            </w:r>
          </w:p>
        </w:tc>
        <w:tc>
          <w:tcPr>
            <w:tcW w:w="6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1607</w:t>
            </w:r>
          </w:p>
        </w:tc>
        <w:tc>
          <w:tcPr>
            <w:tcW w:w="95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1607</w:t>
            </w:r>
          </w:p>
        </w:tc>
        <w:tc>
          <w:tcPr>
            <w:tcW w:w="6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C4A33">
            <w:pPr>
              <w:pStyle w:val="S"/>
              <w:spacing w:line="240" w:lineRule="auto"/>
              <w:ind w:right="-108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Итого по </w:t>
            </w:r>
            <w:r w:rsidR="007C4A33">
              <w:rPr>
                <w:rFonts w:eastAsia="Calibri"/>
              </w:rPr>
              <w:t xml:space="preserve">микрорайону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01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261,4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262,1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9148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9173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25</w:t>
            </w: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03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01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14,3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74,3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501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2601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2100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02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5,8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5,8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203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203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03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27,2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134,8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966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4718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3752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C4A33">
            <w:pPr>
              <w:pStyle w:val="S"/>
              <w:spacing w:line="240" w:lineRule="auto"/>
              <w:ind w:right="-108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Итого по </w:t>
            </w:r>
            <w:r w:rsidR="007C4A33">
              <w:rPr>
                <w:rFonts w:eastAsia="Calibri"/>
              </w:rPr>
              <w:t xml:space="preserve">микрорайону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03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47,7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214,9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1670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7522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776A7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5852</w:t>
            </w:r>
          </w:p>
        </w:tc>
      </w:tr>
      <w:tr w:rsidR="00A973CE" w:rsidRPr="00E37A0F" w:rsidTr="00F67965">
        <w:tc>
          <w:tcPr>
            <w:tcW w:w="5000" w:type="pct"/>
            <w:gridSpan w:val="7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 xml:space="preserve">Микрорайон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02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01</w:t>
            </w:r>
          </w:p>
        </w:tc>
        <w:tc>
          <w:tcPr>
            <w:tcW w:w="644" w:type="pct"/>
            <w:gridSpan w:val="2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265</w:t>
            </w:r>
          </w:p>
        </w:tc>
        <w:tc>
          <w:tcPr>
            <w:tcW w:w="1072" w:type="pct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328,9</w:t>
            </w:r>
          </w:p>
        </w:tc>
        <w:tc>
          <w:tcPr>
            <w:tcW w:w="644" w:type="pct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9275</w:t>
            </w:r>
          </w:p>
        </w:tc>
        <w:tc>
          <w:tcPr>
            <w:tcW w:w="957" w:type="pct"/>
            <w:vMerge w:val="restart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11511</w:t>
            </w:r>
          </w:p>
        </w:tc>
        <w:tc>
          <w:tcPr>
            <w:tcW w:w="68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2236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02</w:t>
            </w:r>
          </w:p>
        </w:tc>
        <w:tc>
          <w:tcPr>
            <w:tcW w:w="644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107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4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95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  <w:tc>
          <w:tcPr>
            <w:tcW w:w="6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DA562C">
              <w:rPr>
                <w:rFonts w:eastAsia="Calibri"/>
              </w:rPr>
              <w:t>03</w:t>
            </w:r>
          </w:p>
        </w:tc>
        <w:tc>
          <w:tcPr>
            <w:tcW w:w="64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50,1</w:t>
            </w:r>
          </w:p>
        </w:tc>
        <w:tc>
          <w:tcPr>
            <w:tcW w:w="107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50,1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1754</w:t>
            </w:r>
          </w:p>
        </w:tc>
        <w:tc>
          <w:tcPr>
            <w:tcW w:w="957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1754</w:t>
            </w:r>
          </w:p>
        </w:tc>
        <w:tc>
          <w:tcPr>
            <w:tcW w:w="68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C4A33">
            <w:pPr>
              <w:pStyle w:val="S"/>
              <w:spacing w:line="240" w:lineRule="auto"/>
              <w:ind w:right="-108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>Итого по</w:t>
            </w:r>
            <w:r w:rsidR="007C4A33">
              <w:rPr>
                <w:rFonts w:eastAsia="Calibri"/>
              </w:rPr>
              <w:t xml:space="preserve"> микрорайону</w:t>
            </w:r>
            <w:r w:rsidRPr="00DA562C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03</w:t>
            </w:r>
            <w:r>
              <w:rPr>
                <w:rFonts w:eastAsia="Calibri"/>
              </w:rPr>
              <w:t>.</w:t>
            </w:r>
            <w:r w:rsidRPr="00DA562C">
              <w:rPr>
                <w:rFonts w:eastAsia="Calibri"/>
              </w:rPr>
              <w:t>02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315,1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379,0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11029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13265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2236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76A75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И</w:t>
            </w:r>
            <w:r w:rsidR="00776A75">
              <w:rPr>
                <w:rFonts w:eastAsia="Calibri"/>
              </w:rPr>
              <w:t>того</w:t>
            </w:r>
            <w:r>
              <w:rPr>
                <w:rFonts w:eastAsia="Calibri"/>
              </w:rPr>
              <w:t xml:space="preserve"> по рай</w:t>
            </w:r>
            <w:r w:rsidRPr="00DA562C">
              <w:rPr>
                <w:rFonts w:eastAsia="Calibri"/>
              </w:rPr>
              <w:t xml:space="preserve">ону </w:t>
            </w:r>
            <w:r>
              <w:rPr>
                <w:rFonts w:eastAsia="Calibri"/>
              </w:rPr>
              <w:t>142.</w:t>
            </w:r>
            <w:r w:rsidRPr="00DA562C">
              <w:rPr>
                <w:rFonts w:eastAsia="Calibri"/>
              </w:rPr>
              <w:t>03</w:t>
            </w:r>
            <w:r w:rsidR="00776A75">
              <w:rPr>
                <w:rFonts w:eastAsia="Calibri"/>
              </w:rPr>
              <w:t>: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624,2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856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21847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29960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8113</w:t>
            </w:r>
          </w:p>
        </w:tc>
      </w:tr>
      <w:tr w:rsidR="00A973CE" w:rsidRPr="00E37A0F" w:rsidTr="007C4A33">
        <w:tc>
          <w:tcPr>
            <w:tcW w:w="1000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DA562C" w:rsidRDefault="00A973CE" w:rsidP="00776A75">
            <w:pPr>
              <w:pStyle w:val="S"/>
              <w:spacing w:line="240" w:lineRule="auto"/>
              <w:jc w:val="both"/>
              <w:rPr>
                <w:rFonts w:eastAsia="Calibri"/>
              </w:rPr>
            </w:pPr>
            <w:r w:rsidRPr="00DA562C">
              <w:rPr>
                <w:rFonts w:eastAsia="Calibri"/>
              </w:rPr>
              <w:t>В</w:t>
            </w:r>
            <w:r w:rsidR="00776A75">
              <w:rPr>
                <w:rFonts w:eastAsia="Calibri"/>
              </w:rPr>
              <w:t>сего:</w:t>
            </w:r>
          </w:p>
        </w:tc>
        <w:tc>
          <w:tcPr>
            <w:tcW w:w="644" w:type="pct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1622,8</w:t>
            </w:r>
          </w:p>
        </w:tc>
        <w:tc>
          <w:tcPr>
            <w:tcW w:w="1072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2033,3</w:t>
            </w:r>
          </w:p>
        </w:tc>
        <w:tc>
          <w:tcPr>
            <w:tcW w:w="644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56779</w:t>
            </w:r>
          </w:p>
        </w:tc>
        <w:tc>
          <w:tcPr>
            <w:tcW w:w="957" w:type="pc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71166</w:t>
            </w:r>
          </w:p>
        </w:tc>
        <w:tc>
          <w:tcPr>
            <w:tcW w:w="68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BB0B5A" w:rsidRDefault="00A973CE" w:rsidP="00F67965">
            <w:pPr>
              <w:pStyle w:val="S"/>
              <w:spacing w:line="240" w:lineRule="auto"/>
              <w:rPr>
                <w:rFonts w:eastAsia="Calibri"/>
              </w:rPr>
            </w:pPr>
            <w:r w:rsidRPr="00BB0B5A">
              <w:rPr>
                <w:rFonts w:eastAsia="Calibri"/>
              </w:rPr>
              <w:t>14368</w:t>
            </w:r>
          </w:p>
        </w:tc>
      </w:tr>
    </w:tbl>
    <w:p w:rsidR="00A973CE" w:rsidRDefault="00A973CE" w:rsidP="00A973CE">
      <w:pPr>
        <w:pStyle w:val="S9"/>
      </w:pPr>
    </w:p>
    <w:p w:rsidR="00A973CE" w:rsidRPr="00CC6412" w:rsidRDefault="00A973CE" w:rsidP="00A973CE">
      <w:pPr>
        <w:pStyle w:val="S9"/>
      </w:pPr>
      <w:r w:rsidRPr="00CC6412">
        <w:t>Полученный при</w:t>
      </w:r>
      <w:r w:rsidR="00643907">
        <w:t>рост нагрузок в целом по району</w:t>
      </w:r>
      <w:r w:rsidRPr="00CC6412">
        <w:t xml:space="preserve"> вполне объясним, во-первых, статусом города и, главное, значительным ростом жилищного и культурно-бытового строительства.</w:t>
      </w:r>
    </w:p>
    <w:p w:rsidR="00A973CE" w:rsidRPr="00CC6412" w:rsidRDefault="00A973CE" w:rsidP="00A973CE">
      <w:pPr>
        <w:pStyle w:val="S9"/>
        <w:rPr>
          <w:u w:val="single"/>
        </w:rPr>
      </w:pPr>
      <w:r w:rsidRPr="00CC6412">
        <w:t>Следует отметить, что привед</w:t>
      </w:r>
      <w:r w:rsidR="008673F2">
        <w:t>е</w:t>
      </w:r>
      <w:r w:rsidRPr="00CC6412">
        <w:t>нные значения не учитывают нагрузки системных потребителей и промышленных предприятий, подлежащих переносу или перепрофилированию.</w:t>
      </w:r>
    </w:p>
    <w:p w:rsidR="00A973CE" w:rsidRPr="00946AC5" w:rsidRDefault="00A973CE" w:rsidP="00A973CE">
      <w:pPr>
        <w:autoSpaceDE w:val="0"/>
        <w:autoSpaceDN w:val="0"/>
        <w:adjustRightInd w:val="0"/>
        <w:ind w:left="792" w:right="-2"/>
        <w:jc w:val="center"/>
        <w:outlineLvl w:val="0"/>
        <w:rPr>
          <w:b/>
          <w:bCs/>
          <w:color w:val="FF0000"/>
          <w:szCs w:val="28"/>
        </w:rPr>
      </w:pPr>
    </w:p>
    <w:p w:rsidR="00A973CE" w:rsidRPr="00DA562C" w:rsidRDefault="00A973CE" w:rsidP="00363E2B">
      <w:pPr>
        <w:autoSpaceDE w:val="0"/>
        <w:autoSpaceDN w:val="0"/>
        <w:adjustRightInd w:val="0"/>
        <w:ind w:right="-2" w:firstLine="0"/>
        <w:jc w:val="center"/>
        <w:outlineLvl w:val="0"/>
        <w:rPr>
          <w:b/>
          <w:bCs/>
          <w:szCs w:val="28"/>
        </w:rPr>
      </w:pPr>
      <w:bookmarkStart w:id="35" w:name="_Toc490658881"/>
      <w:r w:rsidRPr="00DA562C">
        <w:rPr>
          <w:b/>
          <w:bCs/>
          <w:szCs w:val="28"/>
        </w:rPr>
        <w:t>2.4.</w:t>
      </w:r>
      <w:r w:rsidR="00776A75">
        <w:rPr>
          <w:b/>
          <w:bCs/>
          <w:szCs w:val="28"/>
        </w:rPr>
        <w:t>6. </w:t>
      </w:r>
      <w:r w:rsidRPr="00DA562C">
        <w:rPr>
          <w:b/>
          <w:bCs/>
          <w:szCs w:val="28"/>
        </w:rPr>
        <w:t>С</w:t>
      </w:r>
      <w:bookmarkEnd w:id="33"/>
      <w:bookmarkEnd w:id="34"/>
      <w:r w:rsidRPr="00DA562C">
        <w:rPr>
          <w:b/>
          <w:bCs/>
          <w:szCs w:val="28"/>
        </w:rPr>
        <w:t>ети связи</w:t>
      </w:r>
      <w:bookmarkEnd w:id="35"/>
    </w:p>
    <w:p w:rsidR="00A973CE" w:rsidRPr="00946AC5" w:rsidRDefault="00A973CE" w:rsidP="00A973CE">
      <w:pPr>
        <w:keepNext/>
        <w:ind w:right="-2"/>
        <w:rPr>
          <w:color w:val="FF0000"/>
          <w:u w:val="single"/>
        </w:rPr>
      </w:pPr>
    </w:p>
    <w:p w:rsidR="00A973CE" w:rsidRPr="00060AE0" w:rsidRDefault="00A973CE" w:rsidP="00A973CE">
      <w:pPr>
        <w:pStyle w:val="S9"/>
      </w:pPr>
      <w:r w:rsidRPr="00060AE0">
        <w:t>Определение емк</w:t>
      </w:r>
      <w:r>
        <w:t xml:space="preserve">ости телефонной сети планируемой территории </w:t>
      </w:r>
      <w:r w:rsidRPr="00060AE0">
        <w:t xml:space="preserve">выполнено на расчетный срок. </w:t>
      </w:r>
    </w:p>
    <w:p w:rsidR="00A973CE" w:rsidRPr="00060AE0" w:rsidRDefault="00A973CE" w:rsidP="00A973CE">
      <w:pPr>
        <w:pStyle w:val="S9"/>
      </w:pPr>
      <w:r w:rsidRPr="00060AE0">
        <w:t>Емкость телефонной сети жилого сектора, согласно нормам проектирования, определена с учетом 100</w:t>
      </w:r>
      <w:r w:rsidR="00776A75">
        <w:t xml:space="preserve"> </w:t>
      </w:r>
      <w:r w:rsidRPr="00060AE0">
        <w:t xml:space="preserve">% телефонизации квартир. Потребное </w:t>
      </w:r>
      <w:r>
        <w:t>количество телефонов/абонентов</w:t>
      </w:r>
      <w:r w:rsidRPr="00060AE0">
        <w:t xml:space="preserve"> определяется исходя из расчетной численности населения с применением коэффициента семейности /к=3,5/ с учетом телефонов коллективного пользования и административно-бытового назначения.</w:t>
      </w:r>
    </w:p>
    <w:p w:rsidR="00A973CE" w:rsidRPr="00060AE0" w:rsidRDefault="00A973CE" w:rsidP="00A973CE">
      <w:pPr>
        <w:pStyle w:val="S9"/>
      </w:pPr>
      <w:r w:rsidRPr="00060AE0">
        <w:t xml:space="preserve">В связи с тем, что Новосибирский филиал </w:t>
      </w:r>
      <w:r w:rsidR="00E84809">
        <w:t>п</w:t>
      </w:r>
      <w:r w:rsidR="00E84809" w:rsidRPr="00E84809">
        <w:t>ублично</w:t>
      </w:r>
      <w:r w:rsidR="00E84809">
        <w:t>го</w:t>
      </w:r>
      <w:r w:rsidR="00776A75">
        <w:t xml:space="preserve"> </w:t>
      </w:r>
      <w:r w:rsidR="00E84809" w:rsidRPr="00E84809">
        <w:t>акционерно</w:t>
      </w:r>
      <w:r w:rsidR="00E84809">
        <w:t>го</w:t>
      </w:r>
      <w:r w:rsidR="00776A75">
        <w:t xml:space="preserve"> </w:t>
      </w:r>
      <w:r w:rsidR="00E84809" w:rsidRPr="00E84809">
        <w:t>обществ</w:t>
      </w:r>
      <w:r w:rsidR="00E84809">
        <w:t>а</w:t>
      </w:r>
      <w:r w:rsidR="00776A75">
        <w:t xml:space="preserve"> </w:t>
      </w:r>
      <w:r w:rsidR="00E84809" w:rsidRPr="00E84809">
        <w:t>междугородной</w:t>
      </w:r>
      <w:r w:rsidR="00776A75">
        <w:t xml:space="preserve"> </w:t>
      </w:r>
      <w:r w:rsidR="00E84809" w:rsidRPr="00E84809">
        <w:t>и</w:t>
      </w:r>
      <w:r w:rsidR="00776A75">
        <w:t xml:space="preserve"> </w:t>
      </w:r>
      <w:r w:rsidR="00E84809" w:rsidRPr="00E84809">
        <w:t>международной</w:t>
      </w:r>
      <w:r w:rsidR="00E84809">
        <w:t xml:space="preserve"> </w:t>
      </w:r>
      <w:r w:rsidR="00E84809" w:rsidRPr="00E84809">
        <w:t>электрической связи «Ростелеком»</w:t>
      </w:r>
      <w:r w:rsidRPr="00060AE0">
        <w:t xml:space="preserve"> переходит от развития технологии медного кабеля на предоставление услуг по технологии </w:t>
      </w:r>
      <w:r w:rsidRPr="00060AE0">
        <w:rPr>
          <w:lang w:val="en-US"/>
        </w:rPr>
        <w:t>GRON</w:t>
      </w:r>
      <w:r w:rsidRPr="00060AE0">
        <w:t xml:space="preserve"> (пассивного оптического кабеля), необходимо выделять помещения в зданиях </w:t>
      </w:r>
      <w:r w:rsidR="00E84809">
        <w:t>автоматической телефонной станции</w:t>
      </w:r>
      <w:r w:rsidRPr="00060AE0">
        <w:t xml:space="preserve"> (либо в других существующих  или проектируемых зданиях) для размещения узла оптического доступа и предусмотреть наличие землеотводов для организации прокладки трассы телефонной канализации для оптоволоконной распределительной сети с учетом перспективы развития инфраструктуры.</w:t>
      </w:r>
    </w:p>
    <w:p w:rsidR="00A973CE" w:rsidRPr="00060AE0" w:rsidRDefault="00A973CE" w:rsidP="00A973CE">
      <w:pPr>
        <w:pStyle w:val="S9"/>
      </w:pPr>
      <w:r w:rsidRPr="00060AE0">
        <w:t>До начала</w:t>
      </w:r>
      <w:r w:rsidR="00E84809">
        <w:t xml:space="preserve"> </w:t>
      </w:r>
      <w:r w:rsidRPr="00060AE0">
        <w:t xml:space="preserve">застройки </w:t>
      </w:r>
      <w:r w:rsidR="00E84809">
        <w:t xml:space="preserve">планируемой территории </w:t>
      </w:r>
      <w:r>
        <w:t xml:space="preserve">необходимо </w:t>
      </w:r>
      <w:r w:rsidRPr="00060AE0">
        <w:t>предусматривать сохранность существующих сетей связи, а при необходимости предусматривать вынос сетей из зоны застройки.</w:t>
      </w:r>
    </w:p>
    <w:p w:rsidR="00A973CE" w:rsidRPr="00060AE0" w:rsidRDefault="00A973CE" w:rsidP="00A973CE">
      <w:pPr>
        <w:pStyle w:val="S9"/>
      </w:pPr>
      <w:r w:rsidRPr="00060AE0">
        <w:t>Тип устанавливаемого оборудования для предоставления услуг телефонии широкополосного доступа, цифрового телевидения будет определят</w:t>
      </w:r>
      <w:r>
        <w:t>ь</w:t>
      </w:r>
      <w:r w:rsidRPr="00060AE0">
        <w:t>ся оператором связи на этапе строительства объектов недвижимости.</w:t>
      </w:r>
    </w:p>
    <w:p w:rsidR="00A973CE" w:rsidRPr="00060AE0" w:rsidRDefault="00A973CE" w:rsidP="00A973CE">
      <w:pPr>
        <w:pStyle w:val="S9"/>
      </w:pPr>
      <w:r w:rsidRPr="00060AE0">
        <w:t>В соответствии с концепцией перехода на эфирное вещание планируется перевод на эфирное радиовещание и ликвидация проводного.</w:t>
      </w:r>
    </w:p>
    <w:p w:rsidR="00A973CE" w:rsidRPr="00060AE0" w:rsidRDefault="00A973CE" w:rsidP="00A973CE">
      <w:pPr>
        <w:pStyle w:val="S9"/>
      </w:pPr>
      <w:r w:rsidRPr="00060AE0">
        <w:t xml:space="preserve">Проектом </w:t>
      </w:r>
      <w:r>
        <w:t xml:space="preserve">планировки </w:t>
      </w:r>
      <w:r w:rsidRPr="00060AE0">
        <w:t xml:space="preserve">рекомендуется дальнейшее расширение услуг высококачественного вещания. В строящихся домах предлагается предусматривать установку радиоприемников, позволяющих осуществлять прием программ в диапазоне городского радиовещания, с безусловным доведением сигналов </w:t>
      </w:r>
      <w:r>
        <w:t>гражданской обороны и оповещения о чрезвычайных ситуациях</w:t>
      </w:r>
      <w:r w:rsidRPr="00060AE0">
        <w:t>.</w:t>
      </w:r>
    </w:p>
    <w:p w:rsidR="00A973CE" w:rsidRDefault="00A973CE" w:rsidP="00A973CE">
      <w:pPr>
        <w:autoSpaceDE w:val="0"/>
        <w:autoSpaceDN w:val="0"/>
        <w:adjustRightInd w:val="0"/>
        <w:ind w:left="792" w:right="-2"/>
        <w:jc w:val="center"/>
        <w:outlineLvl w:val="0"/>
        <w:rPr>
          <w:b/>
          <w:bCs/>
          <w:color w:val="FF0000"/>
          <w:szCs w:val="28"/>
        </w:rPr>
      </w:pPr>
      <w:bookmarkStart w:id="36" w:name="_Toc405892274"/>
      <w:bookmarkStart w:id="37" w:name="_Toc483472499"/>
    </w:p>
    <w:p w:rsidR="00A973CE" w:rsidRPr="006144B6" w:rsidRDefault="00A973CE" w:rsidP="00363E2B">
      <w:pPr>
        <w:autoSpaceDE w:val="0"/>
        <w:autoSpaceDN w:val="0"/>
        <w:adjustRightInd w:val="0"/>
        <w:ind w:right="-2" w:firstLine="0"/>
        <w:jc w:val="center"/>
        <w:outlineLvl w:val="0"/>
        <w:rPr>
          <w:b/>
          <w:bCs/>
          <w:szCs w:val="28"/>
        </w:rPr>
      </w:pPr>
      <w:bookmarkStart w:id="38" w:name="_Toc490658882"/>
      <w:r w:rsidRPr="006144B6">
        <w:rPr>
          <w:b/>
          <w:bCs/>
          <w:szCs w:val="28"/>
        </w:rPr>
        <w:t>2.4.</w:t>
      </w:r>
      <w:r w:rsidR="00776A75">
        <w:rPr>
          <w:b/>
          <w:bCs/>
          <w:szCs w:val="28"/>
        </w:rPr>
        <w:t>7. </w:t>
      </w:r>
      <w:r w:rsidRPr="006144B6">
        <w:rPr>
          <w:b/>
          <w:bCs/>
          <w:szCs w:val="28"/>
        </w:rPr>
        <w:t>Дождевая канализация</w:t>
      </w:r>
      <w:bookmarkEnd w:id="36"/>
      <w:bookmarkEnd w:id="37"/>
      <w:bookmarkEnd w:id="38"/>
    </w:p>
    <w:p w:rsidR="00A973CE" w:rsidRPr="006144B6" w:rsidRDefault="00A973CE" w:rsidP="00A973CE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ind w:right="-2"/>
        <w:textAlignment w:val="baseline"/>
        <w:rPr>
          <w:szCs w:val="28"/>
        </w:rPr>
      </w:pPr>
    </w:p>
    <w:p w:rsidR="00A973CE" w:rsidRPr="006144B6" w:rsidRDefault="00A973CE" w:rsidP="00A973CE">
      <w:pPr>
        <w:ind w:right="-2"/>
        <w:rPr>
          <w:szCs w:val="24"/>
        </w:rPr>
      </w:pPr>
      <w:r w:rsidRPr="006144B6">
        <w:rPr>
          <w:szCs w:val="24"/>
        </w:rPr>
        <w:t>В проекте</w:t>
      </w:r>
      <w:r>
        <w:rPr>
          <w:szCs w:val="24"/>
        </w:rPr>
        <w:t xml:space="preserve"> планировки</w:t>
      </w:r>
      <w:r w:rsidRPr="006144B6">
        <w:rPr>
          <w:szCs w:val="24"/>
        </w:rPr>
        <w:t xml:space="preserve"> организация поверхностного водоотвода принята при помощи развитой ливневой сети. Запроектированная система водостоков проложена по проектируемым улицам и </w:t>
      </w:r>
      <w:r w:rsidR="00B741AE">
        <w:rPr>
          <w:szCs w:val="24"/>
        </w:rPr>
        <w:t>дорогам</w:t>
      </w:r>
      <w:r w:rsidRPr="006144B6">
        <w:rPr>
          <w:szCs w:val="24"/>
        </w:rPr>
        <w:t xml:space="preserve"> по направлениям максимальных уклонов рельефа.</w:t>
      </w:r>
    </w:p>
    <w:p w:rsidR="00A973CE" w:rsidRPr="006144B6" w:rsidRDefault="00A973CE" w:rsidP="00A973CE">
      <w:pPr>
        <w:ind w:right="-2"/>
        <w:rPr>
          <w:szCs w:val="24"/>
        </w:rPr>
      </w:pPr>
      <w:r w:rsidRPr="006144B6">
        <w:rPr>
          <w:szCs w:val="24"/>
        </w:rPr>
        <w:t>Уклоны по улицам и рельефу достаточны для пропуска и сбора ливневого стока. В высотном отношении все улицы решены с максимальным приближением к существующему рельефу с сохранением существующих капитальных покрытий с учетом обеспечения стока поверхностных вод с территорий прилегающих микрорайонов.</w:t>
      </w:r>
    </w:p>
    <w:p w:rsidR="00A973CE" w:rsidRPr="006144B6" w:rsidRDefault="00A973CE" w:rsidP="00A973CE">
      <w:pPr>
        <w:ind w:right="-2"/>
        <w:rPr>
          <w:szCs w:val="24"/>
        </w:rPr>
      </w:pPr>
      <w:r w:rsidRPr="006144B6">
        <w:rPr>
          <w:szCs w:val="24"/>
        </w:rPr>
        <w:t xml:space="preserve">Продольная </w:t>
      </w:r>
      <w:r w:rsidR="00B741AE">
        <w:rPr>
          <w:szCs w:val="24"/>
        </w:rPr>
        <w:t xml:space="preserve">канализационная </w:t>
      </w:r>
      <w:r w:rsidRPr="006144B6">
        <w:rPr>
          <w:szCs w:val="24"/>
        </w:rPr>
        <w:t>магистраль, идущая вдоль р</w:t>
      </w:r>
      <w:r w:rsidR="00776A75">
        <w:rPr>
          <w:szCs w:val="24"/>
        </w:rPr>
        <w:t>еки</w:t>
      </w:r>
      <w:r>
        <w:rPr>
          <w:szCs w:val="24"/>
        </w:rPr>
        <w:t> </w:t>
      </w:r>
      <w:r w:rsidRPr="006144B6">
        <w:rPr>
          <w:szCs w:val="24"/>
        </w:rPr>
        <w:t>Каменки, решается согласно заложени</w:t>
      </w:r>
      <w:r w:rsidR="008673F2">
        <w:rPr>
          <w:szCs w:val="24"/>
        </w:rPr>
        <w:t>ю</w:t>
      </w:r>
      <w:r w:rsidRPr="006144B6">
        <w:rPr>
          <w:szCs w:val="24"/>
        </w:rPr>
        <w:t xml:space="preserve"> коллектора р</w:t>
      </w:r>
      <w:r w:rsidR="00776A75">
        <w:rPr>
          <w:szCs w:val="24"/>
        </w:rPr>
        <w:t>еки</w:t>
      </w:r>
      <w:r>
        <w:rPr>
          <w:szCs w:val="24"/>
        </w:rPr>
        <w:t> </w:t>
      </w:r>
      <w:r w:rsidRPr="006144B6">
        <w:rPr>
          <w:szCs w:val="24"/>
        </w:rPr>
        <w:t>Каменки в спокойном, оптимально удобном для движения автотранспорта и пешеходов характере и является основой для решения склоновых территорий. Склоновые территории решаются с плавным переходом (террасированием) от существующих отметок прилегающих улиц до отметок низовой части.</w:t>
      </w:r>
    </w:p>
    <w:p w:rsidR="00A973CE" w:rsidRDefault="00A973CE" w:rsidP="00A973CE">
      <w:pPr>
        <w:ind w:right="-2"/>
        <w:rPr>
          <w:szCs w:val="24"/>
        </w:rPr>
      </w:pPr>
      <w:r w:rsidRPr="006144B6">
        <w:rPr>
          <w:szCs w:val="24"/>
        </w:rPr>
        <w:t>В зоне новой застройки вертикальная планировка решена с небольшим превышением микрорайонов над уличной сетью для обеспечения выпуска с их территории поверхностных с</w:t>
      </w:r>
      <w:r>
        <w:rPr>
          <w:szCs w:val="24"/>
        </w:rPr>
        <w:t xml:space="preserve">токов в лотки </w:t>
      </w:r>
      <w:r w:rsidR="00B741AE">
        <w:rPr>
          <w:szCs w:val="24"/>
        </w:rPr>
        <w:t>улиц и дорог</w:t>
      </w:r>
      <w:r>
        <w:rPr>
          <w:szCs w:val="24"/>
        </w:rPr>
        <w:t>.</w:t>
      </w:r>
    </w:p>
    <w:p w:rsidR="00A973CE" w:rsidRPr="00833A45" w:rsidRDefault="006114AA" w:rsidP="00A973CE">
      <w:pPr>
        <w:pStyle w:val="S9"/>
      </w:pPr>
      <w:r>
        <w:t>Планируемая территория</w:t>
      </w:r>
      <w:r w:rsidR="00A973CE" w:rsidRPr="00833A45">
        <w:t xml:space="preserve"> разбит</w:t>
      </w:r>
      <w:r>
        <w:t>а</w:t>
      </w:r>
      <w:r w:rsidR="00A973CE" w:rsidRPr="00833A45">
        <w:t xml:space="preserve"> на 7 бассейнов стока.</w:t>
      </w:r>
    </w:p>
    <w:p w:rsidR="00A973CE" w:rsidRPr="00833A45" w:rsidRDefault="00A973CE" w:rsidP="00A973CE">
      <w:pPr>
        <w:pStyle w:val="S9"/>
      </w:pPr>
      <w:r w:rsidRPr="00833A45">
        <w:t>Проектируемые коллектор</w:t>
      </w:r>
      <w:r w:rsidR="008673F2">
        <w:t>ы</w:t>
      </w:r>
      <w:r w:rsidRPr="00833A45">
        <w:t xml:space="preserve"> ливневой канализации приняты диаметрами 500</w:t>
      </w:r>
      <w:r w:rsidR="00776A75">
        <w:t xml:space="preserve"> </w:t>
      </w:r>
      <w:r w:rsidRPr="00833A45">
        <w:t>-</w:t>
      </w:r>
      <w:r w:rsidR="00776A75">
        <w:t xml:space="preserve"> </w:t>
      </w:r>
      <w:r w:rsidRPr="00833A45">
        <w:t>1000</w:t>
      </w:r>
      <w:r w:rsidR="008673F2">
        <w:t xml:space="preserve"> </w:t>
      </w:r>
      <w:r w:rsidRPr="00833A45">
        <w:t>мм.</w:t>
      </w:r>
    </w:p>
    <w:p w:rsidR="00A973CE" w:rsidRPr="00833A45" w:rsidRDefault="00A973CE" w:rsidP="00A973CE">
      <w:pPr>
        <w:pStyle w:val="S9"/>
      </w:pPr>
      <w:r w:rsidRPr="00833A45">
        <w:t>В местах сброса поверхностного стока в р</w:t>
      </w:r>
      <w:r w:rsidR="00776A75">
        <w:t xml:space="preserve">еки </w:t>
      </w:r>
      <w:r w:rsidRPr="00833A45">
        <w:t>Каменк</w:t>
      </w:r>
      <w:r w:rsidR="00776A75">
        <w:t>у</w:t>
      </w:r>
      <w:r w:rsidRPr="00833A45">
        <w:t>, Плющих</w:t>
      </w:r>
      <w:r w:rsidR="00776A75">
        <w:t>у</w:t>
      </w:r>
      <w:r w:rsidRPr="00833A45">
        <w:t>, Обь предусмотрена их очистка.</w:t>
      </w:r>
    </w:p>
    <w:p w:rsidR="00A973CE" w:rsidRPr="00833A45" w:rsidRDefault="00A973CE" w:rsidP="00A973CE">
      <w:pPr>
        <w:pStyle w:val="S9"/>
      </w:pPr>
      <w:r w:rsidRPr="00833A45">
        <w:t>Перед сбросом поверхностный сток в распределительной камере разделяется на загрязн</w:t>
      </w:r>
      <w:r w:rsidR="008673F2">
        <w:t>е</w:t>
      </w:r>
      <w:r w:rsidRPr="00833A45">
        <w:t>нный и условно чистый. Загрязн</w:t>
      </w:r>
      <w:r w:rsidR="008673F2">
        <w:t>е</w:t>
      </w:r>
      <w:r w:rsidRPr="00833A45">
        <w:t>нная часть стока поступает на очистные соору</w:t>
      </w:r>
      <w:r w:rsidR="008673F2">
        <w:t>жения, а остальная часть стока</w:t>
      </w:r>
      <w:r w:rsidRPr="00833A45">
        <w:t xml:space="preserve"> считается условно чистой и сбрасывается в прилегающий водо</w:t>
      </w:r>
      <w:r w:rsidR="008673F2">
        <w:t>е</w:t>
      </w:r>
      <w:r w:rsidRPr="00833A45">
        <w:t>м.</w:t>
      </w:r>
    </w:p>
    <w:p w:rsidR="00A973CE" w:rsidRDefault="00A973CE" w:rsidP="00A973CE">
      <w:pPr>
        <w:pStyle w:val="S9"/>
      </w:pPr>
      <w:r w:rsidRPr="00833A45">
        <w:t>Закрытые водостоки предусмотрены из железобетонных труб. Диаметры трубопроводов приняты ориентировочно, с уч</w:t>
      </w:r>
      <w:r w:rsidR="008673F2">
        <w:t>е</w:t>
      </w:r>
      <w:r w:rsidRPr="00833A45">
        <w:t>том расч</w:t>
      </w:r>
      <w:r w:rsidR="008673F2">
        <w:t>е</w:t>
      </w:r>
      <w:r w:rsidRPr="00833A45">
        <w:t xml:space="preserve">тных данных, полученных в других аналогичных проектах, в соответствии с требованиями </w:t>
      </w:r>
      <w:r>
        <w:t>СП</w:t>
      </w:r>
      <w:r w:rsidR="008673F2">
        <w:t> </w:t>
      </w:r>
      <w:r>
        <w:t xml:space="preserve">32.13330.2012 </w:t>
      </w:r>
      <w:r w:rsidRPr="00833A45">
        <w:t>«</w:t>
      </w:r>
      <w:r w:rsidR="00B741AE">
        <w:t xml:space="preserve">Свод правил. </w:t>
      </w:r>
      <w:r w:rsidRPr="00833A45">
        <w:t>Канализация. Наружные сети и сооружения</w:t>
      </w:r>
      <w:r>
        <w:t xml:space="preserve">. Актуализированная редакция СНиП </w:t>
      </w:r>
      <w:r w:rsidRPr="00833A45">
        <w:t>2.04.03-85</w:t>
      </w:r>
      <w:r>
        <w:t xml:space="preserve"> (с Изменением №</w:t>
      </w:r>
      <w:r w:rsidR="007C4A33">
        <w:t xml:space="preserve"> </w:t>
      </w:r>
      <w:r>
        <w:t>1)»</w:t>
      </w:r>
      <w:r w:rsidRPr="00833A45">
        <w:t>. На дальнейших стадиях проектирования необходимо проверить детальными расч</w:t>
      </w:r>
      <w:r w:rsidR="008673F2">
        <w:t>е</w:t>
      </w:r>
      <w:r w:rsidRPr="00833A45">
        <w:t>тами правильность принятых сечений трубопроводов.</w:t>
      </w:r>
    </w:p>
    <w:p w:rsidR="00A973CE" w:rsidRPr="008A0664" w:rsidRDefault="00A973CE" w:rsidP="008673F2">
      <w:pPr>
        <w:pStyle w:val="S9"/>
        <w:ind w:firstLine="0"/>
      </w:pPr>
    </w:p>
    <w:p w:rsidR="008673F2" w:rsidRPr="003520F0" w:rsidRDefault="00A973CE" w:rsidP="008673F2">
      <w:pPr>
        <w:pStyle w:val="S9"/>
        <w:jc w:val="right"/>
        <w:rPr>
          <w:szCs w:val="28"/>
        </w:rPr>
      </w:pPr>
      <w:r w:rsidRPr="003520F0">
        <w:rPr>
          <w:szCs w:val="28"/>
        </w:rPr>
        <w:t>Таблица 1</w:t>
      </w:r>
      <w:r w:rsidR="00053880" w:rsidRPr="003520F0">
        <w:rPr>
          <w:szCs w:val="28"/>
        </w:rPr>
        <w:t>1</w:t>
      </w:r>
      <w:r w:rsidR="008673F2" w:rsidRPr="003520F0">
        <w:rPr>
          <w:szCs w:val="28"/>
        </w:rPr>
        <w:t xml:space="preserve"> </w:t>
      </w:r>
    </w:p>
    <w:p w:rsidR="008673F2" w:rsidRPr="003520F0" w:rsidRDefault="008673F2" w:rsidP="008673F2">
      <w:pPr>
        <w:pStyle w:val="S9"/>
        <w:jc w:val="right"/>
        <w:rPr>
          <w:szCs w:val="28"/>
        </w:rPr>
      </w:pPr>
    </w:p>
    <w:p w:rsidR="00A973CE" w:rsidRPr="003520F0" w:rsidRDefault="008673F2" w:rsidP="00363E2B">
      <w:pPr>
        <w:pStyle w:val="S9"/>
        <w:ind w:firstLine="0"/>
        <w:jc w:val="center"/>
        <w:rPr>
          <w:szCs w:val="28"/>
        </w:rPr>
      </w:pPr>
      <w:r w:rsidRPr="003520F0">
        <w:rPr>
          <w:szCs w:val="28"/>
        </w:rPr>
        <w:t>Результаты подсчетов среднегодовых объемов дождевого и талого стоков</w:t>
      </w:r>
    </w:p>
    <w:p w:rsidR="008673F2" w:rsidRPr="008A0664" w:rsidRDefault="008673F2" w:rsidP="00A973CE">
      <w:pPr>
        <w:pStyle w:val="S9"/>
      </w:pPr>
    </w:p>
    <w:tbl>
      <w:tblPr>
        <w:tblW w:w="4894" w:type="pct"/>
        <w:tblInd w:w="108" w:type="dxa"/>
        <w:tblLook w:val="0000"/>
      </w:tblPr>
      <w:tblGrid>
        <w:gridCol w:w="1890"/>
        <w:gridCol w:w="1998"/>
        <w:gridCol w:w="1998"/>
        <w:gridCol w:w="1998"/>
        <w:gridCol w:w="2038"/>
      </w:tblGrid>
      <w:tr w:rsidR="00A973CE" w:rsidRPr="008A0664" w:rsidTr="00776A75">
        <w:trPr>
          <w:tblHeader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A75" w:rsidRDefault="00776A75" w:rsidP="00776A75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Номер</w:t>
            </w:r>
            <w:r w:rsidR="00A973CE" w:rsidRPr="006144B6">
              <w:rPr>
                <w:rFonts w:eastAsia="Calibri"/>
              </w:rPr>
              <w:t xml:space="preserve"> </w:t>
            </w:r>
          </w:p>
          <w:p w:rsidR="00A973CE" w:rsidRPr="006144B6" w:rsidRDefault="00A973CE" w:rsidP="00776A75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отстойника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776A75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О</w:t>
            </w:r>
            <w:r w:rsidR="00776A75">
              <w:rPr>
                <w:rFonts w:eastAsia="Calibri"/>
              </w:rPr>
              <w:t>бщая площадь бассейна стока, га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76A75" w:rsidRDefault="00A973CE" w:rsidP="00776A75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Объ</w:t>
            </w:r>
            <w:r w:rsidR="008673F2">
              <w:rPr>
                <w:rFonts w:eastAsia="Calibri"/>
              </w:rPr>
              <w:t>е</w:t>
            </w:r>
            <w:r w:rsidRPr="006144B6">
              <w:rPr>
                <w:rFonts w:eastAsia="Calibri"/>
              </w:rPr>
              <w:t xml:space="preserve">м </w:t>
            </w:r>
          </w:p>
          <w:p w:rsidR="00A973CE" w:rsidRPr="006144B6" w:rsidRDefault="00A973CE" w:rsidP="00776A75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дождевого стока,</w:t>
            </w:r>
          </w:p>
          <w:p w:rsidR="00A973CE" w:rsidRPr="006144B6" w:rsidRDefault="00A973CE" w:rsidP="00776A75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 xml:space="preserve">тыс. </w:t>
            </w:r>
            <w:r>
              <w:rPr>
                <w:rFonts w:eastAsia="Calibri"/>
              </w:rPr>
              <w:t>куб.</w:t>
            </w:r>
            <w:r w:rsidR="00776A75">
              <w:rPr>
                <w:rFonts w:eastAsia="Calibri"/>
              </w:rPr>
              <w:t xml:space="preserve"> м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776A75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Объ</w:t>
            </w:r>
            <w:r w:rsidR="008673F2">
              <w:rPr>
                <w:rFonts w:eastAsia="Calibri"/>
              </w:rPr>
              <w:t>е</w:t>
            </w:r>
            <w:r w:rsidRPr="006144B6">
              <w:rPr>
                <w:rFonts w:eastAsia="Calibri"/>
              </w:rPr>
              <w:t>м талого</w:t>
            </w:r>
          </w:p>
          <w:p w:rsidR="00A973CE" w:rsidRPr="006144B6" w:rsidRDefault="00A973CE" w:rsidP="00776A75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стока,</w:t>
            </w:r>
          </w:p>
          <w:p w:rsidR="00A973CE" w:rsidRPr="006144B6" w:rsidRDefault="00A973CE" w:rsidP="00776A75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 xml:space="preserve">тыс. </w:t>
            </w:r>
            <w:r>
              <w:rPr>
                <w:rFonts w:eastAsia="Calibri"/>
              </w:rPr>
              <w:t>куб.</w:t>
            </w:r>
            <w:r w:rsidR="00776A75">
              <w:rPr>
                <w:rFonts w:eastAsia="Calibri"/>
              </w:rPr>
              <w:t xml:space="preserve"> </w:t>
            </w:r>
            <w:r w:rsidRPr="006144B6">
              <w:rPr>
                <w:rFonts w:eastAsia="Calibri"/>
              </w:rPr>
              <w:t>м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6144B6" w:rsidRDefault="00A973CE" w:rsidP="00776A75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Объ</w:t>
            </w:r>
            <w:r w:rsidR="008673F2">
              <w:rPr>
                <w:rFonts w:eastAsia="Calibri"/>
              </w:rPr>
              <w:t>е</w:t>
            </w:r>
            <w:r w:rsidRPr="006144B6">
              <w:rPr>
                <w:rFonts w:eastAsia="Calibri"/>
              </w:rPr>
              <w:t>м моеч</w:t>
            </w:r>
            <w:r>
              <w:rPr>
                <w:rFonts w:eastAsia="Calibri"/>
              </w:rPr>
              <w:t>ных вод, тыс. куб.</w:t>
            </w:r>
            <w:r w:rsidR="00776A7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м</w:t>
            </w:r>
          </w:p>
        </w:tc>
      </w:tr>
    </w:tbl>
    <w:p w:rsidR="00363E2B" w:rsidRPr="00363E2B" w:rsidRDefault="00363E2B">
      <w:pPr>
        <w:rPr>
          <w:sz w:val="2"/>
        </w:rPr>
      </w:pPr>
    </w:p>
    <w:tbl>
      <w:tblPr>
        <w:tblW w:w="4894" w:type="pct"/>
        <w:tblInd w:w="108" w:type="dxa"/>
        <w:tblLook w:val="0000"/>
      </w:tblPr>
      <w:tblGrid>
        <w:gridCol w:w="1890"/>
        <w:gridCol w:w="1998"/>
        <w:gridCol w:w="1998"/>
        <w:gridCol w:w="1998"/>
        <w:gridCol w:w="2038"/>
      </w:tblGrid>
      <w:tr w:rsidR="00363E2B" w:rsidRPr="008A0664" w:rsidTr="00776A75">
        <w:trPr>
          <w:tblHeader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3E2B" w:rsidRPr="006144B6" w:rsidRDefault="00363E2B" w:rsidP="000F2AA0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3E2B" w:rsidRPr="006144B6" w:rsidRDefault="00363E2B" w:rsidP="000F2AA0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3E2B" w:rsidRPr="006144B6" w:rsidRDefault="00363E2B" w:rsidP="000F2AA0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63E2B" w:rsidRPr="006144B6" w:rsidRDefault="00363E2B" w:rsidP="000F2AA0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4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63E2B" w:rsidRPr="006144B6" w:rsidRDefault="00363E2B" w:rsidP="000F2AA0">
            <w:pPr>
              <w:pStyle w:val="S"/>
              <w:spacing w:line="240" w:lineRule="auto"/>
              <w:rPr>
                <w:rFonts w:eastAsia="Calibri"/>
              </w:rPr>
            </w:pPr>
            <w:r>
              <w:rPr>
                <w:rFonts w:eastAsia="Calibri"/>
              </w:rPr>
              <w:t>5</w:t>
            </w:r>
          </w:p>
        </w:tc>
      </w:tr>
      <w:tr w:rsidR="00A973CE" w:rsidRPr="008A0664" w:rsidTr="00776A75">
        <w:trPr>
          <w:tblHeader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1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807,0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660,8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412,1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193,6</w:t>
            </w:r>
          </w:p>
        </w:tc>
      </w:tr>
      <w:tr w:rsidR="00A973CE" w:rsidRPr="008A0664" w:rsidTr="00776A75">
        <w:trPr>
          <w:tblHeader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2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210,0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171,8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107,2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50,4</w:t>
            </w:r>
          </w:p>
        </w:tc>
      </w:tr>
      <w:tr w:rsidR="00A973CE" w:rsidRPr="008A0664" w:rsidTr="00776A75">
        <w:trPr>
          <w:tblHeader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3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249,0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203,7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127,2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59,8</w:t>
            </w:r>
          </w:p>
        </w:tc>
      </w:tr>
      <w:tr w:rsidR="00A973CE" w:rsidRPr="008A0664" w:rsidTr="00776A75">
        <w:trPr>
          <w:tblHeader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4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217,4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177,8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111,0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52,2</w:t>
            </w:r>
          </w:p>
        </w:tc>
      </w:tr>
      <w:tr w:rsidR="00A973CE" w:rsidRPr="008A0664" w:rsidTr="00776A75">
        <w:trPr>
          <w:tblHeader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5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504,0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412,3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257,4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120,9</w:t>
            </w:r>
          </w:p>
        </w:tc>
      </w:tr>
      <w:tr w:rsidR="00A973CE" w:rsidRPr="008A0664" w:rsidTr="00776A75">
        <w:trPr>
          <w:tblHeader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6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281,3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230,1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143,6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67,5</w:t>
            </w:r>
          </w:p>
        </w:tc>
      </w:tr>
      <w:tr w:rsidR="00A973CE" w:rsidRPr="008A0664" w:rsidTr="00776A75">
        <w:trPr>
          <w:tblHeader/>
        </w:trPr>
        <w:tc>
          <w:tcPr>
            <w:tcW w:w="9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7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363,0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297,0</w:t>
            </w:r>
          </w:p>
        </w:tc>
        <w:tc>
          <w:tcPr>
            <w:tcW w:w="10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185,4</w:t>
            </w:r>
          </w:p>
        </w:tc>
        <w:tc>
          <w:tcPr>
            <w:tcW w:w="10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973CE" w:rsidRPr="006144B6" w:rsidRDefault="00A973CE" w:rsidP="000F2AA0">
            <w:pPr>
              <w:pStyle w:val="S"/>
              <w:spacing w:line="240" w:lineRule="auto"/>
              <w:rPr>
                <w:rFonts w:eastAsia="Calibri"/>
              </w:rPr>
            </w:pPr>
            <w:r w:rsidRPr="006144B6">
              <w:rPr>
                <w:rFonts w:eastAsia="Calibri"/>
              </w:rPr>
              <w:t>87,1</w:t>
            </w:r>
          </w:p>
        </w:tc>
      </w:tr>
    </w:tbl>
    <w:p w:rsidR="00A973CE" w:rsidRPr="008A0664" w:rsidRDefault="00A973CE" w:rsidP="00A973CE">
      <w:pPr>
        <w:pStyle w:val="S9"/>
      </w:pPr>
    </w:p>
    <w:p w:rsidR="00A973CE" w:rsidRPr="008A0664" w:rsidRDefault="00A973CE" w:rsidP="00A973CE">
      <w:pPr>
        <w:pStyle w:val="S9"/>
      </w:pPr>
      <w:r w:rsidRPr="008A0664">
        <w:t>В отстойниках принята система двухступенчатой очистки. Принятые размеры очистных сооружений обеспечивают выпадение минеральных частиц диаметром 0,03</w:t>
      </w:r>
      <w:r w:rsidR="008673F2">
        <w:t xml:space="preserve"> </w:t>
      </w:r>
      <w:r w:rsidRPr="008A0664">
        <w:t>мм с гидравлической крупностью И</w:t>
      </w:r>
      <w:r w:rsidRPr="008A0664">
        <w:rPr>
          <w:vertAlign w:val="subscript"/>
        </w:rPr>
        <w:t>о</w:t>
      </w:r>
      <w:r w:rsidRPr="008A0664">
        <w:t>=0,46 мм/с, а длина сооружения обеспечивает всплытие нефтепродуктов с крупностью частиц 100</w:t>
      </w:r>
      <w:r w:rsidR="00776A75">
        <w:t xml:space="preserve"> </w:t>
      </w:r>
      <w:r w:rsidR="008673F2">
        <w:t>-</w:t>
      </w:r>
      <w:r w:rsidR="00776A75">
        <w:t xml:space="preserve"> </w:t>
      </w:r>
      <w:r w:rsidRPr="008A0664">
        <w:t>120</w:t>
      </w:r>
      <w:r>
        <w:t> </w:t>
      </w:r>
      <w:r w:rsidRPr="008A0664">
        <w:t>мкм.</w:t>
      </w:r>
    </w:p>
    <w:p w:rsidR="00A973CE" w:rsidRPr="008A0664" w:rsidRDefault="00A973CE" w:rsidP="00A973CE">
      <w:pPr>
        <w:pStyle w:val="S9"/>
      </w:pPr>
      <w:r w:rsidRPr="008A0664">
        <w:t>На дальнейших стадиях проектирования необходимо проверить детальными расчетами правильность принятых размеров и объемов.</w:t>
      </w:r>
    </w:p>
    <w:p w:rsidR="00776A75" w:rsidRPr="006C5EF3" w:rsidRDefault="00776A75" w:rsidP="00A973CE">
      <w:pPr>
        <w:ind w:right="-2"/>
        <w:jc w:val="center"/>
        <w:rPr>
          <w:szCs w:val="24"/>
        </w:rPr>
      </w:pPr>
    </w:p>
    <w:p w:rsidR="007C4A33" w:rsidRDefault="00A973CE" w:rsidP="00363E2B">
      <w:pPr>
        <w:ind w:right="-2" w:firstLine="0"/>
        <w:jc w:val="center"/>
        <w:outlineLvl w:val="0"/>
        <w:rPr>
          <w:b/>
        </w:rPr>
      </w:pPr>
      <w:bookmarkStart w:id="39" w:name="_Toc483472500"/>
      <w:bookmarkStart w:id="40" w:name="_Toc490658883"/>
      <w:r w:rsidRPr="006C5EF3">
        <w:rPr>
          <w:b/>
        </w:rPr>
        <w:t>2.5. Мероприятия по защите</w:t>
      </w:r>
      <w:r>
        <w:rPr>
          <w:b/>
        </w:rPr>
        <w:t xml:space="preserve"> планируемой</w:t>
      </w:r>
      <w:r w:rsidRPr="006C5EF3">
        <w:rPr>
          <w:b/>
        </w:rPr>
        <w:t xml:space="preserve"> территории от воздействия </w:t>
      </w:r>
    </w:p>
    <w:p w:rsidR="007C4A33" w:rsidRDefault="00A973CE" w:rsidP="00363E2B">
      <w:pPr>
        <w:ind w:right="-2" w:firstLine="0"/>
        <w:jc w:val="center"/>
        <w:outlineLvl w:val="0"/>
        <w:rPr>
          <w:b/>
        </w:rPr>
      </w:pPr>
      <w:r w:rsidRPr="006C5EF3">
        <w:rPr>
          <w:b/>
        </w:rPr>
        <w:t>опасных</w:t>
      </w:r>
      <w:bookmarkEnd w:id="39"/>
      <w:r w:rsidRPr="006C5EF3">
        <w:rPr>
          <w:b/>
        </w:rPr>
        <w:t xml:space="preserve"> </w:t>
      </w:r>
      <w:bookmarkStart w:id="41" w:name="_Toc483472501"/>
      <w:r w:rsidRPr="006C5EF3">
        <w:rPr>
          <w:b/>
        </w:rPr>
        <w:t xml:space="preserve">геологических процессов, чрезвычайных ситуаций </w:t>
      </w:r>
    </w:p>
    <w:p w:rsidR="00A973CE" w:rsidRPr="006C5EF3" w:rsidRDefault="00A973CE" w:rsidP="00363E2B">
      <w:pPr>
        <w:ind w:right="-2" w:firstLine="0"/>
        <w:jc w:val="center"/>
        <w:outlineLvl w:val="0"/>
        <w:rPr>
          <w:b/>
        </w:rPr>
      </w:pPr>
      <w:r w:rsidRPr="006C5EF3">
        <w:rPr>
          <w:b/>
        </w:rPr>
        <w:t>природного</w:t>
      </w:r>
      <w:bookmarkEnd w:id="40"/>
      <w:bookmarkEnd w:id="41"/>
      <w:r w:rsidRPr="006C5EF3">
        <w:rPr>
          <w:b/>
        </w:rPr>
        <w:t xml:space="preserve"> </w:t>
      </w:r>
      <w:bookmarkStart w:id="42" w:name="_Toc483472502"/>
      <w:bookmarkStart w:id="43" w:name="_Toc490658884"/>
      <w:r w:rsidRPr="006C5EF3">
        <w:rPr>
          <w:b/>
        </w:rPr>
        <w:t>и техногенного характера</w:t>
      </w:r>
      <w:bookmarkEnd w:id="42"/>
      <w:bookmarkEnd w:id="43"/>
    </w:p>
    <w:p w:rsidR="00A973CE" w:rsidRPr="00946AC5" w:rsidRDefault="00A973CE" w:rsidP="00363E2B">
      <w:pPr>
        <w:ind w:right="-2" w:firstLine="0"/>
        <w:rPr>
          <w:color w:val="FF0000"/>
        </w:rPr>
      </w:pPr>
    </w:p>
    <w:p w:rsidR="00A973CE" w:rsidRPr="00757CAA" w:rsidRDefault="00A973CE" w:rsidP="00A973CE">
      <w:pPr>
        <w:rPr>
          <w:szCs w:val="28"/>
        </w:rPr>
      </w:pPr>
      <w:r>
        <w:rPr>
          <w:szCs w:val="28"/>
        </w:rPr>
        <w:t>Планируемая</w:t>
      </w:r>
      <w:r w:rsidRPr="00757CAA">
        <w:rPr>
          <w:szCs w:val="28"/>
        </w:rPr>
        <w:t xml:space="preserve"> территория расположен</w:t>
      </w:r>
      <w:r>
        <w:rPr>
          <w:szCs w:val="28"/>
        </w:rPr>
        <w:t>а</w:t>
      </w:r>
      <w:r w:rsidRPr="00757CAA">
        <w:rPr>
          <w:szCs w:val="28"/>
        </w:rPr>
        <w:t xml:space="preserve"> в следующих зонах: возможных сильных разрушений, возможного радиоактивного заражения (загрязнения) и возможного химического заражения, вне зо</w:t>
      </w:r>
      <w:r>
        <w:rPr>
          <w:szCs w:val="28"/>
        </w:rPr>
        <w:t>ны катастрофического затопления.</w:t>
      </w:r>
    </w:p>
    <w:p w:rsidR="00A973CE" w:rsidRDefault="00A973CE" w:rsidP="00A973CE">
      <w:pPr>
        <w:rPr>
          <w:color w:val="FF0000"/>
        </w:rPr>
      </w:pPr>
      <w:r>
        <w:rPr>
          <w:szCs w:val="28"/>
        </w:rPr>
        <w:t>П</w:t>
      </w:r>
      <w:r w:rsidRPr="00757CAA">
        <w:rPr>
          <w:szCs w:val="28"/>
        </w:rPr>
        <w:t>отенциально опасны</w:t>
      </w:r>
      <w:r>
        <w:rPr>
          <w:szCs w:val="28"/>
        </w:rPr>
        <w:t>й</w:t>
      </w:r>
      <w:r w:rsidRPr="00757CAA">
        <w:rPr>
          <w:szCs w:val="28"/>
        </w:rPr>
        <w:t xml:space="preserve"> объект, расположенны</w:t>
      </w:r>
      <w:r>
        <w:rPr>
          <w:szCs w:val="28"/>
        </w:rPr>
        <w:t>й</w:t>
      </w:r>
      <w:r w:rsidRPr="00757CAA">
        <w:rPr>
          <w:szCs w:val="28"/>
        </w:rPr>
        <w:t xml:space="preserve"> на планируемой территории</w:t>
      </w:r>
      <w:r w:rsidR="007C4A33">
        <w:rPr>
          <w:szCs w:val="28"/>
        </w:rPr>
        <w:t xml:space="preserve">, </w:t>
      </w:r>
      <w:r w:rsidRPr="00757CAA">
        <w:rPr>
          <w:szCs w:val="28"/>
        </w:rPr>
        <w:t>– АО «Новосибирский аффинажный завод»</w:t>
      </w:r>
      <w:r>
        <w:rPr>
          <w:szCs w:val="28"/>
        </w:rPr>
        <w:t>.</w:t>
      </w:r>
    </w:p>
    <w:p w:rsidR="00A973CE" w:rsidRPr="00687461" w:rsidRDefault="00A973CE" w:rsidP="00A973CE">
      <w:r w:rsidRPr="00687461">
        <w:t xml:space="preserve">При возникновении аварийных ситуаций, связанных с разливом активных химических отравляющих веществ (далее – АХОВ) на железной дороге, </w:t>
      </w:r>
      <w:r>
        <w:t>планируемая</w:t>
      </w:r>
      <w:r w:rsidRPr="00687461">
        <w:t xml:space="preserve"> территория попадает в зону возможного химического заражения.</w:t>
      </w:r>
    </w:p>
    <w:p w:rsidR="00A973CE" w:rsidRPr="00687461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687461">
        <w:t xml:space="preserve">При возникновении аварийных ситуаций, связанных с разливом АХОВ на автомобильной дороге, </w:t>
      </w:r>
      <w:r>
        <w:t>планируемая</w:t>
      </w:r>
      <w:r w:rsidRPr="00687461">
        <w:t xml:space="preserve"> территория попадает в зону возможного химического заражения.</w:t>
      </w:r>
    </w:p>
    <w:p w:rsidR="00A973CE" w:rsidRPr="00A52DE0" w:rsidRDefault="00A973CE" w:rsidP="00A52DE0">
      <w:pPr>
        <w:shd w:val="clear" w:color="auto" w:fill="FFFFFF"/>
        <w:tabs>
          <w:tab w:val="left" w:pos="1099"/>
        </w:tabs>
        <w:rPr>
          <w:szCs w:val="28"/>
        </w:rPr>
      </w:pPr>
      <w:r w:rsidRPr="00A52DE0">
        <w:rPr>
          <w:szCs w:val="28"/>
        </w:rPr>
        <w:t xml:space="preserve">Планируемая территория находится в районе выезда пожарной части </w:t>
      </w:r>
      <w:r w:rsidR="00A52DE0" w:rsidRPr="00A52DE0">
        <w:rPr>
          <w:szCs w:val="28"/>
        </w:rPr>
        <w:t>Федерально</w:t>
      </w:r>
      <w:r w:rsidR="00A52DE0">
        <w:rPr>
          <w:szCs w:val="28"/>
        </w:rPr>
        <w:t>го</w:t>
      </w:r>
      <w:r w:rsidR="00E7004D">
        <w:rPr>
          <w:szCs w:val="28"/>
        </w:rPr>
        <w:t xml:space="preserve"> </w:t>
      </w:r>
      <w:r w:rsidR="00A52DE0" w:rsidRPr="00A52DE0">
        <w:rPr>
          <w:szCs w:val="28"/>
        </w:rPr>
        <w:t>государственно</w:t>
      </w:r>
      <w:r w:rsidR="00A52DE0">
        <w:rPr>
          <w:szCs w:val="28"/>
        </w:rPr>
        <w:t>го</w:t>
      </w:r>
      <w:r w:rsidR="00E7004D">
        <w:rPr>
          <w:szCs w:val="28"/>
        </w:rPr>
        <w:t xml:space="preserve"> </w:t>
      </w:r>
      <w:r w:rsidR="00A52DE0" w:rsidRPr="00A52DE0">
        <w:rPr>
          <w:szCs w:val="28"/>
        </w:rPr>
        <w:t>казенно</w:t>
      </w:r>
      <w:r w:rsidR="00A52DE0">
        <w:rPr>
          <w:szCs w:val="28"/>
        </w:rPr>
        <w:t>го</w:t>
      </w:r>
      <w:r w:rsidR="00E7004D">
        <w:rPr>
          <w:szCs w:val="28"/>
        </w:rPr>
        <w:t xml:space="preserve"> </w:t>
      </w:r>
      <w:r w:rsidR="00A52DE0" w:rsidRPr="00A52DE0">
        <w:rPr>
          <w:szCs w:val="28"/>
        </w:rPr>
        <w:t>учреждени</w:t>
      </w:r>
      <w:r w:rsidR="00A52DE0">
        <w:rPr>
          <w:szCs w:val="28"/>
        </w:rPr>
        <w:t>я</w:t>
      </w:r>
      <w:r w:rsidR="00E7004D">
        <w:rPr>
          <w:szCs w:val="28"/>
        </w:rPr>
        <w:t xml:space="preserve"> </w:t>
      </w:r>
      <w:r w:rsidR="00A52DE0">
        <w:rPr>
          <w:szCs w:val="28"/>
        </w:rPr>
        <w:t xml:space="preserve">«1 </w:t>
      </w:r>
      <w:r w:rsidR="00A52DE0" w:rsidRPr="00A52DE0">
        <w:rPr>
          <w:szCs w:val="28"/>
        </w:rPr>
        <w:t>отряд</w:t>
      </w:r>
      <w:r w:rsidR="00E7004D">
        <w:rPr>
          <w:szCs w:val="28"/>
        </w:rPr>
        <w:t xml:space="preserve"> </w:t>
      </w:r>
      <w:r w:rsidR="00A52DE0" w:rsidRPr="00A52DE0">
        <w:rPr>
          <w:szCs w:val="28"/>
        </w:rPr>
        <w:t>федеральной</w:t>
      </w:r>
      <w:r w:rsidR="00A52DE0">
        <w:rPr>
          <w:szCs w:val="28"/>
        </w:rPr>
        <w:t xml:space="preserve"> </w:t>
      </w:r>
      <w:r w:rsidR="00A52DE0" w:rsidRPr="00A52DE0">
        <w:rPr>
          <w:szCs w:val="28"/>
        </w:rPr>
        <w:t>противо</w:t>
      </w:r>
      <w:r w:rsidR="00E7004D">
        <w:rPr>
          <w:szCs w:val="28"/>
        </w:rPr>
        <w:t xml:space="preserve">пожарной службы </w:t>
      </w:r>
      <w:r w:rsidR="00A52DE0" w:rsidRPr="00A52DE0">
        <w:rPr>
          <w:szCs w:val="28"/>
        </w:rPr>
        <w:t>по</w:t>
      </w:r>
      <w:r w:rsidR="00E7004D">
        <w:rPr>
          <w:szCs w:val="28"/>
        </w:rPr>
        <w:t xml:space="preserve"> </w:t>
      </w:r>
      <w:r w:rsidR="00A52DE0">
        <w:rPr>
          <w:szCs w:val="28"/>
        </w:rPr>
        <w:t>Н</w:t>
      </w:r>
      <w:r w:rsidR="00A52DE0" w:rsidRPr="00A52DE0">
        <w:rPr>
          <w:szCs w:val="28"/>
        </w:rPr>
        <w:t>овосибирской</w:t>
      </w:r>
      <w:r w:rsidR="00E7004D">
        <w:rPr>
          <w:szCs w:val="28"/>
        </w:rPr>
        <w:t xml:space="preserve"> </w:t>
      </w:r>
      <w:r w:rsidR="00A52DE0" w:rsidRPr="00A52DE0">
        <w:rPr>
          <w:szCs w:val="28"/>
        </w:rPr>
        <w:t>области</w:t>
      </w:r>
      <w:r w:rsidR="00A52DE0">
        <w:rPr>
          <w:szCs w:val="28"/>
        </w:rPr>
        <w:t>».</w:t>
      </w:r>
    </w:p>
    <w:p w:rsidR="00A973CE" w:rsidRPr="006C5EF3" w:rsidRDefault="00A973CE" w:rsidP="00A973CE">
      <w:pPr>
        <w:rPr>
          <w:szCs w:val="28"/>
        </w:rPr>
      </w:pPr>
      <w:r w:rsidRPr="006C5EF3">
        <w:rPr>
          <w:szCs w:val="28"/>
        </w:rPr>
        <w:t xml:space="preserve">Часть </w:t>
      </w:r>
      <w:r>
        <w:rPr>
          <w:szCs w:val="28"/>
        </w:rPr>
        <w:t>планируемой</w:t>
      </w:r>
      <w:r w:rsidRPr="006C5EF3">
        <w:rPr>
          <w:szCs w:val="28"/>
        </w:rPr>
        <w:t xml:space="preserve"> территории со стороны реки Оби попадает в зону паводка 1 %</w:t>
      </w:r>
      <w:r w:rsidR="00776A75">
        <w:rPr>
          <w:szCs w:val="28"/>
        </w:rPr>
        <w:t>-ной</w:t>
      </w:r>
      <w:r w:rsidRPr="006C5EF3">
        <w:rPr>
          <w:szCs w:val="28"/>
        </w:rPr>
        <w:t xml:space="preserve"> обеспеченности. Уровень воды реки Оби 1 %</w:t>
      </w:r>
      <w:r w:rsidR="00776A75">
        <w:rPr>
          <w:szCs w:val="28"/>
        </w:rPr>
        <w:t>-ной</w:t>
      </w:r>
      <w:r w:rsidRPr="006C5EF3">
        <w:rPr>
          <w:szCs w:val="28"/>
        </w:rPr>
        <w:t xml:space="preserve"> обеспеченности на </w:t>
      </w:r>
      <w:r>
        <w:rPr>
          <w:szCs w:val="28"/>
        </w:rPr>
        <w:t>планируемой</w:t>
      </w:r>
      <w:r w:rsidRPr="006C5EF3">
        <w:rPr>
          <w:szCs w:val="28"/>
        </w:rPr>
        <w:t xml:space="preserve"> территории, распложенной в </w:t>
      </w:r>
      <w:r>
        <w:rPr>
          <w:szCs w:val="28"/>
        </w:rPr>
        <w:t>пойме реки Оби на расстоянии 23 </w:t>
      </w:r>
      <w:r w:rsidRPr="006C5EF3">
        <w:rPr>
          <w:szCs w:val="28"/>
        </w:rPr>
        <w:t>км ниже створа Новос</w:t>
      </w:r>
      <w:r w:rsidR="00F43AF4">
        <w:rPr>
          <w:szCs w:val="28"/>
        </w:rPr>
        <w:t xml:space="preserve">ибирской </w:t>
      </w:r>
      <w:r w:rsidR="00A52DE0">
        <w:rPr>
          <w:szCs w:val="28"/>
        </w:rPr>
        <w:t>гидроэлектростанции</w:t>
      </w:r>
      <w:r w:rsidR="00F43AF4">
        <w:rPr>
          <w:szCs w:val="28"/>
        </w:rPr>
        <w:t>, составляет 98,8</w:t>
      </w:r>
      <w:r w:rsidR="00776A75">
        <w:rPr>
          <w:szCs w:val="28"/>
        </w:rPr>
        <w:t xml:space="preserve"> </w:t>
      </w:r>
      <w:r w:rsidR="00F43AF4">
        <w:rPr>
          <w:szCs w:val="28"/>
        </w:rPr>
        <w:t>-</w:t>
      </w:r>
      <w:r w:rsidR="00776A75">
        <w:rPr>
          <w:szCs w:val="28"/>
        </w:rPr>
        <w:t xml:space="preserve"> </w:t>
      </w:r>
      <w:r w:rsidRPr="006C5EF3">
        <w:rPr>
          <w:szCs w:val="28"/>
        </w:rPr>
        <w:t>98,9 м в городской системе высот.</w:t>
      </w:r>
    </w:p>
    <w:p w:rsidR="00A973CE" w:rsidRPr="006C5EF3" w:rsidRDefault="00A973CE" w:rsidP="00A973CE">
      <w:pPr>
        <w:rPr>
          <w:szCs w:val="28"/>
        </w:rPr>
      </w:pPr>
      <w:r w:rsidRPr="006C5EF3">
        <w:rPr>
          <w:szCs w:val="28"/>
        </w:rPr>
        <w:t xml:space="preserve">Часть </w:t>
      </w:r>
      <w:r>
        <w:rPr>
          <w:szCs w:val="28"/>
        </w:rPr>
        <w:t>планируемой</w:t>
      </w:r>
      <w:r w:rsidRPr="006C5EF3">
        <w:rPr>
          <w:szCs w:val="28"/>
        </w:rPr>
        <w:t xml:space="preserve"> территории со стороны реки Оби до отметки 98,9</w:t>
      </w:r>
      <w:r>
        <w:rPr>
          <w:szCs w:val="28"/>
        </w:rPr>
        <w:t> </w:t>
      </w:r>
      <w:r w:rsidRPr="006C5EF3">
        <w:rPr>
          <w:szCs w:val="28"/>
        </w:rPr>
        <w:t>м в городской системе высот попадает в зону возможного катастрофического паводка реки Оби. Уровни паводка затрагивают существующую и планируемую застройку в минимальной степени. Участки возможного затопления находятся в непосредственной транспортно-пешеходной доступности расположенных рядом не затапливаемых территорий, что позволит в случае необходимости оперативно организовать эвакуацию населения на вышележащие отметки рельефа.</w:t>
      </w:r>
    </w:p>
    <w:p w:rsidR="00A973CE" w:rsidRDefault="00A973CE" w:rsidP="00A973CE">
      <w:pPr>
        <w:rPr>
          <w:szCs w:val="28"/>
        </w:rPr>
      </w:pPr>
      <w:r w:rsidRPr="006C5EF3">
        <w:rPr>
          <w:szCs w:val="28"/>
        </w:rPr>
        <w:t>В связи с отсутствием возможности укрытия жителей планируемой территории при проектировании необходимо предусмотреть строительство защитных сооружений гражданской обороны, которые в мирное время могут использоваться для хозяйственных нужд. Количество убежищ определяется исходя из количества жителей.</w:t>
      </w:r>
    </w:p>
    <w:p w:rsidR="00A52DE0" w:rsidRDefault="00A52DE0" w:rsidP="00A973CE">
      <w:pPr>
        <w:rPr>
          <w:szCs w:val="28"/>
        </w:rPr>
      </w:pPr>
    </w:p>
    <w:p w:rsidR="00A973CE" w:rsidRPr="006E6CB9" w:rsidRDefault="00A973CE" w:rsidP="00363E2B">
      <w:pPr>
        <w:keepNext/>
        <w:spacing w:before="120" w:after="240"/>
        <w:ind w:firstLine="0"/>
        <w:jc w:val="center"/>
        <w:outlineLvl w:val="0"/>
      </w:pPr>
      <w:bookmarkStart w:id="44" w:name="_Toc483472503"/>
      <w:bookmarkStart w:id="45" w:name="_Toc490658885"/>
      <w:r w:rsidRPr="006E6CB9">
        <w:rPr>
          <w:b/>
          <w:szCs w:val="28"/>
        </w:rPr>
        <w:t>3. Положения о размещении объектов капитального строительства</w:t>
      </w:r>
      <w:r w:rsidRPr="006E6CB9">
        <w:rPr>
          <w:b/>
          <w:szCs w:val="28"/>
        </w:rPr>
        <w:br/>
        <w:t>федерального, регионального и местного значения</w:t>
      </w:r>
      <w:bookmarkEnd w:id="44"/>
      <w:bookmarkEnd w:id="45"/>
    </w:p>
    <w:p w:rsidR="00A973CE" w:rsidRPr="006E6CB9" w:rsidRDefault="00A973CE" w:rsidP="00363E2B">
      <w:pPr>
        <w:suppressAutoHyphens/>
        <w:ind w:right="-2" w:firstLine="0"/>
        <w:jc w:val="center"/>
        <w:outlineLvl w:val="0"/>
        <w:rPr>
          <w:b/>
        </w:rPr>
      </w:pPr>
      <w:bookmarkStart w:id="46" w:name="_Toc483472504"/>
      <w:bookmarkStart w:id="47" w:name="_Toc490658886"/>
      <w:r w:rsidRPr="006E6CB9">
        <w:rPr>
          <w:b/>
        </w:rPr>
        <w:t>3.1. Размещение объектов капитального строительства</w:t>
      </w:r>
      <w:bookmarkEnd w:id="46"/>
      <w:bookmarkEnd w:id="47"/>
      <w:r w:rsidRPr="006E6CB9">
        <w:rPr>
          <w:b/>
        </w:rPr>
        <w:t xml:space="preserve"> </w:t>
      </w:r>
    </w:p>
    <w:p w:rsidR="00A973CE" w:rsidRPr="006E6CB9" w:rsidRDefault="00A973CE" w:rsidP="00363E2B">
      <w:pPr>
        <w:suppressAutoHyphens/>
        <w:ind w:right="-2" w:firstLine="0"/>
        <w:jc w:val="center"/>
        <w:outlineLvl w:val="0"/>
        <w:rPr>
          <w:b/>
        </w:rPr>
      </w:pPr>
      <w:bookmarkStart w:id="48" w:name="_Toc483472505"/>
      <w:bookmarkStart w:id="49" w:name="_Toc490658887"/>
      <w:r w:rsidRPr="006E6CB9">
        <w:rPr>
          <w:b/>
        </w:rPr>
        <w:t>федерального значения</w:t>
      </w:r>
      <w:bookmarkEnd w:id="48"/>
      <w:bookmarkEnd w:id="49"/>
    </w:p>
    <w:p w:rsidR="00A973CE" w:rsidRPr="006E6CB9" w:rsidRDefault="00A973CE" w:rsidP="00A973CE">
      <w:pPr>
        <w:shd w:val="clear" w:color="auto" w:fill="FFFFFF"/>
        <w:tabs>
          <w:tab w:val="left" w:pos="1099"/>
        </w:tabs>
        <w:ind w:right="-2" w:firstLine="720"/>
      </w:pPr>
    </w:p>
    <w:p w:rsidR="0012557D" w:rsidRDefault="00A973CE" w:rsidP="00A52DE0">
      <w:pPr>
        <w:shd w:val="clear" w:color="auto" w:fill="FFFFFF"/>
        <w:tabs>
          <w:tab w:val="left" w:pos="1099"/>
        </w:tabs>
        <w:ind w:right="-2" w:firstLine="720"/>
      </w:pPr>
      <w:r w:rsidRPr="006E6CB9">
        <w:t xml:space="preserve">Существующие на </w:t>
      </w:r>
      <w:r>
        <w:t xml:space="preserve">планируемой </w:t>
      </w:r>
      <w:r w:rsidRPr="006E6CB9">
        <w:t xml:space="preserve">территории объекты капитального строительства федерального значения сохраняются на расчетный срок. </w:t>
      </w:r>
      <w:r w:rsidR="00A52DE0">
        <w:t>На расчетный срок предусмотрено размещение на планируемой территории пожарного депо</w:t>
      </w:r>
      <w:r w:rsidRPr="006E6CB9">
        <w:t>.</w:t>
      </w:r>
      <w:bookmarkStart w:id="50" w:name="_Toc483472506"/>
      <w:bookmarkStart w:id="51" w:name="_Toc490658888"/>
    </w:p>
    <w:p w:rsidR="00A52DE0" w:rsidRDefault="00A52DE0" w:rsidP="00A52DE0">
      <w:pPr>
        <w:shd w:val="clear" w:color="auto" w:fill="FFFFFF"/>
        <w:tabs>
          <w:tab w:val="left" w:pos="1099"/>
        </w:tabs>
        <w:ind w:right="-2" w:firstLine="720"/>
        <w:rPr>
          <w:b/>
        </w:rPr>
      </w:pPr>
    </w:p>
    <w:p w:rsidR="00A973CE" w:rsidRPr="0095041E" w:rsidRDefault="00A973CE" w:rsidP="00363E2B">
      <w:pPr>
        <w:suppressAutoHyphens/>
        <w:ind w:right="-2" w:firstLine="0"/>
        <w:jc w:val="center"/>
        <w:outlineLvl w:val="0"/>
        <w:rPr>
          <w:b/>
        </w:rPr>
      </w:pPr>
      <w:r w:rsidRPr="0095041E">
        <w:rPr>
          <w:b/>
        </w:rPr>
        <w:t>3.2. Размещение объектов капитального строительства</w:t>
      </w:r>
      <w:bookmarkEnd w:id="50"/>
      <w:bookmarkEnd w:id="51"/>
    </w:p>
    <w:p w:rsidR="00A973CE" w:rsidRPr="0095041E" w:rsidRDefault="00A973CE" w:rsidP="00363E2B">
      <w:pPr>
        <w:suppressAutoHyphens/>
        <w:ind w:right="-2" w:firstLine="0"/>
        <w:jc w:val="center"/>
        <w:outlineLvl w:val="0"/>
        <w:rPr>
          <w:b/>
        </w:rPr>
      </w:pPr>
      <w:bookmarkStart w:id="52" w:name="_Toc483472507"/>
      <w:bookmarkStart w:id="53" w:name="_Toc490658889"/>
      <w:r w:rsidRPr="0095041E">
        <w:rPr>
          <w:b/>
        </w:rPr>
        <w:t>регионального значения</w:t>
      </w:r>
      <w:bookmarkEnd w:id="52"/>
      <w:bookmarkEnd w:id="53"/>
    </w:p>
    <w:p w:rsidR="00A973CE" w:rsidRPr="0095041E" w:rsidRDefault="00A973CE" w:rsidP="00A973CE">
      <w:pPr>
        <w:shd w:val="clear" w:color="auto" w:fill="FFFFFF"/>
        <w:tabs>
          <w:tab w:val="left" w:pos="1099"/>
        </w:tabs>
        <w:ind w:right="-2" w:firstLine="720"/>
      </w:pPr>
    </w:p>
    <w:p w:rsidR="00A973CE" w:rsidRPr="0095041E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95041E">
        <w:t xml:space="preserve">Существующие на </w:t>
      </w:r>
      <w:r>
        <w:t xml:space="preserve">планируемой </w:t>
      </w:r>
      <w:r w:rsidRPr="0095041E">
        <w:t xml:space="preserve">территории объекты капитального строительства регионального значения </w:t>
      </w:r>
      <w:r>
        <w:t>сохраняются на расчетный срок</w:t>
      </w:r>
      <w:r w:rsidR="007C4A33">
        <w:t>:</w:t>
      </w:r>
      <w:r>
        <w:t xml:space="preserve"> </w:t>
      </w:r>
      <w:r w:rsidRPr="0095041E">
        <w:t xml:space="preserve">НГАУ, </w:t>
      </w:r>
      <w:r w:rsidR="007C4A33">
        <w:br/>
      </w:r>
      <w:r>
        <w:t xml:space="preserve">НГАСУ, </w:t>
      </w:r>
      <w:r w:rsidRPr="0095041E">
        <w:t xml:space="preserve">СибГУТИ, </w:t>
      </w:r>
      <w:r w:rsidRPr="0095041E">
        <w:rPr>
          <w:szCs w:val="28"/>
        </w:rPr>
        <w:t>АО «Новосибирский аффинажный завод»</w:t>
      </w:r>
      <w:r w:rsidRPr="0095041E">
        <w:t xml:space="preserve">. </w:t>
      </w:r>
    </w:p>
    <w:p w:rsidR="00A973CE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6E6CB9">
        <w:t>Размещение новых объектов не предусмотрено.</w:t>
      </w:r>
    </w:p>
    <w:p w:rsidR="00A973CE" w:rsidRDefault="00A973CE" w:rsidP="00A973CE">
      <w:pPr>
        <w:shd w:val="clear" w:color="auto" w:fill="FFFFFF"/>
        <w:tabs>
          <w:tab w:val="left" w:pos="1099"/>
        </w:tabs>
        <w:ind w:right="-2" w:firstLine="720"/>
      </w:pPr>
    </w:p>
    <w:p w:rsidR="00E7004D" w:rsidRPr="002A3F35" w:rsidRDefault="00E7004D" w:rsidP="00A973CE">
      <w:pPr>
        <w:shd w:val="clear" w:color="auto" w:fill="FFFFFF"/>
        <w:tabs>
          <w:tab w:val="left" w:pos="1099"/>
        </w:tabs>
        <w:ind w:right="-2" w:firstLine="720"/>
      </w:pPr>
    </w:p>
    <w:p w:rsidR="00A973CE" w:rsidRPr="002A3F35" w:rsidRDefault="00A973CE" w:rsidP="00363E2B">
      <w:pPr>
        <w:suppressAutoHyphens/>
        <w:ind w:right="-2" w:firstLine="0"/>
        <w:jc w:val="center"/>
        <w:outlineLvl w:val="0"/>
        <w:rPr>
          <w:b/>
        </w:rPr>
      </w:pPr>
      <w:bookmarkStart w:id="54" w:name="_Toc483472508"/>
      <w:bookmarkStart w:id="55" w:name="_Toc490658890"/>
      <w:r w:rsidRPr="002A3F35">
        <w:rPr>
          <w:b/>
        </w:rPr>
        <w:t>3.3. Размещение объектов капитального строительства местного значения</w:t>
      </w:r>
      <w:bookmarkEnd w:id="54"/>
      <w:bookmarkEnd w:id="55"/>
    </w:p>
    <w:p w:rsidR="00A973CE" w:rsidRPr="00946AC5" w:rsidRDefault="00A973CE" w:rsidP="00A973CE">
      <w:pPr>
        <w:shd w:val="clear" w:color="auto" w:fill="FFFFFF"/>
        <w:tabs>
          <w:tab w:val="left" w:pos="1099"/>
        </w:tabs>
        <w:ind w:right="-2" w:firstLine="720"/>
        <w:rPr>
          <w:color w:val="FF0000"/>
        </w:rPr>
      </w:pPr>
    </w:p>
    <w:p w:rsidR="00A973CE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6E6CB9">
        <w:t xml:space="preserve">Существующие на </w:t>
      </w:r>
      <w:r>
        <w:t xml:space="preserve">планируемой </w:t>
      </w:r>
      <w:r w:rsidRPr="006E6CB9">
        <w:t xml:space="preserve">территории объекты капитального строительства </w:t>
      </w:r>
      <w:r>
        <w:t xml:space="preserve">местного </w:t>
      </w:r>
      <w:r w:rsidRPr="006E6CB9">
        <w:t>значения</w:t>
      </w:r>
      <w:r>
        <w:t xml:space="preserve"> сохраняются на расчетный срок.</w:t>
      </w:r>
    </w:p>
    <w:p w:rsidR="00A973CE" w:rsidRPr="00A93B23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8C177C">
        <w:t xml:space="preserve">Объекты социальной инфраструктуры будут размещаться с учетом их нормативного радиуса </w:t>
      </w:r>
      <w:r w:rsidRPr="00A93B23">
        <w:t>обслуживания.</w:t>
      </w:r>
    </w:p>
    <w:p w:rsidR="00A973CE" w:rsidRPr="00A93B23" w:rsidRDefault="00A973CE" w:rsidP="00A973CE">
      <w:pPr>
        <w:shd w:val="clear" w:color="auto" w:fill="FFFFFF"/>
        <w:tabs>
          <w:tab w:val="left" w:pos="1099"/>
        </w:tabs>
        <w:ind w:right="-2" w:firstLine="720"/>
      </w:pPr>
      <w:r w:rsidRPr="00A93B23">
        <w:t>Всего планируются к размещению:</w:t>
      </w:r>
    </w:p>
    <w:p w:rsidR="00A973CE" w:rsidRPr="004339EE" w:rsidRDefault="00E7004D" w:rsidP="00A973CE">
      <w:pPr>
        <w:shd w:val="clear" w:color="auto" w:fill="FFFFFF"/>
        <w:tabs>
          <w:tab w:val="left" w:pos="1099"/>
        </w:tabs>
        <w:ind w:right="-2" w:firstLine="720"/>
      </w:pPr>
      <w:r>
        <w:t>одна</w:t>
      </w:r>
      <w:r w:rsidR="00A973CE" w:rsidRPr="004339EE">
        <w:t xml:space="preserve"> общеобразовательная </w:t>
      </w:r>
      <w:r w:rsidR="00A973CE">
        <w:t>организация</w:t>
      </w:r>
      <w:r w:rsidR="00A973CE" w:rsidRPr="004339EE">
        <w:t xml:space="preserve"> на 400 мест – микрорайон </w:t>
      </w:r>
      <w:r w:rsidR="00A52DE0">
        <w:t>142.</w:t>
      </w:r>
      <w:r w:rsidR="00A973CE" w:rsidRPr="004339EE">
        <w:t>01.01;</w:t>
      </w:r>
    </w:p>
    <w:p w:rsidR="00A973CE" w:rsidRDefault="00E7004D" w:rsidP="00A973CE">
      <w:pPr>
        <w:shd w:val="clear" w:color="auto" w:fill="FFFFFF"/>
        <w:tabs>
          <w:tab w:val="left" w:pos="1099"/>
        </w:tabs>
        <w:ind w:right="-2" w:firstLine="720"/>
      </w:pPr>
      <w:r>
        <w:t>одна</w:t>
      </w:r>
      <w:r w:rsidRPr="004339EE">
        <w:t xml:space="preserve"> </w:t>
      </w:r>
      <w:r w:rsidR="00A973CE" w:rsidRPr="004339EE">
        <w:t xml:space="preserve">общеобразовательная </w:t>
      </w:r>
      <w:r w:rsidR="00A973CE">
        <w:t>организация</w:t>
      </w:r>
      <w:r w:rsidR="00A973CE" w:rsidRPr="004339EE">
        <w:t xml:space="preserve"> на 700 мест – микрорайон </w:t>
      </w:r>
      <w:r w:rsidR="00A52DE0">
        <w:t>142.</w:t>
      </w:r>
      <w:r w:rsidR="00A973CE" w:rsidRPr="004339EE">
        <w:t>01.03;</w:t>
      </w:r>
    </w:p>
    <w:p w:rsidR="00A973CE" w:rsidRPr="0026178A" w:rsidRDefault="00E7004D" w:rsidP="00A973CE">
      <w:pPr>
        <w:shd w:val="clear" w:color="auto" w:fill="FFFFFF"/>
        <w:tabs>
          <w:tab w:val="left" w:pos="1099"/>
        </w:tabs>
        <w:ind w:right="-2" w:firstLine="720"/>
      </w:pPr>
      <w:r>
        <w:t>одна</w:t>
      </w:r>
      <w:r w:rsidRPr="0026178A">
        <w:t xml:space="preserve"> </w:t>
      </w:r>
      <w:r w:rsidR="00A973CE" w:rsidRPr="0026178A">
        <w:t xml:space="preserve">общеобразовательная </w:t>
      </w:r>
      <w:r w:rsidR="00A973CE">
        <w:t>организация</w:t>
      </w:r>
      <w:r w:rsidR="00A973CE" w:rsidRPr="0026178A">
        <w:t xml:space="preserve"> на 680 мест – микрорайон </w:t>
      </w:r>
      <w:r w:rsidR="00A52DE0">
        <w:t>142.</w:t>
      </w:r>
      <w:r w:rsidR="00A973CE" w:rsidRPr="0026178A">
        <w:t>02.03;</w:t>
      </w:r>
    </w:p>
    <w:p w:rsidR="00A973CE" w:rsidRPr="0026178A" w:rsidRDefault="00E7004D" w:rsidP="00A973CE">
      <w:pPr>
        <w:shd w:val="clear" w:color="auto" w:fill="FFFFFF"/>
        <w:tabs>
          <w:tab w:val="left" w:pos="1099"/>
        </w:tabs>
        <w:ind w:right="-2" w:firstLine="720"/>
      </w:pPr>
      <w:r>
        <w:t>одна</w:t>
      </w:r>
      <w:r w:rsidR="00A973CE" w:rsidRPr="0026178A">
        <w:t xml:space="preserve"> общеобразовательная </w:t>
      </w:r>
      <w:r w:rsidR="00A973CE">
        <w:t>организация</w:t>
      </w:r>
      <w:r w:rsidR="00A973CE" w:rsidRPr="0026178A">
        <w:t xml:space="preserve"> на 1100 мест – микрорайон </w:t>
      </w:r>
      <w:r w:rsidR="00A52DE0">
        <w:t>142.</w:t>
      </w:r>
      <w:r w:rsidR="00A973CE" w:rsidRPr="0026178A">
        <w:t>03.01;</w:t>
      </w:r>
    </w:p>
    <w:p w:rsidR="00A973CE" w:rsidRPr="0026178A" w:rsidRDefault="00E7004D" w:rsidP="00A973CE">
      <w:pPr>
        <w:shd w:val="clear" w:color="auto" w:fill="FFFFFF"/>
        <w:tabs>
          <w:tab w:val="left" w:pos="1099"/>
        </w:tabs>
        <w:ind w:right="-2" w:firstLine="720"/>
      </w:pPr>
      <w:r>
        <w:t>одна</w:t>
      </w:r>
      <w:r w:rsidR="00A973CE" w:rsidRPr="0026178A">
        <w:t xml:space="preserve"> общеобразовательная </w:t>
      </w:r>
      <w:r w:rsidR="00A973CE">
        <w:t>организация</w:t>
      </w:r>
      <w:r w:rsidR="00A973CE" w:rsidRPr="0026178A">
        <w:t xml:space="preserve"> (реконструкция с увеличением до 425</w:t>
      </w:r>
      <w:r w:rsidR="00776A75">
        <w:t> </w:t>
      </w:r>
      <w:r w:rsidR="00A973CE" w:rsidRPr="0026178A">
        <w:t xml:space="preserve">мест) – микрорайон </w:t>
      </w:r>
      <w:r w:rsidR="00A52DE0">
        <w:t>142.</w:t>
      </w:r>
      <w:r w:rsidR="00A973CE" w:rsidRPr="0026178A">
        <w:t>03.02</w:t>
      </w:r>
      <w:r w:rsidR="00A973CE">
        <w:t>;</w:t>
      </w:r>
    </w:p>
    <w:p w:rsidR="00A973CE" w:rsidRPr="004339EE" w:rsidRDefault="00E7004D" w:rsidP="00A973CE">
      <w:pPr>
        <w:shd w:val="clear" w:color="auto" w:fill="FFFFFF"/>
        <w:tabs>
          <w:tab w:val="left" w:pos="1099"/>
        </w:tabs>
        <w:ind w:right="-2" w:firstLine="720"/>
      </w:pPr>
      <w:r>
        <w:t xml:space="preserve">одна </w:t>
      </w:r>
      <w:r w:rsidR="00A973CE">
        <w:t>дошкольная образовательная организация</w:t>
      </w:r>
      <w:r w:rsidR="00A973CE" w:rsidRPr="004339EE">
        <w:t xml:space="preserve"> на 100 мест – микрорайон </w:t>
      </w:r>
      <w:r w:rsidR="00A52DE0">
        <w:t>142.</w:t>
      </w:r>
      <w:r w:rsidR="00A973CE" w:rsidRPr="004339EE">
        <w:t>01.01;</w:t>
      </w:r>
    </w:p>
    <w:p w:rsidR="00A973CE" w:rsidRPr="004339EE" w:rsidRDefault="00E7004D" w:rsidP="00A973CE">
      <w:pPr>
        <w:shd w:val="clear" w:color="auto" w:fill="FFFFFF"/>
        <w:tabs>
          <w:tab w:val="left" w:pos="1099"/>
        </w:tabs>
        <w:ind w:right="-2" w:firstLine="720"/>
      </w:pPr>
      <w:r>
        <w:t xml:space="preserve">одна </w:t>
      </w:r>
      <w:r w:rsidR="00A973CE">
        <w:t>дошкольная образовательная организация</w:t>
      </w:r>
      <w:r w:rsidR="00A973CE" w:rsidRPr="004339EE">
        <w:t xml:space="preserve"> на 145 мест – микрорайон </w:t>
      </w:r>
      <w:r w:rsidR="00A52DE0">
        <w:t>142.</w:t>
      </w:r>
      <w:r w:rsidR="00A973CE" w:rsidRPr="004339EE">
        <w:t xml:space="preserve">01.02; </w:t>
      </w:r>
    </w:p>
    <w:p w:rsidR="00A973CE" w:rsidRDefault="00E7004D" w:rsidP="00A973CE">
      <w:pPr>
        <w:shd w:val="clear" w:color="auto" w:fill="FFFFFF"/>
        <w:tabs>
          <w:tab w:val="left" w:pos="1099"/>
        </w:tabs>
        <w:ind w:right="-2" w:firstLine="720"/>
      </w:pPr>
      <w:r>
        <w:t>три</w:t>
      </w:r>
      <w:r w:rsidR="00A973CE" w:rsidRPr="004339EE">
        <w:t xml:space="preserve"> </w:t>
      </w:r>
      <w:r w:rsidR="00A973CE">
        <w:t>дошкольных образовательных организации</w:t>
      </w:r>
      <w:r w:rsidR="00A973CE" w:rsidRPr="004339EE">
        <w:t xml:space="preserve"> на </w:t>
      </w:r>
      <w:r w:rsidR="00A973CE">
        <w:t>41</w:t>
      </w:r>
      <w:r w:rsidR="00A973CE" w:rsidRPr="004339EE">
        <w:t>0, 150 и 1</w:t>
      </w:r>
      <w:r w:rsidR="00A973CE">
        <w:t>1</w:t>
      </w:r>
      <w:r w:rsidR="00A973CE" w:rsidRPr="004339EE">
        <w:t xml:space="preserve">0 мест – микрорайон </w:t>
      </w:r>
      <w:r w:rsidR="00A52DE0">
        <w:t>142.</w:t>
      </w:r>
      <w:r w:rsidR="00A973CE" w:rsidRPr="004339EE">
        <w:t>01.03;</w:t>
      </w:r>
    </w:p>
    <w:p w:rsidR="003028DC" w:rsidRPr="0026178A" w:rsidRDefault="00E7004D" w:rsidP="003028DC">
      <w:pPr>
        <w:shd w:val="clear" w:color="auto" w:fill="FFFFFF"/>
        <w:tabs>
          <w:tab w:val="left" w:pos="1099"/>
        </w:tabs>
        <w:ind w:right="-2" w:firstLine="720"/>
      </w:pPr>
      <w:r>
        <w:t>одна</w:t>
      </w:r>
      <w:r w:rsidR="003028DC" w:rsidRPr="0026178A">
        <w:t xml:space="preserve"> </w:t>
      </w:r>
      <w:r w:rsidR="003028DC">
        <w:t xml:space="preserve">дошкольная образовательная </w:t>
      </w:r>
      <w:r>
        <w:t xml:space="preserve">организация </w:t>
      </w:r>
      <w:r w:rsidR="003028DC">
        <w:t>с реконструкцией до</w:t>
      </w:r>
      <w:r w:rsidR="003028DC" w:rsidRPr="0026178A">
        <w:t xml:space="preserve"> 240 мест – микрорайон </w:t>
      </w:r>
      <w:r w:rsidR="003028DC">
        <w:t>142.</w:t>
      </w:r>
      <w:r w:rsidR="003028DC" w:rsidRPr="0026178A">
        <w:t>02.0</w:t>
      </w:r>
      <w:r w:rsidR="003028DC">
        <w:t>2</w:t>
      </w:r>
      <w:r w:rsidR="003028DC" w:rsidRPr="0026178A">
        <w:t xml:space="preserve">; </w:t>
      </w:r>
    </w:p>
    <w:p w:rsidR="00A973CE" w:rsidRPr="0026178A" w:rsidRDefault="00E7004D" w:rsidP="00A973CE">
      <w:pPr>
        <w:shd w:val="clear" w:color="auto" w:fill="FFFFFF"/>
        <w:tabs>
          <w:tab w:val="left" w:pos="1099"/>
        </w:tabs>
        <w:ind w:right="-2" w:firstLine="720"/>
      </w:pPr>
      <w:r>
        <w:t xml:space="preserve">одна </w:t>
      </w:r>
      <w:r w:rsidR="00A973CE">
        <w:t>дошкольная образовательная организация</w:t>
      </w:r>
      <w:r w:rsidR="00A973CE" w:rsidRPr="0026178A">
        <w:t xml:space="preserve"> на 240 мест – микрорайон </w:t>
      </w:r>
      <w:r w:rsidR="00A52DE0">
        <w:t>142.</w:t>
      </w:r>
      <w:r w:rsidR="00A973CE" w:rsidRPr="0026178A">
        <w:t xml:space="preserve">02.03; </w:t>
      </w:r>
    </w:p>
    <w:p w:rsidR="00A973CE" w:rsidRPr="0026178A" w:rsidRDefault="00E7004D" w:rsidP="00A973CE">
      <w:pPr>
        <w:shd w:val="clear" w:color="auto" w:fill="FFFFFF"/>
        <w:tabs>
          <w:tab w:val="left" w:pos="1099"/>
        </w:tabs>
        <w:ind w:right="-2" w:firstLine="720"/>
      </w:pPr>
      <w:r>
        <w:t>одна</w:t>
      </w:r>
      <w:r w:rsidR="00A973CE" w:rsidRPr="0026178A">
        <w:t xml:space="preserve"> </w:t>
      </w:r>
      <w:r w:rsidR="00A973CE">
        <w:t>дошкольная образовательная организация</w:t>
      </w:r>
      <w:r w:rsidR="00A973CE" w:rsidRPr="0026178A">
        <w:t xml:space="preserve"> на 230 мест – микрорайон </w:t>
      </w:r>
      <w:r w:rsidR="00A52DE0">
        <w:t>142.</w:t>
      </w:r>
      <w:r w:rsidR="00A973CE" w:rsidRPr="0026178A">
        <w:t>02.04;</w:t>
      </w:r>
    </w:p>
    <w:p w:rsidR="00A973CE" w:rsidRPr="00705759" w:rsidRDefault="00E7004D" w:rsidP="00A973CE">
      <w:pPr>
        <w:shd w:val="clear" w:color="auto" w:fill="FFFFFF"/>
        <w:tabs>
          <w:tab w:val="left" w:pos="1099"/>
        </w:tabs>
        <w:ind w:right="-2" w:firstLine="720"/>
      </w:pPr>
      <w:r>
        <w:t>две</w:t>
      </w:r>
      <w:r w:rsidR="00A973CE" w:rsidRPr="00705759">
        <w:t xml:space="preserve"> </w:t>
      </w:r>
      <w:r w:rsidR="00A973CE">
        <w:t xml:space="preserve">дошкольных образовательных организации </w:t>
      </w:r>
      <w:r w:rsidR="00A973CE" w:rsidRPr="00705759">
        <w:t xml:space="preserve">на 200 и 170 мест – микрорайон </w:t>
      </w:r>
      <w:r w:rsidR="00A52DE0">
        <w:t>142.</w:t>
      </w:r>
      <w:r w:rsidR="00A973CE" w:rsidRPr="00705759">
        <w:t xml:space="preserve">03.01; </w:t>
      </w:r>
    </w:p>
    <w:p w:rsidR="00A973CE" w:rsidRPr="00705759" w:rsidRDefault="00E7004D" w:rsidP="00A973CE">
      <w:pPr>
        <w:shd w:val="clear" w:color="auto" w:fill="FFFFFF"/>
        <w:tabs>
          <w:tab w:val="left" w:pos="1099"/>
        </w:tabs>
        <w:ind w:right="-2" w:firstLine="720"/>
      </w:pPr>
      <w:r>
        <w:t xml:space="preserve">одна </w:t>
      </w:r>
      <w:r w:rsidR="00A973CE">
        <w:t>дошкольная образовательная организация</w:t>
      </w:r>
      <w:r w:rsidR="00A973CE" w:rsidRPr="00705759">
        <w:t xml:space="preserve"> на 125 мест – микрорайон </w:t>
      </w:r>
      <w:r w:rsidR="00A52DE0">
        <w:t>142.</w:t>
      </w:r>
      <w:r w:rsidR="00A973CE" w:rsidRPr="00705759">
        <w:t>03.02;</w:t>
      </w:r>
    </w:p>
    <w:p w:rsidR="00A973CE" w:rsidRDefault="00E7004D" w:rsidP="00A52DE0">
      <w:pPr>
        <w:shd w:val="clear" w:color="auto" w:fill="FFFFFF"/>
        <w:tabs>
          <w:tab w:val="left" w:pos="1099"/>
        </w:tabs>
        <w:ind w:right="-2" w:firstLine="720"/>
      </w:pPr>
      <w:r>
        <w:t>одна</w:t>
      </w:r>
      <w:r w:rsidR="00A973CE">
        <w:t xml:space="preserve"> дошкольная образовательная организация</w:t>
      </w:r>
      <w:r w:rsidR="00A973CE" w:rsidRPr="00705759">
        <w:t xml:space="preserve"> на 110</w:t>
      </w:r>
      <w:r w:rsidR="00A973CE">
        <w:t xml:space="preserve"> мест – микрорайон </w:t>
      </w:r>
      <w:r w:rsidR="00A52DE0">
        <w:t>142.</w:t>
      </w:r>
      <w:bookmarkStart w:id="56" w:name="_Toc483472509"/>
      <w:r w:rsidR="003E06CE">
        <w:t>03.03</w:t>
      </w:r>
      <w:r w:rsidR="003028DC">
        <w:t>;</w:t>
      </w:r>
    </w:p>
    <w:p w:rsidR="006114AA" w:rsidRDefault="003028DC" w:rsidP="006114AA">
      <w:pPr>
        <w:shd w:val="clear" w:color="auto" w:fill="FFFFFF"/>
        <w:tabs>
          <w:tab w:val="left" w:pos="1099"/>
        </w:tabs>
        <w:ind w:right="-2" w:firstLine="720"/>
      </w:pPr>
      <w:r w:rsidRPr="003028DC">
        <w:t>библиотеки в микрорайонах 142.03.01, 1</w:t>
      </w:r>
      <w:r w:rsidR="006114AA">
        <w:t>42.03.03, 140.02.04, 140.01.03;</w:t>
      </w:r>
    </w:p>
    <w:p w:rsidR="006114AA" w:rsidRDefault="006114AA" w:rsidP="006114AA">
      <w:pPr>
        <w:shd w:val="clear" w:color="auto" w:fill="FFFFFF"/>
        <w:tabs>
          <w:tab w:val="left" w:pos="1099"/>
        </w:tabs>
        <w:ind w:right="-2" w:firstLine="720"/>
      </w:pPr>
      <w:r>
        <w:t xml:space="preserve">организации дополнительного образования в микрорайонах </w:t>
      </w:r>
      <w:r w:rsidR="00B60956">
        <w:t>142.01.03, 142.02.04, 142.03.01, 142.03.03;</w:t>
      </w:r>
    </w:p>
    <w:p w:rsidR="00D0112C" w:rsidRPr="00D0112C" w:rsidRDefault="00D0112C" w:rsidP="00D0112C">
      <w:pPr>
        <w:shd w:val="clear" w:color="auto" w:fill="FFFFFF"/>
        <w:tabs>
          <w:tab w:val="left" w:pos="1099"/>
        </w:tabs>
        <w:ind w:right="-2" w:firstLine="720"/>
      </w:pPr>
      <w:r w:rsidRPr="00D0112C">
        <w:t>существующие отделения связи и опорные пункты охраны порядка на планируемой территории сохраняются на расчетный срок.</w:t>
      </w:r>
    </w:p>
    <w:p w:rsidR="00E7004D" w:rsidRDefault="00E7004D" w:rsidP="00A973CE">
      <w:pPr>
        <w:ind w:right="-2"/>
        <w:jc w:val="center"/>
        <w:outlineLvl w:val="0"/>
        <w:rPr>
          <w:b/>
        </w:rPr>
      </w:pPr>
      <w:bookmarkStart w:id="57" w:name="_Toc490658891"/>
    </w:p>
    <w:p w:rsidR="00A973CE" w:rsidRPr="000425B3" w:rsidRDefault="00A973CE" w:rsidP="00363E2B">
      <w:pPr>
        <w:ind w:right="-2" w:firstLine="0"/>
        <w:jc w:val="center"/>
        <w:outlineLvl w:val="0"/>
        <w:rPr>
          <w:b/>
        </w:rPr>
      </w:pPr>
      <w:r w:rsidRPr="000425B3">
        <w:rPr>
          <w:b/>
        </w:rPr>
        <w:t xml:space="preserve">3.4. Система озеленения </w:t>
      </w:r>
      <w:r>
        <w:rPr>
          <w:b/>
        </w:rPr>
        <w:t>планируемой</w:t>
      </w:r>
      <w:r w:rsidRPr="000425B3">
        <w:rPr>
          <w:b/>
        </w:rPr>
        <w:t xml:space="preserve"> территории</w:t>
      </w:r>
      <w:bookmarkEnd w:id="56"/>
      <w:bookmarkEnd w:id="57"/>
    </w:p>
    <w:p w:rsidR="00A973CE" w:rsidRPr="000425B3" w:rsidRDefault="00A973CE" w:rsidP="00A973CE">
      <w:pPr>
        <w:ind w:right="-2" w:firstLine="708"/>
      </w:pPr>
    </w:p>
    <w:p w:rsidR="00A973CE" w:rsidRPr="000425B3" w:rsidRDefault="00A973CE" w:rsidP="00A973CE">
      <w:pPr>
        <w:ind w:right="-2" w:firstLine="708"/>
      </w:pPr>
      <w:r w:rsidRPr="000425B3">
        <w:t>При проектировании новой застройки в расчет планируемой территории включаются участки природного комплекса с преобладанием растительности и (или) водных объектов, выполняющие средозащитные, природоохранные, рекреационные, оздоровительные и ландшафтообразующие функции. В целях обеспечения нормативного озеленения жилых территорий предусматривается формирование парков, садов, скверов, бульваров, а также земельных участков для строительства объектов жилого, общественного, делового, коммунального, производственного назначения, в пределах которых не менее 70 % поверхности занято зелеными насаждениями.</w:t>
      </w:r>
    </w:p>
    <w:p w:rsidR="00A973CE" w:rsidRPr="000425B3" w:rsidRDefault="00A973CE" w:rsidP="00A973CE">
      <w:pPr>
        <w:autoSpaceDE w:val="0"/>
        <w:autoSpaceDN w:val="0"/>
        <w:adjustRightInd w:val="0"/>
        <w:ind w:right="-2" w:firstLine="708"/>
      </w:pPr>
      <w:r w:rsidRPr="000425B3">
        <w:t>Проектирование новой застройки проводится с учетом оценки современного состояния и максимального сохранения существующего растительного покрова (зеленых насаждений, газонов). Объемы, характер и место проведения работ по компенсационному озеленению определяются в каждом конкретном случае по согласованию с муниципальным казенным учреждением города Новосибирска «Горзеленхоз».</w:t>
      </w:r>
    </w:p>
    <w:p w:rsidR="00A973CE" w:rsidRPr="000425B3" w:rsidRDefault="00A973CE" w:rsidP="00A973CE">
      <w:pPr>
        <w:autoSpaceDE w:val="0"/>
        <w:autoSpaceDN w:val="0"/>
        <w:adjustRightInd w:val="0"/>
        <w:ind w:right="-2" w:firstLine="708"/>
      </w:pPr>
      <w:r w:rsidRPr="000425B3">
        <w:t xml:space="preserve">Уровень озеленения земельных участков дошкольных </w:t>
      </w:r>
      <w:r>
        <w:t>образовательных организаций</w:t>
      </w:r>
      <w:r w:rsidRPr="000425B3">
        <w:t xml:space="preserve">, </w:t>
      </w:r>
      <w:r>
        <w:t>общеобразовательных организаций</w:t>
      </w:r>
      <w:r w:rsidRPr="000425B3">
        <w:t xml:space="preserve">, </w:t>
      </w:r>
      <w:r>
        <w:t>поликлиник</w:t>
      </w:r>
      <w:r w:rsidRPr="000425B3">
        <w:t xml:space="preserve"> принимается из расчета озеленения не менее 30 % от общей площади земельного участка.</w:t>
      </w:r>
    </w:p>
    <w:p w:rsidR="00A973CE" w:rsidRPr="000425B3" w:rsidRDefault="00A973CE" w:rsidP="00A973CE">
      <w:pPr>
        <w:autoSpaceDE w:val="0"/>
        <w:autoSpaceDN w:val="0"/>
        <w:adjustRightInd w:val="0"/>
        <w:ind w:right="-2" w:firstLine="708"/>
      </w:pPr>
      <w:r w:rsidRPr="000425B3">
        <w:t>Выбор пород деревьев и расстояние от зеленых насаждений до объектов строительства принимаются в соответствии с требованиями действующего законодательства при соблюдении следующих требований:</w:t>
      </w:r>
    </w:p>
    <w:p w:rsidR="00A973CE" w:rsidRPr="000425B3" w:rsidRDefault="00A973CE" w:rsidP="00A973CE">
      <w:pPr>
        <w:autoSpaceDE w:val="0"/>
        <w:autoSpaceDN w:val="0"/>
        <w:adjustRightInd w:val="0"/>
        <w:ind w:right="-2" w:firstLine="708"/>
      </w:pPr>
      <w:r w:rsidRPr="000425B3">
        <w:t>обеспечение беспрепятственного подъезда к жилым домам, общественным зданиям;</w:t>
      </w:r>
    </w:p>
    <w:p w:rsidR="00A973CE" w:rsidRPr="000425B3" w:rsidRDefault="00A973CE" w:rsidP="00A973CE">
      <w:pPr>
        <w:autoSpaceDE w:val="0"/>
        <w:autoSpaceDN w:val="0"/>
        <w:adjustRightInd w:val="0"/>
        <w:ind w:right="-2" w:firstLine="708"/>
      </w:pPr>
      <w:r w:rsidRPr="000425B3">
        <w:t>обеспечение работы пожарной техники;</w:t>
      </w:r>
    </w:p>
    <w:p w:rsidR="00A973CE" w:rsidRPr="000425B3" w:rsidRDefault="00A973CE" w:rsidP="00A973CE">
      <w:pPr>
        <w:autoSpaceDE w:val="0"/>
        <w:autoSpaceDN w:val="0"/>
        <w:adjustRightInd w:val="0"/>
        <w:ind w:right="-2" w:firstLine="708"/>
      </w:pPr>
      <w:r w:rsidRPr="000425B3">
        <w:t>размещение в охранной зоне теплосети, газопровода, канализации, водопровода и дренажа (при глубине заложения сети не менее 0,</w:t>
      </w:r>
      <w:r>
        <w:t xml:space="preserve">7 </w:t>
      </w:r>
      <w:r w:rsidRPr="000425B3">
        <w:t>м) посадок кустарников с неглубокой корневой системой;</w:t>
      </w:r>
    </w:p>
    <w:p w:rsidR="00A973CE" w:rsidRPr="000425B3" w:rsidRDefault="00A973CE" w:rsidP="00A973CE">
      <w:pPr>
        <w:autoSpaceDE w:val="0"/>
        <w:autoSpaceDN w:val="0"/>
        <w:adjustRightInd w:val="0"/>
        <w:ind w:right="-2" w:firstLine="708"/>
      </w:pPr>
      <w:r w:rsidRPr="000425B3">
        <w:t xml:space="preserve">соблюдение расстояний от </w:t>
      </w:r>
      <w:r>
        <w:t>воздушных линий</w:t>
      </w:r>
      <w:r w:rsidRPr="000425B3">
        <w:t xml:space="preserve"> электропередачи до посадки деревьев в соответствии с правилами устройства электроустановок;</w:t>
      </w:r>
    </w:p>
    <w:p w:rsidR="0012557D" w:rsidRDefault="00A973CE" w:rsidP="00F43AF4">
      <w:pPr>
        <w:autoSpaceDE w:val="0"/>
        <w:autoSpaceDN w:val="0"/>
        <w:adjustRightInd w:val="0"/>
        <w:ind w:right="-2" w:firstLine="708"/>
      </w:pPr>
      <w:r w:rsidRPr="000425B3">
        <w:t>исключение посадки деревьев и ценных пород кустарников в технических зонах прокладки инженерных сетей.</w:t>
      </w:r>
      <w:bookmarkStart w:id="58" w:name="_Toc483472510"/>
      <w:bookmarkStart w:id="59" w:name="_Toc490658892"/>
    </w:p>
    <w:p w:rsidR="00E7004D" w:rsidRDefault="00E7004D" w:rsidP="00E7004D">
      <w:pPr>
        <w:keepNext/>
        <w:ind w:firstLine="0"/>
        <w:jc w:val="center"/>
        <w:outlineLvl w:val="0"/>
        <w:rPr>
          <w:b/>
          <w:szCs w:val="28"/>
        </w:rPr>
      </w:pPr>
    </w:p>
    <w:p w:rsidR="00A973CE" w:rsidRPr="00931C71" w:rsidRDefault="00A973CE" w:rsidP="00776A75">
      <w:pPr>
        <w:keepNext/>
        <w:spacing w:after="240"/>
        <w:ind w:firstLine="0"/>
        <w:jc w:val="center"/>
        <w:outlineLvl w:val="0"/>
        <w:rPr>
          <w:b/>
          <w:szCs w:val="28"/>
        </w:rPr>
      </w:pPr>
      <w:r w:rsidRPr="00931C71">
        <w:rPr>
          <w:b/>
          <w:szCs w:val="28"/>
        </w:rPr>
        <w:t>4. Основные показатели развития</w:t>
      </w:r>
      <w:r>
        <w:rPr>
          <w:b/>
          <w:szCs w:val="28"/>
        </w:rPr>
        <w:t xml:space="preserve"> планируемой</w:t>
      </w:r>
      <w:r w:rsidRPr="00931C71">
        <w:rPr>
          <w:b/>
          <w:szCs w:val="28"/>
        </w:rPr>
        <w:t xml:space="preserve"> территории</w:t>
      </w:r>
      <w:bookmarkEnd w:id="58"/>
      <w:bookmarkEnd w:id="59"/>
    </w:p>
    <w:p w:rsidR="00A973CE" w:rsidRPr="00931C71" w:rsidRDefault="00A973CE" w:rsidP="005435FD">
      <w:pPr>
        <w:spacing w:after="120"/>
        <w:jc w:val="right"/>
      </w:pPr>
      <w:r>
        <w:t>Таблица 1</w:t>
      </w:r>
      <w:r w:rsidR="00053880">
        <w:t>2</w:t>
      </w:r>
    </w:p>
    <w:p w:rsidR="003520F0" w:rsidRDefault="003520F0" w:rsidP="003520F0">
      <w:pPr>
        <w:spacing w:line="240" w:lineRule="atLeast"/>
        <w:ind w:right="-2" w:firstLine="0"/>
        <w:jc w:val="center"/>
      </w:pPr>
      <w:r w:rsidRPr="00931C71">
        <w:t>Основные технико-экономические показатели</w:t>
      </w:r>
    </w:p>
    <w:p w:rsidR="003520F0" w:rsidRPr="00931C71" w:rsidRDefault="003520F0" w:rsidP="003520F0">
      <w:pPr>
        <w:spacing w:line="240" w:lineRule="atLeast"/>
        <w:ind w:right="-2" w:firstLine="0"/>
        <w:jc w:val="center"/>
      </w:pPr>
    </w:p>
    <w:tbl>
      <w:tblPr>
        <w:tblW w:w="9892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62"/>
        <w:gridCol w:w="4819"/>
        <w:gridCol w:w="1559"/>
        <w:gridCol w:w="1418"/>
        <w:gridCol w:w="1134"/>
      </w:tblGrid>
      <w:tr w:rsidR="003520F0" w:rsidRPr="00931C71" w:rsidTr="004F5634">
        <w:trPr>
          <w:cantSplit/>
          <w:trHeight w:val="472"/>
          <w:tblHeader/>
        </w:trPr>
        <w:tc>
          <w:tcPr>
            <w:tcW w:w="962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№</w:t>
            </w:r>
          </w:p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п/п</w:t>
            </w:r>
          </w:p>
        </w:tc>
        <w:tc>
          <w:tcPr>
            <w:tcW w:w="4819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Наименование показателей</w:t>
            </w:r>
          </w:p>
        </w:tc>
        <w:tc>
          <w:tcPr>
            <w:tcW w:w="1559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Единица измерения</w:t>
            </w:r>
          </w:p>
        </w:tc>
        <w:tc>
          <w:tcPr>
            <w:tcW w:w="1418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left="-57" w:right="-2" w:firstLine="0"/>
              <w:jc w:val="center"/>
            </w:pPr>
            <w:r w:rsidRPr="00931C71">
              <w:t>Современное состояние</w:t>
            </w:r>
          </w:p>
        </w:tc>
        <w:tc>
          <w:tcPr>
            <w:tcW w:w="1134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left="-57" w:right="-2" w:firstLine="0"/>
              <w:jc w:val="center"/>
            </w:pPr>
            <w:r w:rsidRPr="00931C71">
              <w:t>Состояние на 2030 год</w:t>
            </w:r>
          </w:p>
        </w:tc>
      </w:tr>
    </w:tbl>
    <w:p w:rsidR="003520F0" w:rsidRPr="00931C71" w:rsidRDefault="003520F0" w:rsidP="003520F0">
      <w:pPr>
        <w:tabs>
          <w:tab w:val="left" w:pos="1050"/>
          <w:tab w:val="left" w:pos="5277"/>
          <w:tab w:val="left" w:pos="6777"/>
          <w:tab w:val="left" w:pos="8317"/>
        </w:tabs>
        <w:autoSpaceDE w:val="0"/>
        <w:autoSpaceDN w:val="0"/>
        <w:adjustRightInd w:val="0"/>
        <w:ind w:left="88" w:right="-2"/>
        <w:rPr>
          <w:sz w:val="2"/>
          <w:szCs w:val="2"/>
        </w:rPr>
      </w:pPr>
      <w:r w:rsidRPr="00931C71">
        <w:rPr>
          <w:sz w:val="2"/>
          <w:szCs w:val="2"/>
        </w:rPr>
        <w:tab/>
      </w:r>
      <w:r w:rsidRPr="00931C71">
        <w:rPr>
          <w:sz w:val="2"/>
          <w:szCs w:val="2"/>
        </w:rPr>
        <w:tab/>
      </w:r>
      <w:r w:rsidRPr="00931C71">
        <w:rPr>
          <w:sz w:val="2"/>
          <w:szCs w:val="2"/>
        </w:rPr>
        <w:tab/>
      </w:r>
      <w:r w:rsidRPr="00931C71">
        <w:rPr>
          <w:sz w:val="2"/>
          <w:szCs w:val="2"/>
        </w:rPr>
        <w:tab/>
      </w:r>
    </w:p>
    <w:tbl>
      <w:tblPr>
        <w:tblW w:w="9892" w:type="dxa"/>
        <w:tblInd w:w="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962"/>
        <w:gridCol w:w="4819"/>
        <w:gridCol w:w="1559"/>
        <w:gridCol w:w="1418"/>
        <w:gridCol w:w="1134"/>
      </w:tblGrid>
      <w:tr w:rsidR="003520F0" w:rsidRPr="00931C71" w:rsidTr="004F5634">
        <w:trPr>
          <w:cantSplit/>
          <w:tblHeader/>
        </w:trPr>
        <w:tc>
          <w:tcPr>
            <w:tcW w:w="962" w:type="dxa"/>
            <w:tcBorders>
              <w:bottom w:val="single" w:sz="4" w:space="0" w:color="auto"/>
            </w:tcBorders>
            <w:vAlign w:val="center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931C71">
              <w:rPr>
                <w:sz w:val="24"/>
                <w:szCs w:val="24"/>
              </w:rPr>
              <w:t>1</w:t>
            </w:r>
          </w:p>
        </w:tc>
        <w:tc>
          <w:tcPr>
            <w:tcW w:w="4819" w:type="dxa"/>
            <w:vAlign w:val="center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931C71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931C71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931C71"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931C71">
              <w:rPr>
                <w:sz w:val="24"/>
                <w:szCs w:val="24"/>
              </w:rPr>
              <w:t>5</w:t>
            </w:r>
          </w:p>
        </w:tc>
      </w:tr>
      <w:tr w:rsidR="003520F0" w:rsidRPr="00931C71" w:rsidTr="004F5634">
        <w:trPr>
          <w:cantSplit/>
        </w:trPr>
        <w:tc>
          <w:tcPr>
            <w:tcW w:w="9892" w:type="dxa"/>
            <w:gridSpan w:val="5"/>
            <w:vAlign w:val="center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905"/>
              <w:jc w:val="center"/>
            </w:pPr>
            <w:r w:rsidRPr="00931C71">
              <w:t>1.</w:t>
            </w:r>
            <w:r>
              <w:t> </w:t>
            </w:r>
            <w:r w:rsidRPr="00931C71">
              <w:t>Территория</w:t>
            </w:r>
          </w:p>
        </w:tc>
      </w:tr>
      <w:tr w:rsidR="003520F0" w:rsidRPr="00931C71" w:rsidTr="004F5634">
        <w:trPr>
          <w:cantSplit/>
        </w:trPr>
        <w:tc>
          <w:tcPr>
            <w:tcW w:w="962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</w:t>
            </w:r>
          </w:p>
        </w:tc>
        <w:tc>
          <w:tcPr>
            <w:tcW w:w="4819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</w:pPr>
            <w:r w:rsidRPr="00931C71">
              <w:t xml:space="preserve">Площадь </w:t>
            </w:r>
            <w:r>
              <w:t>планируемой</w:t>
            </w:r>
            <w:r w:rsidRPr="00931C71">
              <w:t xml:space="preserve"> территории, в том числе:</w:t>
            </w:r>
          </w:p>
        </w:tc>
        <w:tc>
          <w:tcPr>
            <w:tcW w:w="1559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3520F0" w:rsidRPr="00C21C74" w:rsidRDefault="003520F0" w:rsidP="004F5634">
            <w:pPr>
              <w:ind w:firstLine="0"/>
              <w:jc w:val="center"/>
              <w:rPr>
                <w:szCs w:val="24"/>
              </w:rPr>
            </w:pPr>
            <w:r w:rsidRPr="00C21C74">
              <w:rPr>
                <w:szCs w:val="24"/>
              </w:rPr>
              <w:t>702,32</w:t>
            </w:r>
          </w:p>
        </w:tc>
        <w:tc>
          <w:tcPr>
            <w:tcW w:w="1134" w:type="dxa"/>
          </w:tcPr>
          <w:p w:rsidR="003520F0" w:rsidRPr="00931C71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C71">
              <w:rPr>
                <w:szCs w:val="24"/>
              </w:rPr>
              <w:t>702,32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1.1.1</w:t>
            </w:r>
          </w:p>
        </w:tc>
        <w:tc>
          <w:tcPr>
            <w:tcW w:w="4819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</w:pPr>
            <w:r w:rsidRPr="00931C71">
              <w:t>Жилые зоны, в том числе:</w:t>
            </w:r>
          </w:p>
        </w:tc>
        <w:tc>
          <w:tcPr>
            <w:tcW w:w="1559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3520F0" w:rsidRPr="00C21C74" w:rsidRDefault="003520F0" w:rsidP="004F5634">
            <w:pPr>
              <w:ind w:firstLine="0"/>
              <w:jc w:val="center"/>
              <w:rPr>
                <w:szCs w:val="24"/>
              </w:rPr>
            </w:pPr>
            <w:r w:rsidRPr="00C21C74">
              <w:rPr>
                <w:szCs w:val="24"/>
              </w:rPr>
              <w:t>308,15</w:t>
            </w:r>
          </w:p>
        </w:tc>
        <w:tc>
          <w:tcPr>
            <w:tcW w:w="1134" w:type="dxa"/>
          </w:tcPr>
          <w:p w:rsidR="003520F0" w:rsidRPr="00016096" w:rsidRDefault="003520F0" w:rsidP="004F5634">
            <w:pPr>
              <w:ind w:firstLine="5"/>
              <w:jc w:val="center"/>
              <w:rPr>
                <w:szCs w:val="24"/>
              </w:rPr>
            </w:pPr>
            <w:r w:rsidRPr="00016096">
              <w:rPr>
                <w:szCs w:val="24"/>
              </w:rPr>
              <w:t>228,27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1.1.1.1</w:t>
            </w:r>
          </w:p>
        </w:tc>
        <w:tc>
          <w:tcPr>
            <w:tcW w:w="4819" w:type="dxa"/>
          </w:tcPr>
          <w:p w:rsidR="003520F0" w:rsidRPr="00634BA3" w:rsidRDefault="003520F0" w:rsidP="004F5634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Зона застройки домами смешанной этажности</w:t>
            </w:r>
          </w:p>
        </w:tc>
        <w:tc>
          <w:tcPr>
            <w:tcW w:w="1559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3520F0" w:rsidRPr="00C21C74" w:rsidRDefault="003520F0" w:rsidP="004F5634">
            <w:pPr>
              <w:ind w:firstLine="0"/>
              <w:jc w:val="center"/>
              <w:rPr>
                <w:szCs w:val="24"/>
              </w:rPr>
            </w:pPr>
            <w:r w:rsidRPr="00C21C74">
              <w:t>–</w:t>
            </w:r>
          </w:p>
        </w:tc>
        <w:tc>
          <w:tcPr>
            <w:tcW w:w="1134" w:type="dxa"/>
          </w:tcPr>
          <w:p w:rsidR="003520F0" w:rsidRPr="004A64E7" w:rsidRDefault="003520F0" w:rsidP="004F5634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73,93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1.1.1.2</w:t>
            </w:r>
          </w:p>
        </w:tc>
        <w:tc>
          <w:tcPr>
            <w:tcW w:w="4819" w:type="dxa"/>
          </w:tcPr>
          <w:p w:rsidR="003520F0" w:rsidRPr="00634BA3" w:rsidRDefault="003520F0" w:rsidP="004F5634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Зона застройки малоэтажными жилыми домами</w:t>
            </w:r>
          </w:p>
        </w:tc>
        <w:tc>
          <w:tcPr>
            <w:tcW w:w="1559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3520F0" w:rsidRPr="00C21C74" w:rsidRDefault="003520F0" w:rsidP="004F5634">
            <w:pPr>
              <w:ind w:firstLine="0"/>
              <w:jc w:val="center"/>
              <w:rPr>
                <w:szCs w:val="24"/>
              </w:rPr>
            </w:pPr>
            <w:r w:rsidRPr="00C21C74">
              <w:rPr>
                <w:szCs w:val="24"/>
              </w:rPr>
              <w:t>30,13</w:t>
            </w:r>
          </w:p>
        </w:tc>
        <w:tc>
          <w:tcPr>
            <w:tcW w:w="1134" w:type="dxa"/>
          </w:tcPr>
          <w:p w:rsidR="003520F0" w:rsidRPr="004A64E7" w:rsidRDefault="003520F0" w:rsidP="004F5634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1,23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1.1.1.3</w:t>
            </w:r>
          </w:p>
        </w:tc>
        <w:tc>
          <w:tcPr>
            <w:tcW w:w="4819" w:type="dxa"/>
          </w:tcPr>
          <w:p w:rsidR="003520F0" w:rsidRPr="00634BA3" w:rsidRDefault="003520F0" w:rsidP="004F5634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Зона застройки среднеэтажными жилыми домами</w:t>
            </w:r>
          </w:p>
        </w:tc>
        <w:tc>
          <w:tcPr>
            <w:tcW w:w="1559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  <w:vMerge w:val="restart"/>
            <w:vAlign w:val="center"/>
          </w:tcPr>
          <w:p w:rsidR="003520F0" w:rsidRPr="00C21C74" w:rsidRDefault="003520F0" w:rsidP="004F5634">
            <w:pPr>
              <w:ind w:firstLine="0"/>
              <w:jc w:val="center"/>
              <w:rPr>
                <w:szCs w:val="24"/>
              </w:rPr>
            </w:pPr>
            <w:r w:rsidRPr="00C21C74">
              <w:rPr>
                <w:szCs w:val="24"/>
              </w:rPr>
              <w:t>155,96</w:t>
            </w:r>
          </w:p>
        </w:tc>
        <w:tc>
          <w:tcPr>
            <w:tcW w:w="1134" w:type="dxa"/>
          </w:tcPr>
          <w:p w:rsidR="003520F0" w:rsidRPr="004A64E7" w:rsidRDefault="003520F0" w:rsidP="004F5634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45,73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1.1.1.4</w:t>
            </w:r>
          </w:p>
        </w:tc>
        <w:tc>
          <w:tcPr>
            <w:tcW w:w="4819" w:type="dxa"/>
          </w:tcPr>
          <w:p w:rsidR="003520F0" w:rsidRPr="00634BA3" w:rsidRDefault="003520F0" w:rsidP="004F5634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Зона застройки многоэтажными жилыми домами</w:t>
            </w:r>
          </w:p>
        </w:tc>
        <w:tc>
          <w:tcPr>
            <w:tcW w:w="1559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  <w:vMerge/>
          </w:tcPr>
          <w:p w:rsidR="003520F0" w:rsidRPr="00C21C74" w:rsidRDefault="003520F0" w:rsidP="004F5634">
            <w:pPr>
              <w:ind w:firstLine="0"/>
              <w:jc w:val="center"/>
              <w:rPr>
                <w:color w:val="FF0000"/>
                <w:szCs w:val="24"/>
              </w:rPr>
            </w:pPr>
          </w:p>
        </w:tc>
        <w:tc>
          <w:tcPr>
            <w:tcW w:w="1134" w:type="dxa"/>
          </w:tcPr>
          <w:p w:rsidR="003520F0" w:rsidRPr="004A64E7" w:rsidRDefault="003520F0" w:rsidP="004F5634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43,88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1.1.1.5</w:t>
            </w:r>
          </w:p>
        </w:tc>
        <w:tc>
          <w:tcPr>
            <w:tcW w:w="4819" w:type="dxa"/>
          </w:tcPr>
          <w:p w:rsidR="003520F0" w:rsidRPr="00634BA3" w:rsidRDefault="003520F0" w:rsidP="004F5634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Зона застройки жилыми домами повышенной этажности</w:t>
            </w:r>
          </w:p>
        </w:tc>
        <w:tc>
          <w:tcPr>
            <w:tcW w:w="1559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3520F0" w:rsidRPr="00C21C74" w:rsidRDefault="003520F0" w:rsidP="004F5634">
            <w:pPr>
              <w:ind w:firstLine="0"/>
              <w:jc w:val="center"/>
              <w:rPr>
                <w:szCs w:val="24"/>
              </w:rPr>
            </w:pPr>
            <w:r w:rsidRPr="00C21C74">
              <w:t>–</w:t>
            </w:r>
          </w:p>
        </w:tc>
        <w:tc>
          <w:tcPr>
            <w:tcW w:w="1134" w:type="dxa"/>
          </w:tcPr>
          <w:p w:rsidR="003520F0" w:rsidRPr="004A64E7" w:rsidRDefault="003520F0" w:rsidP="004F5634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0,12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1.1.1.6</w:t>
            </w:r>
          </w:p>
        </w:tc>
        <w:tc>
          <w:tcPr>
            <w:tcW w:w="4819" w:type="dxa"/>
          </w:tcPr>
          <w:p w:rsidR="003520F0" w:rsidRPr="00634BA3" w:rsidRDefault="003520F0" w:rsidP="004F5634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1559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3520F0" w:rsidRPr="00C21C74" w:rsidRDefault="003520F0" w:rsidP="004F5634">
            <w:pPr>
              <w:ind w:firstLine="0"/>
              <w:jc w:val="center"/>
              <w:rPr>
                <w:szCs w:val="24"/>
              </w:rPr>
            </w:pPr>
            <w:r w:rsidRPr="00C21C74">
              <w:rPr>
                <w:szCs w:val="24"/>
              </w:rPr>
              <w:t>122,06</w:t>
            </w:r>
          </w:p>
        </w:tc>
        <w:tc>
          <w:tcPr>
            <w:tcW w:w="1134" w:type="dxa"/>
          </w:tcPr>
          <w:p w:rsidR="003520F0" w:rsidRPr="00FC4624" w:rsidRDefault="003520F0" w:rsidP="004F5634">
            <w:pPr>
              <w:ind w:firstLine="5"/>
              <w:jc w:val="center"/>
              <w:rPr>
                <w:szCs w:val="24"/>
              </w:rPr>
            </w:pPr>
            <w:r w:rsidRPr="00FC4624">
              <w:rPr>
                <w:szCs w:val="24"/>
              </w:rPr>
              <w:t>63,38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1.1.2</w:t>
            </w:r>
          </w:p>
        </w:tc>
        <w:tc>
          <w:tcPr>
            <w:tcW w:w="4819" w:type="dxa"/>
          </w:tcPr>
          <w:p w:rsidR="003520F0" w:rsidRPr="00DE6943" w:rsidRDefault="003520F0" w:rsidP="004F5634">
            <w:pPr>
              <w:ind w:firstLine="0"/>
              <w:rPr>
                <w:sz w:val="24"/>
                <w:szCs w:val="24"/>
              </w:rPr>
            </w:pPr>
            <w:r w:rsidRPr="00634BA3">
              <w:rPr>
                <w:szCs w:val="24"/>
              </w:rPr>
              <w:t>Общественно-деловые зоны, в том числе:</w:t>
            </w:r>
          </w:p>
        </w:tc>
        <w:tc>
          <w:tcPr>
            <w:tcW w:w="1559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3520F0" w:rsidRPr="00C21C74" w:rsidRDefault="003520F0" w:rsidP="004F5634">
            <w:pPr>
              <w:ind w:firstLine="0"/>
              <w:jc w:val="center"/>
              <w:rPr>
                <w:szCs w:val="24"/>
              </w:rPr>
            </w:pPr>
            <w:r w:rsidRPr="00C21C74">
              <w:rPr>
                <w:szCs w:val="24"/>
              </w:rPr>
              <w:t>109,69</w:t>
            </w:r>
          </w:p>
        </w:tc>
        <w:tc>
          <w:tcPr>
            <w:tcW w:w="1134" w:type="dxa"/>
          </w:tcPr>
          <w:p w:rsidR="003520F0" w:rsidRPr="00FC4624" w:rsidRDefault="003520F0" w:rsidP="004F5634">
            <w:pPr>
              <w:ind w:firstLine="5"/>
              <w:jc w:val="center"/>
              <w:rPr>
                <w:szCs w:val="24"/>
              </w:rPr>
            </w:pPr>
            <w:r w:rsidRPr="00FC4624">
              <w:rPr>
                <w:szCs w:val="24"/>
              </w:rPr>
              <w:t>236,13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1.1.2.1</w:t>
            </w:r>
          </w:p>
        </w:tc>
        <w:tc>
          <w:tcPr>
            <w:tcW w:w="4819" w:type="dxa"/>
            <w:vAlign w:val="center"/>
          </w:tcPr>
          <w:p w:rsidR="003520F0" w:rsidRPr="00634BA3" w:rsidRDefault="003520F0" w:rsidP="004F5634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Зона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1559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3520F0" w:rsidRPr="00C21C74" w:rsidRDefault="003520F0" w:rsidP="004F5634">
            <w:pPr>
              <w:ind w:firstLine="0"/>
              <w:jc w:val="center"/>
              <w:rPr>
                <w:szCs w:val="24"/>
              </w:rPr>
            </w:pPr>
            <w:r w:rsidRPr="00C21C74">
              <w:rPr>
                <w:szCs w:val="24"/>
              </w:rPr>
              <w:t>20,00</w:t>
            </w:r>
          </w:p>
        </w:tc>
        <w:tc>
          <w:tcPr>
            <w:tcW w:w="1134" w:type="dxa"/>
          </w:tcPr>
          <w:p w:rsidR="003520F0" w:rsidRPr="004A64E7" w:rsidRDefault="003520F0" w:rsidP="004F5634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106,13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1.1.2.2</w:t>
            </w:r>
          </w:p>
        </w:tc>
        <w:tc>
          <w:tcPr>
            <w:tcW w:w="4819" w:type="dxa"/>
            <w:vAlign w:val="center"/>
          </w:tcPr>
          <w:p w:rsidR="003520F0" w:rsidRPr="00634BA3" w:rsidRDefault="003520F0" w:rsidP="004F5634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 xml:space="preserve">Зона объектов </w:t>
            </w:r>
            <w:r>
              <w:rPr>
                <w:szCs w:val="24"/>
              </w:rPr>
              <w:t>культуры и спорта</w:t>
            </w:r>
          </w:p>
        </w:tc>
        <w:tc>
          <w:tcPr>
            <w:tcW w:w="1559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га</w:t>
            </w:r>
          </w:p>
        </w:tc>
        <w:tc>
          <w:tcPr>
            <w:tcW w:w="1418" w:type="dxa"/>
          </w:tcPr>
          <w:p w:rsidR="003520F0" w:rsidRPr="00C21C74" w:rsidRDefault="003520F0" w:rsidP="004F5634">
            <w:pPr>
              <w:ind w:firstLine="0"/>
              <w:jc w:val="center"/>
              <w:rPr>
                <w:szCs w:val="24"/>
              </w:rPr>
            </w:pPr>
            <w:r w:rsidRPr="00C21C74">
              <w:rPr>
                <w:szCs w:val="24"/>
              </w:rPr>
              <w:t>0,25</w:t>
            </w:r>
          </w:p>
        </w:tc>
        <w:tc>
          <w:tcPr>
            <w:tcW w:w="1134" w:type="dxa"/>
          </w:tcPr>
          <w:p w:rsidR="003520F0" w:rsidRPr="004A64E7" w:rsidRDefault="003520F0" w:rsidP="004F5634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1,00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1.1.2.3</w:t>
            </w:r>
          </w:p>
        </w:tc>
        <w:tc>
          <w:tcPr>
            <w:tcW w:w="4819" w:type="dxa"/>
            <w:vAlign w:val="center"/>
          </w:tcPr>
          <w:p w:rsidR="003520F0" w:rsidRPr="00634BA3" w:rsidRDefault="003520F0" w:rsidP="004F5634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Зона объектов религиозного назначения</w:t>
            </w:r>
          </w:p>
        </w:tc>
        <w:tc>
          <w:tcPr>
            <w:tcW w:w="1559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3520F0" w:rsidRPr="00C21C74" w:rsidRDefault="003520F0" w:rsidP="004F5634">
            <w:pPr>
              <w:ind w:firstLine="0"/>
              <w:jc w:val="center"/>
              <w:rPr>
                <w:szCs w:val="24"/>
              </w:rPr>
            </w:pPr>
            <w:r w:rsidRPr="00C21C74">
              <w:t>–</w:t>
            </w:r>
          </w:p>
        </w:tc>
        <w:tc>
          <w:tcPr>
            <w:tcW w:w="1134" w:type="dxa"/>
          </w:tcPr>
          <w:p w:rsidR="003520F0" w:rsidRPr="004A64E7" w:rsidRDefault="003520F0" w:rsidP="004F5634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1,12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1.1.2.4</w:t>
            </w:r>
          </w:p>
        </w:tc>
        <w:tc>
          <w:tcPr>
            <w:tcW w:w="4819" w:type="dxa"/>
            <w:vAlign w:val="center"/>
          </w:tcPr>
          <w:p w:rsidR="003520F0" w:rsidRPr="00634BA3" w:rsidRDefault="003520F0" w:rsidP="004F5634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 xml:space="preserve">Зона объектов среднего профессионального и высшего образования, научно-исследовательских </w:t>
            </w:r>
            <w:r>
              <w:rPr>
                <w:szCs w:val="24"/>
              </w:rPr>
              <w:t>организаций</w:t>
            </w:r>
          </w:p>
        </w:tc>
        <w:tc>
          <w:tcPr>
            <w:tcW w:w="1559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3520F0" w:rsidRPr="00C21C74" w:rsidRDefault="003520F0" w:rsidP="004F5634">
            <w:pPr>
              <w:ind w:firstLine="0"/>
              <w:jc w:val="center"/>
              <w:rPr>
                <w:szCs w:val="24"/>
              </w:rPr>
            </w:pPr>
            <w:r w:rsidRPr="00C21C74">
              <w:rPr>
                <w:szCs w:val="24"/>
              </w:rPr>
              <w:t>51,25</w:t>
            </w:r>
          </w:p>
        </w:tc>
        <w:tc>
          <w:tcPr>
            <w:tcW w:w="1134" w:type="dxa"/>
          </w:tcPr>
          <w:p w:rsidR="003520F0" w:rsidRPr="00590D7E" w:rsidRDefault="003520F0" w:rsidP="004F5634">
            <w:pPr>
              <w:ind w:firstLine="5"/>
              <w:jc w:val="center"/>
              <w:rPr>
                <w:szCs w:val="24"/>
              </w:rPr>
            </w:pPr>
            <w:r w:rsidRPr="00590D7E">
              <w:rPr>
                <w:szCs w:val="24"/>
              </w:rPr>
              <w:t>50,77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1.1.2.5</w:t>
            </w:r>
          </w:p>
        </w:tc>
        <w:tc>
          <w:tcPr>
            <w:tcW w:w="4819" w:type="dxa"/>
            <w:vAlign w:val="center"/>
          </w:tcPr>
          <w:p w:rsidR="003520F0" w:rsidRPr="00634BA3" w:rsidRDefault="003520F0" w:rsidP="004F5634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Зона объектов здравоохранения</w:t>
            </w:r>
          </w:p>
        </w:tc>
        <w:tc>
          <w:tcPr>
            <w:tcW w:w="1559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3520F0" w:rsidRPr="00C21C74" w:rsidRDefault="003520F0" w:rsidP="004F5634">
            <w:pPr>
              <w:ind w:firstLine="0"/>
              <w:jc w:val="center"/>
              <w:rPr>
                <w:szCs w:val="24"/>
              </w:rPr>
            </w:pPr>
            <w:r w:rsidRPr="00C21C74">
              <w:rPr>
                <w:szCs w:val="24"/>
              </w:rPr>
              <w:t>7,69</w:t>
            </w:r>
          </w:p>
        </w:tc>
        <w:tc>
          <w:tcPr>
            <w:tcW w:w="1134" w:type="dxa"/>
          </w:tcPr>
          <w:p w:rsidR="003520F0" w:rsidRPr="00590D7E" w:rsidRDefault="003520F0" w:rsidP="004F5634">
            <w:pPr>
              <w:ind w:firstLine="5"/>
              <w:jc w:val="center"/>
              <w:rPr>
                <w:szCs w:val="24"/>
              </w:rPr>
            </w:pPr>
            <w:r w:rsidRPr="00590D7E">
              <w:rPr>
                <w:szCs w:val="24"/>
              </w:rPr>
              <w:t>7,34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1.1.2.6</w:t>
            </w:r>
          </w:p>
        </w:tc>
        <w:tc>
          <w:tcPr>
            <w:tcW w:w="4819" w:type="dxa"/>
          </w:tcPr>
          <w:p w:rsidR="003520F0" w:rsidRPr="00634BA3" w:rsidRDefault="003520F0" w:rsidP="004F5634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Зона специализированной общественной застройки</w:t>
            </w:r>
          </w:p>
        </w:tc>
        <w:tc>
          <w:tcPr>
            <w:tcW w:w="1559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3520F0" w:rsidRPr="00C21C74" w:rsidRDefault="003520F0" w:rsidP="004F5634">
            <w:pPr>
              <w:ind w:firstLine="0"/>
              <w:jc w:val="center"/>
              <w:rPr>
                <w:szCs w:val="24"/>
              </w:rPr>
            </w:pPr>
            <w:r w:rsidRPr="00C21C74">
              <w:t>–</w:t>
            </w:r>
          </w:p>
        </w:tc>
        <w:tc>
          <w:tcPr>
            <w:tcW w:w="1134" w:type="dxa"/>
          </w:tcPr>
          <w:p w:rsidR="003520F0" w:rsidRPr="004A64E7" w:rsidRDefault="003520F0" w:rsidP="004F5634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24,82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1.1.2.7</w:t>
            </w:r>
          </w:p>
        </w:tc>
        <w:tc>
          <w:tcPr>
            <w:tcW w:w="4819" w:type="dxa"/>
            <w:vAlign w:val="center"/>
          </w:tcPr>
          <w:p w:rsidR="003520F0" w:rsidRPr="00634BA3" w:rsidRDefault="003520F0" w:rsidP="004F5634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1559" w:type="dxa"/>
          </w:tcPr>
          <w:p w:rsidR="003520F0" w:rsidRPr="00931C7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C71">
              <w:t>га</w:t>
            </w:r>
          </w:p>
        </w:tc>
        <w:tc>
          <w:tcPr>
            <w:tcW w:w="1418" w:type="dxa"/>
          </w:tcPr>
          <w:p w:rsidR="003520F0" w:rsidRPr="00C21C74" w:rsidRDefault="003520F0" w:rsidP="004F5634">
            <w:pPr>
              <w:ind w:firstLine="0"/>
              <w:jc w:val="center"/>
              <w:rPr>
                <w:szCs w:val="24"/>
              </w:rPr>
            </w:pPr>
            <w:r w:rsidRPr="00C21C74">
              <w:rPr>
                <w:szCs w:val="24"/>
              </w:rPr>
              <w:t>30,50</w:t>
            </w:r>
          </w:p>
        </w:tc>
        <w:tc>
          <w:tcPr>
            <w:tcW w:w="1134" w:type="dxa"/>
          </w:tcPr>
          <w:p w:rsidR="003520F0" w:rsidRPr="00FC4624" w:rsidRDefault="003520F0" w:rsidP="004F5634">
            <w:pPr>
              <w:ind w:firstLine="5"/>
              <w:jc w:val="center"/>
              <w:rPr>
                <w:szCs w:val="24"/>
              </w:rPr>
            </w:pPr>
            <w:r w:rsidRPr="00FC4624">
              <w:rPr>
                <w:szCs w:val="24"/>
              </w:rPr>
              <w:t>44,95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1.1.3</w:t>
            </w:r>
          </w:p>
        </w:tc>
        <w:tc>
          <w:tcPr>
            <w:tcW w:w="4819" w:type="dxa"/>
          </w:tcPr>
          <w:p w:rsidR="003520F0" w:rsidRPr="00634BA3" w:rsidRDefault="003520F0" w:rsidP="004F5634">
            <w:pPr>
              <w:ind w:firstLine="0"/>
              <w:rPr>
                <w:szCs w:val="24"/>
              </w:rPr>
            </w:pPr>
            <w:r w:rsidRPr="00634BA3">
              <w:rPr>
                <w:szCs w:val="24"/>
              </w:rPr>
              <w:t>Территории рекреационного назначения, в том числе:</w:t>
            </w:r>
          </w:p>
        </w:tc>
        <w:tc>
          <w:tcPr>
            <w:tcW w:w="1559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га</w:t>
            </w:r>
          </w:p>
        </w:tc>
        <w:tc>
          <w:tcPr>
            <w:tcW w:w="1418" w:type="dxa"/>
          </w:tcPr>
          <w:p w:rsidR="003520F0" w:rsidRPr="00C21C74" w:rsidRDefault="003520F0" w:rsidP="004F5634">
            <w:pPr>
              <w:ind w:firstLine="0"/>
              <w:jc w:val="center"/>
              <w:rPr>
                <w:szCs w:val="24"/>
              </w:rPr>
            </w:pPr>
            <w:r w:rsidRPr="00C21C74">
              <w:rPr>
                <w:szCs w:val="24"/>
              </w:rPr>
              <w:t>11,94</w:t>
            </w:r>
          </w:p>
        </w:tc>
        <w:tc>
          <w:tcPr>
            <w:tcW w:w="1134" w:type="dxa"/>
          </w:tcPr>
          <w:p w:rsidR="003520F0" w:rsidRPr="00B87400" w:rsidRDefault="003520F0" w:rsidP="004F563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9,80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1.1.3.</w:t>
            </w:r>
            <w:r>
              <w:t>1</w:t>
            </w:r>
          </w:p>
        </w:tc>
        <w:tc>
          <w:tcPr>
            <w:tcW w:w="4819" w:type="dxa"/>
            <w:vAlign w:val="center"/>
          </w:tcPr>
          <w:p w:rsidR="003520F0" w:rsidRPr="00ED0A64" w:rsidRDefault="003520F0" w:rsidP="004F5634">
            <w:pPr>
              <w:ind w:firstLine="0"/>
              <w:rPr>
                <w:szCs w:val="24"/>
              </w:rPr>
            </w:pPr>
            <w:r w:rsidRPr="00ED0A64">
              <w:rPr>
                <w:szCs w:val="24"/>
              </w:rPr>
              <w:t>Парки, скверы, бульвары и иные территории озеленения</w:t>
            </w:r>
          </w:p>
        </w:tc>
        <w:tc>
          <w:tcPr>
            <w:tcW w:w="1559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га</w:t>
            </w:r>
          </w:p>
        </w:tc>
        <w:tc>
          <w:tcPr>
            <w:tcW w:w="1418" w:type="dxa"/>
          </w:tcPr>
          <w:p w:rsidR="003520F0" w:rsidRPr="00C21C7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21C74">
              <w:rPr>
                <w:szCs w:val="24"/>
              </w:rPr>
              <w:t>11,94</w:t>
            </w:r>
          </w:p>
        </w:tc>
        <w:tc>
          <w:tcPr>
            <w:tcW w:w="1134" w:type="dxa"/>
          </w:tcPr>
          <w:p w:rsidR="003520F0" w:rsidRPr="00946AC5" w:rsidRDefault="003520F0" w:rsidP="004F5634">
            <w:pPr>
              <w:ind w:right="-2" w:firstLine="0"/>
              <w:jc w:val="center"/>
              <w:rPr>
                <w:color w:val="FF0000"/>
                <w:szCs w:val="24"/>
              </w:rPr>
            </w:pPr>
            <w:r w:rsidRPr="00B87400">
              <w:rPr>
                <w:szCs w:val="24"/>
              </w:rPr>
              <w:t>9,80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1.1.4</w:t>
            </w:r>
          </w:p>
        </w:tc>
        <w:tc>
          <w:tcPr>
            <w:tcW w:w="4819" w:type="dxa"/>
          </w:tcPr>
          <w:p w:rsidR="003520F0" w:rsidRPr="00ED0A64" w:rsidRDefault="003520F0" w:rsidP="004F5634">
            <w:pPr>
              <w:ind w:firstLine="0"/>
            </w:pPr>
            <w:r w:rsidRPr="00ED0A64">
              <w:rPr>
                <w:szCs w:val="24"/>
              </w:rPr>
              <w:t>Производственные зоны, в том числе:</w:t>
            </w:r>
          </w:p>
        </w:tc>
        <w:tc>
          <w:tcPr>
            <w:tcW w:w="1559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га</w:t>
            </w:r>
          </w:p>
        </w:tc>
        <w:tc>
          <w:tcPr>
            <w:tcW w:w="1418" w:type="dxa"/>
          </w:tcPr>
          <w:p w:rsidR="003520F0" w:rsidRPr="002C6C31" w:rsidRDefault="003520F0" w:rsidP="004F5634">
            <w:pPr>
              <w:ind w:hanging="108"/>
              <w:jc w:val="center"/>
              <w:rPr>
                <w:szCs w:val="28"/>
              </w:rPr>
            </w:pPr>
            <w:r w:rsidRPr="002C6C31">
              <w:rPr>
                <w:szCs w:val="28"/>
              </w:rPr>
              <w:t>77,85</w:t>
            </w:r>
          </w:p>
        </w:tc>
        <w:tc>
          <w:tcPr>
            <w:tcW w:w="1134" w:type="dxa"/>
          </w:tcPr>
          <w:p w:rsidR="003520F0" w:rsidRPr="00B87400" w:rsidRDefault="003520F0" w:rsidP="004F5634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22,</w:t>
            </w:r>
            <w:r>
              <w:rPr>
                <w:szCs w:val="24"/>
              </w:rPr>
              <w:t>78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1.1.4.1</w:t>
            </w:r>
          </w:p>
        </w:tc>
        <w:tc>
          <w:tcPr>
            <w:tcW w:w="4819" w:type="dxa"/>
            <w:vAlign w:val="center"/>
          </w:tcPr>
          <w:p w:rsidR="003520F0" w:rsidRPr="00ED0A64" w:rsidRDefault="003520F0" w:rsidP="004F5634">
            <w:pPr>
              <w:ind w:firstLine="0"/>
              <w:rPr>
                <w:szCs w:val="24"/>
              </w:rPr>
            </w:pPr>
            <w:r w:rsidRPr="00ED0A64">
              <w:rPr>
                <w:szCs w:val="24"/>
              </w:rPr>
              <w:t xml:space="preserve">Зона </w:t>
            </w:r>
            <w:r>
              <w:rPr>
                <w:szCs w:val="24"/>
              </w:rPr>
              <w:t>производственной деятельности</w:t>
            </w:r>
            <w:r w:rsidRPr="00ED0A64">
              <w:rPr>
                <w:szCs w:val="24"/>
              </w:rPr>
              <w:t xml:space="preserve">   </w:t>
            </w:r>
          </w:p>
        </w:tc>
        <w:tc>
          <w:tcPr>
            <w:tcW w:w="1559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га</w:t>
            </w:r>
          </w:p>
        </w:tc>
        <w:tc>
          <w:tcPr>
            <w:tcW w:w="1418" w:type="dxa"/>
          </w:tcPr>
          <w:p w:rsidR="003520F0" w:rsidRPr="002C6C31" w:rsidRDefault="003520F0" w:rsidP="004F5634">
            <w:pPr>
              <w:ind w:hanging="108"/>
              <w:jc w:val="center"/>
              <w:rPr>
                <w:szCs w:val="28"/>
              </w:rPr>
            </w:pPr>
            <w:r w:rsidRPr="002C6C31">
              <w:rPr>
                <w:szCs w:val="28"/>
              </w:rPr>
              <w:t>45,56</w:t>
            </w:r>
          </w:p>
        </w:tc>
        <w:tc>
          <w:tcPr>
            <w:tcW w:w="1134" w:type="dxa"/>
          </w:tcPr>
          <w:p w:rsidR="003520F0" w:rsidRPr="00B87400" w:rsidRDefault="003520F0" w:rsidP="004F5634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20,06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1.1.4.2</w:t>
            </w:r>
          </w:p>
        </w:tc>
        <w:tc>
          <w:tcPr>
            <w:tcW w:w="4819" w:type="dxa"/>
            <w:vAlign w:val="center"/>
          </w:tcPr>
          <w:p w:rsidR="003520F0" w:rsidRPr="00ED0A64" w:rsidRDefault="003520F0" w:rsidP="004F5634">
            <w:pPr>
              <w:ind w:firstLine="0"/>
              <w:rPr>
                <w:szCs w:val="24"/>
              </w:rPr>
            </w:pPr>
            <w:r w:rsidRPr="00ED0A64">
              <w:rPr>
                <w:szCs w:val="24"/>
              </w:rPr>
              <w:t>Зона коммунальных и складских объектов</w:t>
            </w:r>
          </w:p>
        </w:tc>
        <w:tc>
          <w:tcPr>
            <w:tcW w:w="1559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га</w:t>
            </w:r>
          </w:p>
        </w:tc>
        <w:tc>
          <w:tcPr>
            <w:tcW w:w="1418" w:type="dxa"/>
          </w:tcPr>
          <w:p w:rsidR="003520F0" w:rsidRPr="002C6C31" w:rsidRDefault="003520F0" w:rsidP="004F5634">
            <w:pPr>
              <w:ind w:hanging="108"/>
              <w:jc w:val="center"/>
              <w:rPr>
                <w:szCs w:val="28"/>
              </w:rPr>
            </w:pPr>
            <w:r>
              <w:rPr>
                <w:szCs w:val="28"/>
              </w:rPr>
              <w:t>32,29</w:t>
            </w:r>
          </w:p>
        </w:tc>
        <w:tc>
          <w:tcPr>
            <w:tcW w:w="1134" w:type="dxa"/>
          </w:tcPr>
          <w:p w:rsidR="003520F0" w:rsidRPr="00B87400" w:rsidRDefault="003520F0" w:rsidP="004F5634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2,7</w:t>
            </w:r>
            <w:r>
              <w:rPr>
                <w:szCs w:val="24"/>
              </w:rPr>
              <w:t>2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1.1.5</w:t>
            </w:r>
          </w:p>
        </w:tc>
        <w:tc>
          <w:tcPr>
            <w:tcW w:w="4819" w:type="dxa"/>
            <w:vAlign w:val="center"/>
          </w:tcPr>
          <w:p w:rsidR="003520F0" w:rsidRPr="00ED0A64" w:rsidRDefault="003520F0" w:rsidP="004F5634">
            <w:pPr>
              <w:ind w:firstLine="0"/>
              <w:rPr>
                <w:szCs w:val="24"/>
              </w:rPr>
            </w:pPr>
            <w:r w:rsidRPr="00ED0A64">
              <w:rPr>
                <w:szCs w:val="24"/>
              </w:rPr>
              <w:t>Зоны инженерной и транспортной инфраструктур, в том числе:</w:t>
            </w:r>
          </w:p>
        </w:tc>
        <w:tc>
          <w:tcPr>
            <w:tcW w:w="1559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га</w:t>
            </w:r>
          </w:p>
        </w:tc>
        <w:tc>
          <w:tcPr>
            <w:tcW w:w="1418" w:type="dxa"/>
          </w:tcPr>
          <w:p w:rsidR="003520F0" w:rsidRPr="00C21C74" w:rsidRDefault="003520F0" w:rsidP="004F5634">
            <w:pPr>
              <w:ind w:hanging="108"/>
              <w:jc w:val="center"/>
              <w:rPr>
                <w:color w:val="FF0000"/>
                <w:szCs w:val="24"/>
              </w:rPr>
            </w:pPr>
            <w:r w:rsidRPr="00DF7844">
              <w:rPr>
                <w:szCs w:val="28"/>
              </w:rPr>
              <w:t>186,62</w:t>
            </w:r>
          </w:p>
        </w:tc>
        <w:tc>
          <w:tcPr>
            <w:tcW w:w="1134" w:type="dxa"/>
          </w:tcPr>
          <w:p w:rsidR="003520F0" w:rsidRPr="00FC4624" w:rsidRDefault="003520F0" w:rsidP="004F5634">
            <w:pPr>
              <w:ind w:firstLine="5"/>
              <w:jc w:val="center"/>
              <w:rPr>
                <w:szCs w:val="24"/>
              </w:rPr>
            </w:pPr>
            <w:r w:rsidRPr="00FC4624">
              <w:rPr>
                <w:szCs w:val="24"/>
              </w:rPr>
              <w:t>215,14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1.1.5.1</w:t>
            </w:r>
          </w:p>
        </w:tc>
        <w:tc>
          <w:tcPr>
            <w:tcW w:w="4819" w:type="dxa"/>
            <w:vAlign w:val="center"/>
          </w:tcPr>
          <w:p w:rsidR="003520F0" w:rsidRPr="00ED0A64" w:rsidRDefault="003520F0" w:rsidP="004F5634">
            <w:pPr>
              <w:ind w:firstLine="0"/>
              <w:rPr>
                <w:szCs w:val="24"/>
              </w:rPr>
            </w:pPr>
            <w:r w:rsidRPr="00ED0A64">
              <w:rPr>
                <w:szCs w:val="24"/>
              </w:rPr>
              <w:t>Зона улично-дорожной сети</w:t>
            </w:r>
          </w:p>
        </w:tc>
        <w:tc>
          <w:tcPr>
            <w:tcW w:w="1559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га</w:t>
            </w:r>
          </w:p>
        </w:tc>
        <w:tc>
          <w:tcPr>
            <w:tcW w:w="1418" w:type="dxa"/>
          </w:tcPr>
          <w:p w:rsidR="003520F0" w:rsidRPr="00C21C74" w:rsidRDefault="003520F0" w:rsidP="004F5634">
            <w:pPr>
              <w:ind w:hanging="108"/>
              <w:jc w:val="center"/>
              <w:rPr>
                <w:color w:val="FF0000"/>
                <w:szCs w:val="24"/>
              </w:rPr>
            </w:pPr>
            <w:r w:rsidRPr="00F626CB">
              <w:rPr>
                <w:szCs w:val="28"/>
              </w:rPr>
              <w:t>175,73</w:t>
            </w:r>
          </w:p>
        </w:tc>
        <w:tc>
          <w:tcPr>
            <w:tcW w:w="1134" w:type="dxa"/>
          </w:tcPr>
          <w:p w:rsidR="003520F0" w:rsidRPr="00FC4624" w:rsidRDefault="003520F0" w:rsidP="004F5634">
            <w:pPr>
              <w:ind w:firstLine="5"/>
              <w:jc w:val="center"/>
              <w:rPr>
                <w:szCs w:val="24"/>
              </w:rPr>
            </w:pPr>
            <w:r w:rsidRPr="00FC4624">
              <w:rPr>
                <w:szCs w:val="24"/>
              </w:rPr>
              <w:t>176,19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1.1.5.2</w:t>
            </w:r>
          </w:p>
        </w:tc>
        <w:tc>
          <w:tcPr>
            <w:tcW w:w="4819" w:type="dxa"/>
            <w:vAlign w:val="center"/>
          </w:tcPr>
          <w:p w:rsidR="003520F0" w:rsidRPr="00ED0A64" w:rsidRDefault="003520F0" w:rsidP="004F5634">
            <w:pPr>
              <w:ind w:firstLine="0"/>
              <w:rPr>
                <w:szCs w:val="24"/>
              </w:rPr>
            </w:pPr>
            <w:r w:rsidRPr="00ED0A64">
              <w:rPr>
                <w:szCs w:val="24"/>
              </w:rPr>
              <w:t>Зона объектов инженерной инфраструктуры</w:t>
            </w:r>
          </w:p>
        </w:tc>
        <w:tc>
          <w:tcPr>
            <w:tcW w:w="1559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га</w:t>
            </w:r>
          </w:p>
        </w:tc>
        <w:tc>
          <w:tcPr>
            <w:tcW w:w="1418" w:type="dxa"/>
          </w:tcPr>
          <w:p w:rsidR="003520F0" w:rsidRPr="00C21C74" w:rsidRDefault="003520F0" w:rsidP="004F5634">
            <w:pPr>
              <w:ind w:firstLine="0"/>
              <w:jc w:val="center"/>
              <w:rPr>
                <w:color w:val="FF0000"/>
                <w:szCs w:val="24"/>
              </w:rPr>
            </w:pPr>
            <w:r w:rsidRPr="002C6C31">
              <w:rPr>
                <w:szCs w:val="28"/>
              </w:rPr>
              <w:t>2,50</w:t>
            </w:r>
          </w:p>
        </w:tc>
        <w:tc>
          <w:tcPr>
            <w:tcW w:w="1134" w:type="dxa"/>
          </w:tcPr>
          <w:p w:rsidR="003520F0" w:rsidRPr="004A64E7" w:rsidRDefault="003520F0" w:rsidP="004F5634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2,53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1.1.5.3</w:t>
            </w:r>
          </w:p>
        </w:tc>
        <w:tc>
          <w:tcPr>
            <w:tcW w:w="4819" w:type="dxa"/>
            <w:vAlign w:val="center"/>
          </w:tcPr>
          <w:p w:rsidR="003520F0" w:rsidRPr="00ED0A64" w:rsidRDefault="003520F0" w:rsidP="004F5634">
            <w:pPr>
              <w:ind w:firstLine="0"/>
              <w:rPr>
                <w:szCs w:val="24"/>
              </w:rPr>
            </w:pPr>
            <w:r w:rsidRPr="00AD495B">
              <w:rPr>
                <w:szCs w:val="24"/>
              </w:rPr>
              <w:t xml:space="preserve">Зона </w:t>
            </w:r>
            <w:r>
              <w:rPr>
                <w:szCs w:val="24"/>
              </w:rPr>
              <w:t>сооружений и коммуникаций автомобильного, речного, воздушного транспорта, метрополитена</w:t>
            </w:r>
          </w:p>
        </w:tc>
        <w:tc>
          <w:tcPr>
            <w:tcW w:w="1559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га</w:t>
            </w:r>
          </w:p>
        </w:tc>
        <w:tc>
          <w:tcPr>
            <w:tcW w:w="1418" w:type="dxa"/>
          </w:tcPr>
          <w:p w:rsidR="003520F0" w:rsidRPr="00C21C74" w:rsidRDefault="003520F0" w:rsidP="004F5634">
            <w:pPr>
              <w:ind w:firstLine="0"/>
              <w:jc w:val="center"/>
              <w:rPr>
                <w:color w:val="FF0000"/>
                <w:szCs w:val="24"/>
              </w:rPr>
            </w:pPr>
            <w:r w:rsidRPr="002C6C31">
              <w:rPr>
                <w:szCs w:val="28"/>
              </w:rPr>
              <w:t>6,92</w:t>
            </w:r>
          </w:p>
        </w:tc>
        <w:tc>
          <w:tcPr>
            <w:tcW w:w="1134" w:type="dxa"/>
          </w:tcPr>
          <w:p w:rsidR="003520F0" w:rsidRPr="004A64E7" w:rsidRDefault="003520F0" w:rsidP="004F5634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7,72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1.1.5.4</w:t>
            </w:r>
          </w:p>
        </w:tc>
        <w:tc>
          <w:tcPr>
            <w:tcW w:w="4819" w:type="dxa"/>
            <w:vAlign w:val="center"/>
          </w:tcPr>
          <w:p w:rsidR="003520F0" w:rsidRPr="00ED0A64" w:rsidRDefault="003520F0" w:rsidP="004F5634">
            <w:pPr>
              <w:ind w:firstLine="0"/>
              <w:rPr>
                <w:szCs w:val="24"/>
              </w:rPr>
            </w:pPr>
            <w:r w:rsidRPr="00ED0A64">
              <w:rPr>
                <w:szCs w:val="24"/>
              </w:rPr>
              <w:t>Зона стоянок для легковых автомобилей</w:t>
            </w:r>
          </w:p>
        </w:tc>
        <w:tc>
          <w:tcPr>
            <w:tcW w:w="1559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ED0A64">
              <w:t>га</w:t>
            </w:r>
          </w:p>
        </w:tc>
        <w:tc>
          <w:tcPr>
            <w:tcW w:w="1418" w:type="dxa"/>
          </w:tcPr>
          <w:p w:rsidR="003520F0" w:rsidRPr="00C21C74" w:rsidRDefault="003520F0" w:rsidP="004F5634">
            <w:pPr>
              <w:ind w:firstLine="0"/>
              <w:jc w:val="center"/>
              <w:rPr>
                <w:color w:val="FF0000"/>
                <w:szCs w:val="24"/>
              </w:rPr>
            </w:pPr>
            <w:r>
              <w:rPr>
                <w:szCs w:val="28"/>
              </w:rPr>
              <w:t>1,47</w:t>
            </w:r>
          </w:p>
        </w:tc>
        <w:tc>
          <w:tcPr>
            <w:tcW w:w="1134" w:type="dxa"/>
          </w:tcPr>
          <w:p w:rsidR="003520F0" w:rsidRPr="004A64E7" w:rsidRDefault="003520F0" w:rsidP="004F5634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13,35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1.1.6</w:t>
            </w:r>
          </w:p>
        </w:tc>
        <w:tc>
          <w:tcPr>
            <w:tcW w:w="4819" w:type="dxa"/>
            <w:vAlign w:val="center"/>
          </w:tcPr>
          <w:p w:rsidR="003520F0" w:rsidRPr="00B87400" w:rsidRDefault="003520F0" w:rsidP="004F5634">
            <w:pPr>
              <w:ind w:firstLine="0"/>
              <w:rPr>
                <w:szCs w:val="24"/>
              </w:rPr>
            </w:pPr>
            <w:r w:rsidRPr="00B87400">
              <w:rPr>
                <w:szCs w:val="24"/>
              </w:rPr>
              <w:t>Зона военных и иных режимных объектов и территорий</w:t>
            </w:r>
          </w:p>
        </w:tc>
        <w:tc>
          <w:tcPr>
            <w:tcW w:w="1559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га</w:t>
            </w:r>
          </w:p>
        </w:tc>
        <w:tc>
          <w:tcPr>
            <w:tcW w:w="1418" w:type="dxa"/>
          </w:tcPr>
          <w:p w:rsidR="003520F0" w:rsidRPr="00C21C74" w:rsidRDefault="003520F0" w:rsidP="004F5634">
            <w:pPr>
              <w:ind w:firstLine="0"/>
              <w:jc w:val="center"/>
              <w:rPr>
                <w:color w:val="FF0000"/>
                <w:szCs w:val="24"/>
              </w:rPr>
            </w:pPr>
            <w:r w:rsidRPr="002C6C31">
              <w:rPr>
                <w:szCs w:val="28"/>
              </w:rPr>
              <w:t>8,84</w:t>
            </w:r>
          </w:p>
        </w:tc>
        <w:tc>
          <w:tcPr>
            <w:tcW w:w="1134" w:type="dxa"/>
          </w:tcPr>
          <w:p w:rsidR="003520F0" w:rsidRPr="004A64E7" w:rsidRDefault="003520F0" w:rsidP="004F5634">
            <w:pPr>
              <w:ind w:firstLine="5"/>
              <w:jc w:val="center"/>
              <w:rPr>
                <w:szCs w:val="24"/>
              </w:rPr>
            </w:pPr>
            <w:r w:rsidRPr="004A64E7">
              <w:rPr>
                <w:szCs w:val="24"/>
              </w:rPr>
              <w:t>15,12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1.1.7</w:t>
            </w:r>
          </w:p>
        </w:tc>
        <w:tc>
          <w:tcPr>
            <w:tcW w:w="4819" w:type="dxa"/>
            <w:vAlign w:val="center"/>
          </w:tcPr>
          <w:p w:rsidR="003520F0" w:rsidRPr="00B87400" w:rsidRDefault="003520F0" w:rsidP="004F5634">
            <w:pPr>
              <w:ind w:firstLine="0"/>
              <w:rPr>
                <w:szCs w:val="24"/>
              </w:rPr>
            </w:pPr>
            <w:r w:rsidRPr="00B87400">
              <w:rPr>
                <w:szCs w:val="24"/>
              </w:rPr>
              <w:t>Акватории</w:t>
            </w:r>
          </w:p>
        </w:tc>
        <w:tc>
          <w:tcPr>
            <w:tcW w:w="1559" w:type="dxa"/>
          </w:tcPr>
          <w:p w:rsidR="003520F0" w:rsidRPr="00ED0A6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га</w:t>
            </w:r>
          </w:p>
        </w:tc>
        <w:tc>
          <w:tcPr>
            <w:tcW w:w="1418" w:type="dxa"/>
          </w:tcPr>
          <w:p w:rsidR="003520F0" w:rsidRPr="00B87400" w:rsidRDefault="003520F0" w:rsidP="004F5634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0,23</w:t>
            </w:r>
          </w:p>
        </w:tc>
        <w:tc>
          <w:tcPr>
            <w:tcW w:w="1134" w:type="dxa"/>
          </w:tcPr>
          <w:p w:rsidR="003520F0" w:rsidRPr="00B87400" w:rsidRDefault="003520F0" w:rsidP="004F5634">
            <w:pPr>
              <w:ind w:firstLine="0"/>
              <w:jc w:val="center"/>
              <w:rPr>
                <w:szCs w:val="24"/>
              </w:rPr>
            </w:pPr>
            <w:r w:rsidRPr="00B87400">
              <w:rPr>
                <w:szCs w:val="24"/>
              </w:rPr>
              <w:t>0,23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  <w:tcBorders>
              <w:bottom w:val="single" w:sz="4" w:space="0" w:color="auto"/>
            </w:tcBorders>
          </w:tcPr>
          <w:p w:rsidR="003520F0" w:rsidRPr="0002711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7111">
              <w:t>1.2</w:t>
            </w:r>
          </w:p>
        </w:tc>
        <w:tc>
          <w:tcPr>
            <w:tcW w:w="4819" w:type="dxa"/>
          </w:tcPr>
          <w:p w:rsidR="003520F0" w:rsidRPr="00027111" w:rsidRDefault="003520F0" w:rsidP="004F5634">
            <w:pPr>
              <w:autoSpaceDE w:val="0"/>
              <w:autoSpaceDN w:val="0"/>
              <w:adjustRightInd w:val="0"/>
              <w:ind w:right="-2" w:firstLine="0"/>
            </w:pPr>
            <w:r w:rsidRPr="00027111">
              <w:t>Обеспеченность озеленением общего пользования</w:t>
            </w:r>
          </w:p>
        </w:tc>
        <w:tc>
          <w:tcPr>
            <w:tcW w:w="1559" w:type="dxa"/>
          </w:tcPr>
          <w:p w:rsidR="003520F0" w:rsidRPr="0002711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7111">
              <w:t>кв. м/чел.</w:t>
            </w:r>
          </w:p>
        </w:tc>
        <w:tc>
          <w:tcPr>
            <w:tcW w:w="1418" w:type="dxa"/>
          </w:tcPr>
          <w:p w:rsidR="003520F0" w:rsidRPr="0002711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7111">
              <w:t>2,06</w:t>
            </w:r>
          </w:p>
        </w:tc>
        <w:tc>
          <w:tcPr>
            <w:tcW w:w="1134" w:type="dxa"/>
          </w:tcPr>
          <w:p w:rsidR="003520F0" w:rsidRPr="00027111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027111">
              <w:t>1,84</w:t>
            </w:r>
          </w:p>
        </w:tc>
      </w:tr>
      <w:tr w:rsidR="003520F0" w:rsidRPr="00946AC5" w:rsidTr="004F5634">
        <w:trPr>
          <w:cantSplit/>
        </w:trPr>
        <w:tc>
          <w:tcPr>
            <w:tcW w:w="9892" w:type="dxa"/>
            <w:gridSpan w:val="5"/>
          </w:tcPr>
          <w:p w:rsidR="003520F0" w:rsidRPr="001C6804" w:rsidRDefault="003520F0" w:rsidP="004F5634">
            <w:pPr>
              <w:ind w:firstLine="905"/>
              <w:jc w:val="center"/>
              <w:rPr>
                <w:szCs w:val="24"/>
              </w:rPr>
            </w:pPr>
            <w:r w:rsidRPr="001C6804">
              <w:rPr>
                <w:szCs w:val="24"/>
              </w:rPr>
              <w:t>2.</w:t>
            </w:r>
            <w:r>
              <w:rPr>
                <w:szCs w:val="24"/>
              </w:rPr>
              <w:t> </w:t>
            </w:r>
            <w:r w:rsidRPr="001C6804">
              <w:rPr>
                <w:szCs w:val="24"/>
              </w:rPr>
              <w:t>Население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  <w:tcBorders>
              <w:bottom w:val="single" w:sz="4" w:space="0" w:color="auto"/>
            </w:tcBorders>
          </w:tcPr>
          <w:p w:rsidR="003520F0" w:rsidRPr="001C6804" w:rsidRDefault="003520F0" w:rsidP="004F5634">
            <w:pPr>
              <w:ind w:firstLine="0"/>
              <w:jc w:val="center"/>
              <w:rPr>
                <w:szCs w:val="24"/>
              </w:rPr>
            </w:pPr>
            <w:r w:rsidRPr="001C6804">
              <w:rPr>
                <w:szCs w:val="24"/>
              </w:rPr>
              <w:t>2.1</w:t>
            </w:r>
          </w:p>
        </w:tc>
        <w:tc>
          <w:tcPr>
            <w:tcW w:w="4819" w:type="dxa"/>
            <w:vAlign w:val="center"/>
          </w:tcPr>
          <w:p w:rsidR="003520F0" w:rsidRPr="001C6804" w:rsidRDefault="003520F0" w:rsidP="004F5634">
            <w:pPr>
              <w:autoSpaceDE w:val="0"/>
              <w:autoSpaceDN w:val="0"/>
              <w:adjustRightInd w:val="0"/>
              <w:ind w:right="-2" w:firstLine="0"/>
            </w:pPr>
            <w:r w:rsidRPr="001C6804">
              <w:t>Численность населения</w:t>
            </w:r>
          </w:p>
        </w:tc>
        <w:tc>
          <w:tcPr>
            <w:tcW w:w="1559" w:type="dxa"/>
          </w:tcPr>
          <w:p w:rsidR="003520F0" w:rsidRPr="001C680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1C6804">
              <w:t>тыс. чел.</w:t>
            </w:r>
          </w:p>
        </w:tc>
        <w:tc>
          <w:tcPr>
            <w:tcW w:w="1418" w:type="dxa"/>
          </w:tcPr>
          <w:p w:rsidR="003520F0" w:rsidRPr="001C680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1C6804">
              <w:t>70,60</w:t>
            </w:r>
          </w:p>
        </w:tc>
        <w:tc>
          <w:tcPr>
            <w:tcW w:w="1134" w:type="dxa"/>
          </w:tcPr>
          <w:p w:rsidR="003520F0" w:rsidRPr="001C680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1C6804">
              <w:t>67,58</w:t>
            </w:r>
          </w:p>
        </w:tc>
      </w:tr>
      <w:tr w:rsidR="003520F0" w:rsidRPr="00946AC5" w:rsidTr="004F5634">
        <w:trPr>
          <w:cantSplit/>
        </w:trPr>
        <w:tc>
          <w:tcPr>
            <w:tcW w:w="9892" w:type="dxa"/>
            <w:gridSpan w:val="5"/>
            <w:tcBorders>
              <w:bottom w:val="single" w:sz="4" w:space="0" w:color="auto"/>
            </w:tcBorders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905"/>
              <w:jc w:val="center"/>
            </w:pPr>
            <w:r w:rsidRPr="009311E4">
              <w:t>3.</w:t>
            </w:r>
            <w:r>
              <w:t> </w:t>
            </w:r>
            <w:r w:rsidRPr="009311E4">
              <w:rPr>
                <w:szCs w:val="24"/>
              </w:rPr>
              <w:t>Жилищный фонд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  <w:tcBorders>
              <w:bottom w:val="single" w:sz="4" w:space="0" w:color="auto"/>
            </w:tcBorders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3.1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Жилищный фонд, в том числе: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тыс. кв. м общей</w:t>
            </w:r>
          </w:p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площади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1584,0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1913,3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  <w:tcBorders>
              <w:bottom w:val="single" w:sz="4" w:space="0" w:color="auto"/>
            </w:tcBorders>
          </w:tcPr>
          <w:p w:rsidR="003520F0" w:rsidRPr="009311E4" w:rsidRDefault="003520F0" w:rsidP="004F5634">
            <w:pPr>
              <w:ind w:firstLine="0"/>
              <w:jc w:val="center"/>
            </w:pPr>
            <w:r>
              <w:t>3.</w:t>
            </w:r>
            <w:r w:rsidRPr="009311E4">
              <w:t>2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Новое жилищное строительство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тыс. кв. м общей</w:t>
            </w:r>
          </w:p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площади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4339EE">
              <w:t>–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351,2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  <w:tcBorders>
              <w:bottom w:val="single" w:sz="4" w:space="0" w:color="auto"/>
            </w:tcBorders>
          </w:tcPr>
          <w:p w:rsidR="003520F0" w:rsidRPr="009311E4" w:rsidRDefault="003520F0" w:rsidP="004F5634">
            <w:pPr>
              <w:ind w:firstLine="0"/>
              <w:jc w:val="center"/>
            </w:pPr>
            <w:r>
              <w:t>3.</w:t>
            </w:r>
            <w:r w:rsidRPr="009311E4">
              <w:t>3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Убыль жилищного фонда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тыс. кв. м общей</w:t>
            </w:r>
          </w:p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площади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4339EE">
              <w:t>–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60,7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  <w:tcBorders>
              <w:bottom w:val="single" w:sz="4" w:space="0" w:color="auto"/>
            </w:tcBorders>
          </w:tcPr>
          <w:p w:rsidR="003520F0" w:rsidRPr="009311E4" w:rsidRDefault="003520F0" w:rsidP="004F5634">
            <w:pPr>
              <w:ind w:firstLine="0"/>
              <w:jc w:val="center"/>
            </w:pPr>
            <w:r>
              <w:t>3.</w:t>
            </w:r>
            <w:r w:rsidRPr="009311E4">
              <w:t>4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Средняя плотность застройки микрорайона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чел</w:t>
            </w:r>
            <w:r>
              <w:t>овек</w:t>
            </w:r>
            <w:r w:rsidRPr="009311E4">
              <w:t>/га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141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162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  <w:tcBorders>
              <w:bottom w:val="single" w:sz="4" w:space="0" w:color="auto"/>
            </w:tcBorders>
          </w:tcPr>
          <w:p w:rsidR="003520F0" w:rsidRPr="009311E4" w:rsidRDefault="003520F0" w:rsidP="004F5634">
            <w:pPr>
              <w:ind w:firstLine="0"/>
              <w:jc w:val="center"/>
            </w:pPr>
            <w:r>
              <w:t>3.</w:t>
            </w:r>
            <w:r w:rsidRPr="009311E4">
              <w:t>5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Обеспеченность</w:t>
            </w:r>
          </w:p>
        </w:tc>
        <w:tc>
          <w:tcPr>
            <w:tcW w:w="1559" w:type="dxa"/>
          </w:tcPr>
          <w:p w:rsidR="003520F0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кв. м/</w:t>
            </w:r>
          </w:p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чел</w:t>
            </w:r>
            <w:r>
              <w:rPr>
                <w:szCs w:val="24"/>
              </w:rPr>
              <w:t>овека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20,8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30,0</w:t>
            </w:r>
          </w:p>
        </w:tc>
      </w:tr>
      <w:tr w:rsidR="003520F0" w:rsidRPr="00946AC5" w:rsidTr="004F5634">
        <w:trPr>
          <w:cantSplit/>
        </w:trPr>
        <w:tc>
          <w:tcPr>
            <w:tcW w:w="9892" w:type="dxa"/>
            <w:gridSpan w:val="5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left="905" w:right="-2" w:firstLine="0"/>
              <w:jc w:val="center"/>
            </w:pPr>
            <w:r w:rsidRPr="009311E4">
              <w:t>4</w:t>
            </w:r>
            <w:r>
              <w:t>. </w:t>
            </w:r>
            <w:r w:rsidRPr="009311E4">
              <w:t>Объекты федерального, регионального, местного значения, объекты социально-культурного и коммунально-бытового назначения и иные объекты капитального строительства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4.1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Дошкольные образовательные организации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мест</w:t>
            </w:r>
          </w:p>
        </w:tc>
        <w:tc>
          <w:tcPr>
            <w:tcW w:w="1418" w:type="dxa"/>
          </w:tcPr>
          <w:p w:rsidR="003520F0" w:rsidRPr="00AF3E51" w:rsidRDefault="003520F0" w:rsidP="004F5634">
            <w:pPr>
              <w:ind w:firstLine="0"/>
              <w:jc w:val="center"/>
              <w:rPr>
                <w:szCs w:val="24"/>
              </w:rPr>
            </w:pPr>
            <w:r w:rsidRPr="00AF3E51">
              <w:rPr>
                <w:szCs w:val="24"/>
              </w:rPr>
              <w:t>2754</w:t>
            </w:r>
          </w:p>
        </w:tc>
        <w:tc>
          <w:tcPr>
            <w:tcW w:w="1134" w:type="dxa"/>
          </w:tcPr>
          <w:p w:rsidR="003520F0" w:rsidRPr="00AF3E51" w:rsidRDefault="003520F0" w:rsidP="004F5634">
            <w:pPr>
              <w:ind w:firstLine="0"/>
              <w:jc w:val="center"/>
              <w:rPr>
                <w:szCs w:val="24"/>
              </w:rPr>
            </w:pPr>
            <w:r w:rsidRPr="00AF3E51">
              <w:rPr>
                <w:szCs w:val="24"/>
              </w:rPr>
              <w:t>4729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4.2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 xml:space="preserve">Общеобразовательные </w:t>
            </w:r>
            <w:r>
              <w:rPr>
                <w:szCs w:val="24"/>
              </w:rPr>
              <w:t>организации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мест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6791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10521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4.3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Больницы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коек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650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650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4.4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Поликлиники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посещений</w:t>
            </w:r>
          </w:p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в смену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2177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2177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4.5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Спортивные залы</w:t>
            </w:r>
          </w:p>
        </w:tc>
        <w:tc>
          <w:tcPr>
            <w:tcW w:w="1559" w:type="dxa"/>
          </w:tcPr>
          <w:p w:rsidR="003520F0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 xml:space="preserve">кв. м </w:t>
            </w:r>
          </w:p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площади пола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635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1715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4.6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Бассейны</w:t>
            </w:r>
          </w:p>
        </w:tc>
        <w:tc>
          <w:tcPr>
            <w:tcW w:w="1559" w:type="dxa"/>
          </w:tcPr>
          <w:p w:rsidR="003520F0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 xml:space="preserve">кв. м </w:t>
            </w:r>
          </w:p>
          <w:p w:rsidR="003520F0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 xml:space="preserve">зеркала </w:t>
            </w:r>
          </w:p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воды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4339EE">
              <w:t>–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1000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4.7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Продовольственные магазины</w:t>
            </w:r>
          </w:p>
        </w:tc>
        <w:tc>
          <w:tcPr>
            <w:tcW w:w="1559" w:type="dxa"/>
          </w:tcPr>
          <w:p w:rsidR="003520F0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 xml:space="preserve">кв. м </w:t>
            </w:r>
          </w:p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торговой площади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16532,3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18032,3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widowControl w:val="0"/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4.8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widowControl w:val="0"/>
              <w:ind w:firstLine="0"/>
              <w:rPr>
                <w:szCs w:val="24"/>
              </w:rPr>
            </w:pPr>
            <w:r>
              <w:rPr>
                <w:szCs w:val="24"/>
              </w:rPr>
              <w:t>Магазины промышленных товаров</w:t>
            </w:r>
          </w:p>
        </w:tc>
        <w:tc>
          <w:tcPr>
            <w:tcW w:w="1559" w:type="dxa"/>
          </w:tcPr>
          <w:p w:rsidR="003520F0" w:rsidRDefault="003520F0" w:rsidP="004F5634">
            <w:pPr>
              <w:widowControl w:val="0"/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 xml:space="preserve">кв. м </w:t>
            </w:r>
          </w:p>
          <w:p w:rsidR="003520F0" w:rsidRPr="009311E4" w:rsidRDefault="003520F0" w:rsidP="004F5634">
            <w:pPr>
              <w:widowControl w:val="0"/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торговой площади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widowControl w:val="0"/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29382,0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widowControl w:val="0"/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31182,0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4.9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Предприятия общественного питания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посадочных мест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1346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1471</w:t>
            </w:r>
          </w:p>
        </w:tc>
      </w:tr>
      <w:tr w:rsidR="003520F0" w:rsidRPr="00946AC5" w:rsidTr="00E7004D">
        <w:trPr>
          <w:cantSplit/>
        </w:trPr>
        <w:tc>
          <w:tcPr>
            <w:tcW w:w="962" w:type="dxa"/>
            <w:tcBorders>
              <w:bottom w:val="single" w:sz="4" w:space="0" w:color="auto"/>
            </w:tcBorders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4.10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Предприятия бытового обслуживания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 xml:space="preserve">рабочих </w:t>
            </w:r>
          </w:p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мест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239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264</w:t>
            </w:r>
          </w:p>
        </w:tc>
      </w:tr>
      <w:tr w:rsidR="00E7004D" w:rsidRPr="00946AC5" w:rsidTr="00E7004D">
        <w:trPr>
          <w:cantSplit/>
        </w:trPr>
        <w:tc>
          <w:tcPr>
            <w:tcW w:w="9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004D" w:rsidRPr="009311E4" w:rsidRDefault="00E7004D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004D" w:rsidRPr="009311E4" w:rsidRDefault="00E7004D" w:rsidP="004F5634">
            <w:pPr>
              <w:ind w:firstLine="0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004D" w:rsidRPr="009311E4" w:rsidRDefault="00E7004D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004D" w:rsidRPr="009311E4" w:rsidRDefault="00E7004D" w:rsidP="004F5634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7004D" w:rsidRPr="009311E4" w:rsidRDefault="00E7004D" w:rsidP="004F5634">
            <w:pPr>
              <w:ind w:firstLine="0"/>
              <w:jc w:val="center"/>
              <w:rPr>
                <w:szCs w:val="24"/>
              </w:rPr>
            </w:pPr>
          </w:p>
        </w:tc>
      </w:tr>
      <w:tr w:rsidR="003520F0" w:rsidRPr="00946AC5" w:rsidTr="00E7004D">
        <w:trPr>
          <w:cantSplit/>
        </w:trPr>
        <w:tc>
          <w:tcPr>
            <w:tcW w:w="9892" w:type="dxa"/>
            <w:gridSpan w:val="5"/>
            <w:tcBorders>
              <w:top w:val="nil"/>
            </w:tcBorders>
            <w:vAlign w:val="center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905"/>
              <w:jc w:val="center"/>
            </w:pPr>
            <w:r w:rsidRPr="009311E4">
              <w:t>5.</w:t>
            </w:r>
            <w:r>
              <w:t> </w:t>
            </w:r>
            <w:r w:rsidRPr="009311E4">
              <w:t>Транспортная инфраструктура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5.1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Протяженность линий общественного пассажирского транспорта, в том числе: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43,2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75,2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5.1.1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Электрифицированная железная дорога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1,6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1,6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5.1.2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Метро</w:t>
            </w:r>
            <w:r>
              <w:rPr>
                <w:szCs w:val="24"/>
              </w:rPr>
              <w:t>политен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0,9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3,7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5.1.3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Автобус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18,5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41,0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5.1.4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Троллейбус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12,0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12,7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5.1.5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Трамвай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6,3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6,3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5.1.6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Скоростной трамвай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8,7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5.2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Протяженность магистральных улиц, всего, в том числе: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35,85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39,7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5.2.1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4339EE">
              <w:t>–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5,9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5.2.2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17,63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15,3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5.2.3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Магистральные улицы районного значения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18,22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18,5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5.3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Улицы в жилой застройке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12,5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5.4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Общая протяженность улично-дорожной сети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47,35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52,2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5.5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>Плотность улично-дорожной сети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км/кв. км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3,4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7,5</w:t>
            </w:r>
          </w:p>
        </w:tc>
      </w:tr>
      <w:tr w:rsidR="003520F0" w:rsidRPr="00946AC5" w:rsidTr="004F5634">
        <w:trPr>
          <w:cantSplit/>
        </w:trPr>
        <w:tc>
          <w:tcPr>
            <w:tcW w:w="962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5.6</w:t>
            </w:r>
          </w:p>
        </w:tc>
        <w:tc>
          <w:tcPr>
            <w:tcW w:w="4819" w:type="dxa"/>
          </w:tcPr>
          <w:p w:rsidR="003520F0" w:rsidRPr="009311E4" w:rsidRDefault="003520F0" w:rsidP="004F5634">
            <w:pPr>
              <w:ind w:firstLine="0"/>
              <w:rPr>
                <w:szCs w:val="24"/>
              </w:rPr>
            </w:pPr>
            <w:r w:rsidRPr="009311E4">
              <w:rPr>
                <w:szCs w:val="24"/>
              </w:rPr>
              <w:t xml:space="preserve">Плотность сети линий наземного </w:t>
            </w:r>
            <w:r>
              <w:rPr>
                <w:szCs w:val="24"/>
              </w:rPr>
              <w:t xml:space="preserve">общественного </w:t>
            </w:r>
            <w:r w:rsidRPr="009311E4">
              <w:rPr>
                <w:szCs w:val="24"/>
              </w:rPr>
              <w:t>пассажирского транспорта</w:t>
            </w:r>
          </w:p>
        </w:tc>
        <w:tc>
          <w:tcPr>
            <w:tcW w:w="1559" w:type="dxa"/>
          </w:tcPr>
          <w:p w:rsidR="003520F0" w:rsidRPr="009311E4" w:rsidRDefault="003520F0" w:rsidP="004F5634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9311E4">
              <w:t>км/кв. км</w:t>
            </w:r>
          </w:p>
        </w:tc>
        <w:tc>
          <w:tcPr>
            <w:tcW w:w="1418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2,7</w:t>
            </w:r>
          </w:p>
        </w:tc>
        <w:tc>
          <w:tcPr>
            <w:tcW w:w="1134" w:type="dxa"/>
          </w:tcPr>
          <w:p w:rsidR="003520F0" w:rsidRPr="009311E4" w:rsidRDefault="003520F0" w:rsidP="004F5634">
            <w:pPr>
              <w:ind w:firstLine="0"/>
              <w:jc w:val="center"/>
              <w:rPr>
                <w:szCs w:val="24"/>
              </w:rPr>
            </w:pPr>
            <w:r w:rsidRPr="009311E4">
              <w:rPr>
                <w:szCs w:val="24"/>
              </w:rPr>
              <w:t>4,8</w:t>
            </w:r>
          </w:p>
        </w:tc>
      </w:tr>
    </w:tbl>
    <w:p w:rsidR="00211998" w:rsidRDefault="00211998" w:rsidP="00211998">
      <w:pPr>
        <w:tabs>
          <w:tab w:val="left" w:pos="0"/>
          <w:tab w:val="left" w:pos="1701"/>
        </w:tabs>
        <w:spacing w:line="240" w:lineRule="atLeast"/>
        <w:jc w:val="center"/>
        <w:rPr>
          <w:szCs w:val="28"/>
        </w:rPr>
      </w:pPr>
    </w:p>
    <w:p w:rsidR="00A973CE" w:rsidRPr="009311E4" w:rsidRDefault="00A973CE" w:rsidP="000B37DB">
      <w:pPr>
        <w:tabs>
          <w:tab w:val="left" w:pos="0"/>
          <w:tab w:val="left" w:pos="1701"/>
        </w:tabs>
        <w:spacing w:line="240" w:lineRule="atLeast"/>
        <w:ind w:firstLine="0"/>
        <w:jc w:val="center"/>
        <w:rPr>
          <w:szCs w:val="28"/>
        </w:rPr>
      </w:pPr>
      <w:r w:rsidRPr="009311E4">
        <w:rPr>
          <w:szCs w:val="28"/>
        </w:rPr>
        <w:t>____________</w:t>
      </w:r>
    </w:p>
    <w:p w:rsidR="003763D6" w:rsidRDefault="003763D6" w:rsidP="003520F0">
      <w:pPr>
        <w:suppressAutoHyphens/>
        <w:ind w:right="-2" w:firstLine="0"/>
        <w:jc w:val="left"/>
        <w:rPr>
          <w:sz w:val="22"/>
          <w:szCs w:val="24"/>
        </w:rPr>
      </w:pPr>
    </w:p>
    <w:p w:rsidR="003763D6" w:rsidRDefault="003763D6" w:rsidP="00F43AF4">
      <w:pPr>
        <w:suppressAutoHyphens/>
        <w:ind w:right="6577" w:firstLine="0"/>
        <w:jc w:val="left"/>
        <w:rPr>
          <w:sz w:val="22"/>
          <w:szCs w:val="24"/>
        </w:rPr>
        <w:sectPr w:rsidR="003763D6" w:rsidSect="00E7004D">
          <w:headerReference w:type="default" r:id="rId19"/>
          <w:footerReference w:type="first" r:id="rId20"/>
          <w:pgSz w:w="11906" w:h="16838" w:code="9"/>
          <w:pgMar w:top="1134" w:right="567" w:bottom="568" w:left="1418" w:header="709" w:footer="74" w:gutter="0"/>
          <w:pgNumType w:start="29"/>
          <w:cols w:space="708"/>
          <w:docGrid w:linePitch="381"/>
        </w:sectPr>
      </w:pPr>
    </w:p>
    <w:p w:rsidR="007718B1" w:rsidRPr="00BD6FB2" w:rsidRDefault="00545673" w:rsidP="007718B1">
      <w:pPr>
        <w:ind w:left="6521" w:firstLine="0"/>
        <w:jc w:val="left"/>
        <w:rPr>
          <w:sz w:val="27"/>
          <w:szCs w:val="27"/>
        </w:rPr>
      </w:pPr>
      <w:r>
        <w:rPr>
          <w:noProof/>
          <w:sz w:val="27"/>
          <w:szCs w:val="27"/>
        </w:rPr>
        <w:pict>
          <v:rect id="Rectangle 2" o:spid="_x0000_s1026" style="position:absolute;left:0;text-align:left;margin-left:239.45pt;margin-top:-26.8pt;width:26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rXTXMHgIAADsEAAAOAAAAAAAAAAAAAAAAAC4CAABkcnMvZTJvRG9jLnhtbFBL&#10;AQItABQABgAIAAAAIQAJKyAp3wAAAAkBAAAPAAAAAAAAAAAAAAAAAHgEAABkcnMvZG93bnJldi54&#10;bWxQSwUGAAAAAAQABADzAAAAhAUAAAAA&#10;" strokecolor="white"/>
        </w:pict>
      </w:r>
      <w:r w:rsidR="007718B1" w:rsidRPr="00BD6FB2">
        <w:rPr>
          <w:sz w:val="27"/>
          <w:szCs w:val="27"/>
        </w:rPr>
        <w:t>Приложение</w:t>
      </w:r>
      <w:r w:rsidR="007718B1">
        <w:rPr>
          <w:sz w:val="27"/>
          <w:szCs w:val="27"/>
        </w:rPr>
        <w:t xml:space="preserve"> 2</w:t>
      </w:r>
    </w:p>
    <w:p w:rsidR="007718B1" w:rsidRPr="00BD6FB2" w:rsidRDefault="007718B1" w:rsidP="007718B1">
      <w:pPr>
        <w:widowControl w:val="0"/>
        <w:tabs>
          <w:tab w:val="left" w:pos="6379"/>
        </w:tabs>
        <w:ind w:left="6521" w:right="264" w:firstLine="0"/>
        <w:jc w:val="left"/>
        <w:rPr>
          <w:sz w:val="27"/>
          <w:szCs w:val="27"/>
        </w:rPr>
      </w:pPr>
      <w:r w:rsidRPr="00BD6FB2">
        <w:rPr>
          <w:sz w:val="27"/>
          <w:szCs w:val="27"/>
        </w:rPr>
        <w:t>к постановлению мэрии</w:t>
      </w:r>
    </w:p>
    <w:p w:rsidR="007718B1" w:rsidRPr="00BD6FB2" w:rsidRDefault="007718B1" w:rsidP="007718B1">
      <w:pPr>
        <w:widowControl w:val="0"/>
        <w:tabs>
          <w:tab w:val="left" w:pos="6379"/>
        </w:tabs>
        <w:ind w:left="6521" w:right="264" w:firstLine="0"/>
        <w:jc w:val="left"/>
        <w:rPr>
          <w:sz w:val="27"/>
          <w:szCs w:val="27"/>
        </w:rPr>
      </w:pPr>
      <w:r w:rsidRPr="00BD6FB2">
        <w:rPr>
          <w:sz w:val="27"/>
          <w:szCs w:val="27"/>
        </w:rPr>
        <w:t>города Новосибирска</w:t>
      </w:r>
    </w:p>
    <w:p w:rsidR="007718B1" w:rsidRPr="00BD6FB2" w:rsidRDefault="007718B1" w:rsidP="007718B1">
      <w:pPr>
        <w:widowControl w:val="0"/>
        <w:tabs>
          <w:tab w:val="left" w:pos="6379"/>
        </w:tabs>
        <w:ind w:left="6521" w:right="-2" w:firstLine="0"/>
        <w:jc w:val="left"/>
        <w:rPr>
          <w:sz w:val="27"/>
          <w:szCs w:val="27"/>
        </w:rPr>
      </w:pPr>
      <w:r w:rsidRPr="00BD6FB2">
        <w:rPr>
          <w:sz w:val="27"/>
          <w:szCs w:val="27"/>
        </w:rPr>
        <w:t xml:space="preserve">от </w:t>
      </w:r>
      <w:r w:rsidR="00F840EA">
        <w:rPr>
          <w:sz w:val="27"/>
          <w:szCs w:val="27"/>
          <w:u w:val="single"/>
        </w:rPr>
        <w:t>13.02.2018</w:t>
      </w:r>
      <w:r w:rsidRPr="00BD6FB2">
        <w:rPr>
          <w:sz w:val="27"/>
          <w:szCs w:val="27"/>
        </w:rPr>
        <w:t xml:space="preserve"> № </w:t>
      </w:r>
      <w:r w:rsidR="00F840EA">
        <w:rPr>
          <w:sz w:val="27"/>
          <w:szCs w:val="27"/>
          <w:u w:val="single"/>
        </w:rPr>
        <w:t>545</w:t>
      </w:r>
    </w:p>
    <w:p w:rsidR="007718B1" w:rsidRPr="00BD6FB2" w:rsidRDefault="007718B1" w:rsidP="007718B1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7718B1" w:rsidRPr="00BD6FB2" w:rsidRDefault="007718B1" w:rsidP="007718B1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7718B1" w:rsidRPr="007718B1" w:rsidRDefault="007718B1" w:rsidP="007718B1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7718B1">
        <w:rPr>
          <w:b/>
          <w:sz w:val="27"/>
          <w:szCs w:val="27"/>
        </w:rPr>
        <w:t>ПРОЕКТ</w:t>
      </w:r>
    </w:p>
    <w:p w:rsidR="00E7004D" w:rsidRDefault="007718B1" w:rsidP="007718B1">
      <w:pPr>
        <w:ind w:firstLine="0"/>
        <w:jc w:val="center"/>
        <w:rPr>
          <w:b/>
          <w:bCs/>
          <w:szCs w:val="28"/>
        </w:rPr>
      </w:pPr>
      <w:r w:rsidRPr="007718B1">
        <w:rPr>
          <w:b/>
          <w:szCs w:val="28"/>
        </w:rPr>
        <w:t xml:space="preserve">межевания территории квартала 142.01.03.02 в границах </w:t>
      </w:r>
      <w:r w:rsidRPr="007718B1">
        <w:rPr>
          <w:b/>
          <w:bCs/>
          <w:szCs w:val="28"/>
        </w:rPr>
        <w:t>проекта</w:t>
      </w:r>
    </w:p>
    <w:p w:rsidR="00E7004D" w:rsidRDefault="007718B1" w:rsidP="007718B1">
      <w:pPr>
        <w:ind w:firstLine="0"/>
        <w:jc w:val="center"/>
        <w:rPr>
          <w:b/>
          <w:bCs/>
          <w:szCs w:val="28"/>
        </w:rPr>
      </w:pPr>
      <w:r w:rsidRPr="007718B1">
        <w:rPr>
          <w:b/>
          <w:bCs/>
          <w:szCs w:val="28"/>
        </w:rPr>
        <w:t>планировки территории,</w:t>
      </w:r>
      <w:r w:rsidR="00E7004D">
        <w:rPr>
          <w:b/>
          <w:bCs/>
          <w:szCs w:val="28"/>
        </w:rPr>
        <w:t xml:space="preserve"> </w:t>
      </w:r>
      <w:r w:rsidRPr="007718B1">
        <w:rPr>
          <w:b/>
          <w:bCs/>
          <w:szCs w:val="28"/>
        </w:rPr>
        <w:t>ограниченной</w:t>
      </w:r>
      <w:r w:rsidR="00E7004D">
        <w:rPr>
          <w:b/>
          <w:bCs/>
          <w:szCs w:val="28"/>
        </w:rPr>
        <w:t xml:space="preserve"> </w:t>
      </w:r>
      <w:r w:rsidRPr="007718B1">
        <w:rPr>
          <w:b/>
          <w:bCs/>
          <w:szCs w:val="28"/>
        </w:rPr>
        <w:t xml:space="preserve">улицами Восход, Бориса </w:t>
      </w:r>
    </w:p>
    <w:p w:rsidR="00E7004D" w:rsidRDefault="007718B1" w:rsidP="007718B1">
      <w:pPr>
        <w:ind w:firstLine="0"/>
        <w:jc w:val="center"/>
        <w:rPr>
          <w:b/>
          <w:bCs/>
          <w:szCs w:val="28"/>
        </w:rPr>
      </w:pPr>
      <w:r w:rsidRPr="007718B1">
        <w:rPr>
          <w:b/>
          <w:bCs/>
          <w:szCs w:val="28"/>
        </w:rPr>
        <w:t xml:space="preserve">Богаткова, Доватора, Никитина, Автогенной, Зыряновской, </w:t>
      </w:r>
    </w:p>
    <w:p w:rsidR="007718B1" w:rsidRPr="0003557B" w:rsidRDefault="007718B1" w:rsidP="007718B1">
      <w:pPr>
        <w:ind w:firstLine="0"/>
        <w:jc w:val="center"/>
        <w:rPr>
          <w:bCs/>
          <w:szCs w:val="28"/>
        </w:rPr>
      </w:pPr>
      <w:r w:rsidRPr="007718B1">
        <w:rPr>
          <w:b/>
          <w:bCs/>
          <w:szCs w:val="28"/>
        </w:rPr>
        <w:t>в Октябрьском и Дзержинском районах</w:t>
      </w:r>
    </w:p>
    <w:p w:rsidR="007718B1" w:rsidRPr="001C4699" w:rsidRDefault="007718B1" w:rsidP="007718B1">
      <w:pPr>
        <w:widowControl w:val="0"/>
        <w:suppressAutoHyphens/>
        <w:ind w:firstLine="0"/>
        <w:jc w:val="center"/>
        <w:rPr>
          <w:szCs w:val="28"/>
        </w:rPr>
      </w:pPr>
    </w:p>
    <w:p w:rsidR="007718B1" w:rsidRPr="00BD6FB2" w:rsidRDefault="007718B1" w:rsidP="007718B1">
      <w:pPr>
        <w:autoSpaceDE w:val="0"/>
        <w:autoSpaceDN w:val="0"/>
        <w:adjustRightInd w:val="0"/>
        <w:jc w:val="left"/>
        <w:rPr>
          <w:sz w:val="27"/>
          <w:szCs w:val="27"/>
        </w:rPr>
      </w:pPr>
      <w:r w:rsidRPr="00BD6FB2">
        <w:rPr>
          <w:sz w:val="27"/>
          <w:szCs w:val="27"/>
        </w:rPr>
        <w:t>Чертеж межевания территории (приложение).</w:t>
      </w:r>
    </w:p>
    <w:p w:rsidR="007718B1" w:rsidRPr="00BD6FB2" w:rsidRDefault="007718B1" w:rsidP="007718B1">
      <w:pPr>
        <w:ind w:firstLine="0"/>
        <w:rPr>
          <w:sz w:val="27"/>
          <w:szCs w:val="27"/>
        </w:rPr>
      </w:pPr>
    </w:p>
    <w:p w:rsidR="007718B1" w:rsidRPr="00132931" w:rsidRDefault="007718B1" w:rsidP="007718B1">
      <w:pPr>
        <w:ind w:firstLine="0"/>
        <w:rPr>
          <w:sz w:val="18"/>
          <w:szCs w:val="18"/>
        </w:rPr>
      </w:pPr>
    </w:p>
    <w:p w:rsidR="007718B1" w:rsidRDefault="007718B1" w:rsidP="007718B1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____________</w:t>
      </w: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Pr="00BA3A03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7718B1" w:rsidRPr="00B73137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7718B1" w:rsidRPr="00B73137" w:rsidSect="004015CC">
          <w:headerReference w:type="default" r:id="rId21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7718B1" w:rsidRDefault="007718B1" w:rsidP="007718B1">
      <w:pPr>
        <w:pStyle w:val="a8"/>
        <w:ind w:firstLine="0"/>
        <w:rPr>
          <w:sz w:val="24"/>
          <w:szCs w:val="24"/>
        </w:rPr>
        <w:sectPr w:rsidR="007718B1" w:rsidSect="004F5634">
          <w:headerReference w:type="even" r:id="rId22"/>
          <w:headerReference w:type="default" r:id="rId23"/>
          <w:headerReference w:type="first" r:id="rId24"/>
          <w:pgSz w:w="16839" w:h="11907" w:orient="landscape" w:code="9"/>
          <w:pgMar w:top="312" w:right="284" w:bottom="851" w:left="993" w:header="288" w:footer="57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9878646" cy="6629400"/>
            <wp:effectExtent l="19050" t="0" r="8304" b="0"/>
            <wp:docPr id="3" name="Рисунок 1" descr="\\Srv-architect3\проекты планировки\__ОТДЕЛ ПЛАНИРОВКИ ТЕРРИТОРИИ ГОРОДА\++2016-2017 ПП ТЗ НИКИТИНА\07 УТВЕРЖДЕНИЕ\Межевания\после ПСл\142.01.03.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_ОТДЕЛ ПЛАНИРОВКИ ТЕРРИТОРИИ ГОРОДА\++2016-2017 ПП ТЗ НИКИТИНА\07 УТВЕРЖДЕНИЕ\Межевания\после ПСл\142.01.03.0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870" cy="6631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8B1" w:rsidRDefault="007718B1" w:rsidP="007718B1">
      <w:pPr>
        <w:pStyle w:val="a8"/>
        <w:ind w:firstLine="0"/>
        <w:jc w:val="center"/>
        <w:rPr>
          <w:sz w:val="24"/>
        </w:rPr>
        <w:sectPr w:rsidR="007718B1" w:rsidSect="004F5634">
          <w:pgSz w:w="16839" w:h="11907" w:orient="landscape" w:code="9"/>
          <w:pgMar w:top="312" w:right="284" w:bottom="851" w:left="993" w:header="709" w:footer="57" w:gutter="0"/>
          <w:pgNumType w:start="1"/>
          <w:cols w:space="708"/>
          <w:titlePg/>
          <w:docGrid w:linePitch="381"/>
        </w:sectPr>
      </w:pPr>
    </w:p>
    <w:p w:rsidR="007718B1" w:rsidRPr="008E662B" w:rsidRDefault="007718B1" w:rsidP="00E7004D">
      <w:pPr>
        <w:pStyle w:val="a8"/>
        <w:ind w:left="5670" w:firstLine="567"/>
        <w:rPr>
          <w:sz w:val="24"/>
          <w:szCs w:val="24"/>
        </w:rPr>
      </w:pPr>
      <w:r w:rsidRPr="008E662B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</w:t>
      </w:r>
    </w:p>
    <w:p w:rsidR="007718B1" w:rsidRPr="008E662B" w:rsidRDefault="007718B1" w:rsidP="00E7004D">
      <w:pPr>
        <w:pStyle w:val="a8"/>
        <w:ind w:left="5670" w:firstLine="567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территории </w:t>
      </w:r>
    </w:p>
    <w:p w:rsidR="007718B1" w:rsidRPr="008E662B" w:rsidRDefault="007718B1" w:rsidP="007718B1">
      <w:pPr>
        <w:pStyle w:val="a8"/>
        <w:ind w:firstLine="0"/>
        <w:jc w:val="right"/>
        <w:rPr>
          <w:sz w:val="24"/>
          <w:szCs w:val="24"/>
        </w:rPr>
      </w:pPr>
    </w:p>
    <w:p w:rsidR="007718B1" w:rsidRPr="008E662B" w:rsidRDefault="007718B1" w:rsidP="007718B1">
      <w:pPr>
        <w:pStyle w:val="a8"/>
        <w:ind w:firstLine="0"/>
        <w:jc w:val="right"/>
        <w:rPr>
          <w:sz w:val="24"/>
          <w:szCs w:val="24"/>
        </w:rPr>
      </w:pPr>
    </w:p>
    <w:p w:rsidR="007718B1" w:rsidRPr="007718B1" w:rsidRDefault="007718B1" w:rsidP="007718B1">
      <w:pPr>
        <w:pStyle w:val="S9"/>
        <w:ind w:firstLine="0"/>
        <w:jc w:val="center"/>
        <w:rPr>
          <w:b/>
          <w:sz w:val="24"/>
        </w:rPr>
      </w:pPr>
      <w:r w:rsidRPr="007718B1">
        <w:rPr>
          <w:b/>
          <w:sz w:val="24"/>
        </w:rPr>
        <w:t>СВЕДЕНИЯ</w:t>
      </w:r>
    </w:p>
    <w:p w:rsidR="007718B1" w:rsidRPr="007718B1" w:rsidRDefault="007718B1" w:rsidP="007718B1">
      <w:pPr>
        <w:pStyle w:val="S9"/>
        <w:ind w:right="-3" w:firstLine="0"/>
        <w:jc w:val="center"/>
        <w:rPr>
          <w:b/>
          <w:color w:val="FF0000"/>
          <w:sz w:val="24"/>
        </w:rPr>
      </w:pPr>
      <w:r w:rsidRPr="007718B1">
        <w:rPr>
          <w:b/>
          <w:sz w:val="24"/>
        </w:rPr>
        <w:t xml:space="preserve">об  образуемых и изменяемых земельных участках на кадастровом плане территории </w:t>
      </w:r>
    </w:p>
    <w:p w:rsidR="007718B1" w:rsidRPr="006E3FC5" w:rsidRDefault="007718B1" w:rsidP="007718B1">
      <w:pPr>
        <w:pStyle w:val="S9"/>
        <w:jc w:val="center"/>
        <w:rPr>
          <w:color w:val="FF0000"/>
          <w:sz w:val="24"/>
        </w:rPr>
      </w:pPr>
    </w:p>
    <w:tbl>
      <w:tblPr>
        <w:tblW w:w="494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5"/>
        <w:gridCol w:w="1701"/>
        <w:gridCol w:w="3260"/>
        <w:gridCol w:w="1276"/>
        <w:gridCol w:w="2409"/>
      </w:tblGrid>
      <w:tr w:rsidR="007718B1" w:rsidRPr="00E7004D" w:rsidTr="004F5634">
        <w:tc>
          <w:tcPr>
            <w:tcW w:w="690" w:type="pct"/>
          </w:tcPr>
          <w:p w:rsidR="007718B1" w:rsidRPr="00E7004D" w:rsidRDefault="007718B1" w:rsidP="00E7004D">
            <w:pPr>
              <w:pStyle w:val="S9"/>
              <w:ind w:firstLine="0"/>
              <w:jc w:val="center"/>
              <w:rPr>
                <w:sz w:val="24"/>
              </w:rPr>
            </w:pPr>
            <w:r w:rsidRPr="00E7004D">
              <w:rPr>
                <w:sz w:val="24"/>
              </w:rPr>
              <w:t>Условный номер земельного участка на чертеже</w:t>
            </w:r>
          </w:p>
        </w:tc>
        <w:tc>
          <w:tcPr>
            <w:tcW w:w="848" w:type="pct"/>
          </w:tcPr>
          <w:p w:rsidR="007718B1" w:rsidRPr="00E7004D" w:rsidRDefault="007718B1" w:rsidP="004F5634">
            <w:pPr>
              <w:pStyle w:val="S9"/>
              <w:ind w:firstLine="0"/>
              <w:jc w:val="center"/>
              <w:rPr>
                <w:sz w:val="24"/>
              </w:rPr>
            </w:pPr>
            <w:r w:rsidRPr="00E7004D">
              <w:rPr>
                <w:sz w:val="24"/>
              </w:rPr>
              <w:t xml:space="preserve">Учетный </w:t>
            </w:r>
          </w:p>
          <w:p w:rsidR="007718B1" w:rsidRPr="00E7004D" w:rsidRDefault="007718B1" w:rsidP="00E7004D">
            <w:pPr>
              <w:pStyle w:val="S9"/>
              <w:ind w:firstLine="0"/>
              <w:jc w:val="center"/>
              <w:rPr>
                <w:sz w:val="24"/>
              </w:rPr>
            </w:pPr>
            <w:r w:rsidRPr="00E7004D">
              <w:rPr>
                <w:sz w:val="24"/>
              </w:rPr>
              <w:t>номер кадастрового квартала</w:t>
            </w:r>
          </w:p>
        </w:tc>
        <w:tc>
          <w:tcPr>
            <w:tcW w:w="1625" w:type="pct"/>
          </w:tcPr>
          <w:p w:rsidR="00E7004D" w:rsidRPr="00E7004D" w:rsidRDefault="007718B1" w:rsidP="004F5634">
            <w:pPr>
              <w:pStyle w:val="S9"/>
              <w:ind w:firstLine="0"/>
              <w:jc w:val="center"/>
              <w:rPr>
                <w:sz w:val="24"/>
              </w:rPr>
            </w:pPr>
            <w:r w:rsidRPr="00E7004D">
              <w:rPr>
                <w:sz w:val="24"/>
              </w:rPr>
              <w:t xml:space="preserve">Вид разрешенного </w:t>
            </w:r>
          </w:p>
          <w:p w:rsidR="00E7004D" w:rsidRPr="00E7004D" w:rsidRDefault="007718B1" w:rsidP="00E7004D">
            <w:pPr>
              <w:pStyle w:val="S9"/>
              <w:ind w:firstLine="0"/>
              <w:jc w:val="center"/>
              <w:rPr>
                <w:sz w:val="24"/>
              </w:rPr>
            </w:pPr>
            <w:r w:rsidRPr="00E7004D">
              <w:rPr>
                <w:sz w:val="24"/>
              </w:rPr>
              <w:t>использования образуемых земельных участков в соответствии с проектом</w:t>
            </w:r>
          </w:p>
          <w:p w:rsidR="007718B1" w:rsidRPr="00E7004D" w:rsidRDefault="007718B1" w:rsidP="00E7004D">
            <w:pPr>
              <w:pStyle w:val="S9"/>
              <w:ind w:firstLine="0"/>
              <w:jc w:val="center"/>
              <w:rPr>
                <w:sz w:val="24"/>
              </w:rPr>
            </w:pPr>
            <w:r w:rsidRPr="00E7004D">
              <w:rPr>
                <w:sz w:val="24"/>
              </w:rPr>
              <w:t>планировки территории</w:t>
            </w:r>
          </w:p>
        </w:tc>
        <w:tc>
          <w:tcPr>
            <w:tcW w:w="636" w:type="pct"/>
          </w:tcPr>
          <w:p w:rsidR="007718B1" w:rsidRPr="00E7004D" w:rsidRDefault="007718B1" w:rsidP="004F5634">
            <w:pPr>
              <w:pStyle w:val="S9"/>
              <w:ind w:firstLine="0"/>
              <w:jc w:val="center"/>
              <w:rPr>
                <w:sz w:val="24"/>
              </w:rPr>
            </w:pPr>
            <w:r w:rsidRPr="00E7004D">
              <w:rPr>
                <w:sz w:val="24"/>
              </w:rPr>
              <w:t>Площадь образуемых и изменяемых земельных участков и их частей, га</w:t>
            </w:r>
          </w:p>
        </w:tc>
        <w:tc>
          <w:tcPr>
            <w:tcW w:w="1201" w:type="pct"/>
          </w:tcPr>
          <w:p w:rsidR="007718B1" w:rsidRPr="00E7004D" w:rsidRDefault="007718B1" w:rsidP="004F5634">
            <w:pPr>
              <w:pStyle w:val="S9"/>
              <w:ind w:firstLine="0"/>
              <w:jc w:val="center"/>
              <w:rPr>
                <w:sz w:val="24"/>
              </w:rPr>
            </w:pPr>
            <w:r w:rsidRPr="00E7004D">
              <w:rPr>
                <w:sz w:val="24"/>
              </w:rPr>
              <w:t xml:space="preserve">Адрес </w:t>
            </w:r>
          </w:p>
          <w:p w:rsidR="007718B1" w:rsidRPr="00E7004D" w:rsidRDefault="007718B1" w:rsidP="004F5634">
            <w:pPr>
              <w:pStyle w:val="S9"/>
              <w:ind w:firstLine="0"/>
              <w:jc w:val="center"/>
              <w:rPr>
                <w:sz w:val="24"/>
              </w:rPr>
            </w:pPr>
            <w:r w:rsidRPr="00E7004D">
              <w:rPr>
                <w:sz w:val="24"/>
              </w:rPr>
              <w:t>земельного участка</w:t>
            </w:r>
          </w:p>
        </w:tc>
      </w:tr>
    </w:tbl>
    <w:p w:rsidR="007718B1" w:rsidRPr="00E7004D" w:rsidRDefault="007718B1" w:rsidP="007718B1">
      <w:pPr>
        <w:pStyle w:val="S9"/>
        <w:jc w:val="center"/>
        <w:rPr>
          <w:sz w:val="2"/>
          <w:szCs w:val="2"/>
        </w:rPr>
      </w:pPr>
    </w:p>
    <w:tbl>
      <w:tblPr>
        <w:tblW w:w="494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5"/>
        <w:gridCol w:w="1699"/>
        <w:gridCol w:w="3262"/>
        <w:gridCol w:w="1276"/>
        <w:gridCol w:w="2409"/>
      </w:tblGrid>
      <w:tr w:rsidR="007718B1" w:rsidRPr="00E7004D" w:rsidTr="004F5634">
        <w:trPr>
          <w:tblHeader/>
        </w:trPr>
        <w:tc>
          <w:tcPr>
            <w:tcW w:w="690" w:type="pct"/>
          </w:tcPr>
          <w:p w:rsidR="007718B1" w:rsidRPr="00E7004D" w:rsidRDefault="007718B1" w:rsidP="004F5634">
            <w:pPr>
              <w:pStyle w:val="S9"/>
              <w:ind w:firstLine="0"/>
              <w:jc w:val="center"/>
              <w:rPr>
                <w:sz w:val="24"/>
              </w:rPr>
            </w:pPr>
            <w:r w:rsidRPr="00E7004D">
              <w:rPr>
                <w:sz w:val="24"/>
              </w:rPr>
              <w:t>1</w:t>
            </w:r>
          </w:p>
        </w:tc>
        <w:tc>
          <w:tcPr>
            <w:tcW w:w="847" w:type="pct"/>
          </w:tcPr>
          <w:p w:rsidR="007718B1" w:rsidRPr="00E7004D" w:rsidRDefault="007718B1" w:rsidP="004F5634">
            <w:pPr>
              <w:pStyle w:val="S9"/>
              <w:ind w:firstLine="0"/>
              <w:jc w:val="center"/>
              <w:rPr>
                <w:sz w:val="24"/>
              </w:rPr>
            </w:pPr>
            <w:r w:rsidRPr="00E7004D">
              <w:rPr>
                <w:sz w:val="24"/>
              </w:rPr>
              <w:t>2</w:t>
            </w:r>
          </w:p>
        </w:tc>
        <w:tc>
          <w:tcPr>
            <w:tcW w:w="1626" w:type="pct"/>
          </w:tcPr>
          <w:p w:rsidR="007718B1" w:rsidRPr="00E7004D" w:rsidRDefault="007718B1" w:rsidP="004F5634">
            <w:pPr>
              <w:pStyle w:val="S9"/>
              <w:ind w:firstLine="0"/>
              <w:jc w:val="center"/>
              <w:rPr>
                <w:sz w:val="24"/>
              </w:rPr>
            </w:pPr>
            <w:r w:rsidRPr="00E7004D">
              <w:rPr>
                <w:sz w:val="24"/>
              </w:rPr>
              <w:t>3</w:t>
            </w:r>
          </w:p>
        </w:tc>
        <w:tc>
          <w:tcPr>
            <w:tcW w:w="636" w:type="pct"/>
          </w:tcPr>
          <w:p w:rsidR="007718B1" w:rsidRPr="00E7004D" w:rsidRDefault="007718B1" w:rsidP="004F5634">
            <w:pPr>
              <w:pStyle w:val="S9"/>
              <w:ind w:firstLine="0"/>
              <w:jc w:val="center"/>
              <w:rPr>
                <w:sz w:val="24"/>
              </w:rPr>
            </w:pPr>
            <w:r w:rsidRPr="00E7004D">
              <w:rPr>
                <w:sz w:val="24"/>
              </w:rPr>
              <w:t>4</w:t>
            </w:r>
          </w:p>
        </w:tc>
        <w:tc>
          <w:tcPr>
            <w:tcW w:w="1201" w:type="pct"/>
          </w:tcPr>
          <w:p w:rsidR="007718B1" w:rsidRPr="00E7004D" w:rsidRDefault="007718B1" w:rsidP="004F5634">
            <w:pPr>
              <w:pStyle w:val="S9"/>
              <w:ind w:firstLine="0"/>
              <w:jc w:val="center"/>
              <w:rPr>
                <w:sz w:val="24"/>
              </w:rPr>
            </w:pPr>
            <w:r w:rsidRPr="00E7004D">
              <w:rPr>
                <w:sz w:val="24"/>
              </w:rPr>
              <w:t>5</w:t>
            </w:r>
          </w:p>
        </w:tc>
      </w:tr>
      <w:tr w:rsidR="007718B1" w:rsidRPr="002D41E9" w:rsidTr="004F5634">
        <w:tc>
          <w:tcPr>
            <w:tcW w:w="690" w:type="pct"/>
          </w:tcPr>
          <w:p w:rsidR="007718B1" w:rsidRPr="00C70AF9" w:rsidRDefault="007718B1" w:rsidP="004F5634">
            <w:pPr>
              <w:ind w:firstLine="0"/>
              <w:jc w:val="center"/>
              <w:rPr>
                <w:sz w:val="24"/>
                <w:szCs w:val="24"/>
              </w:rPr>
            </w:pPr>
            <w:r w:rsidRPr="00C70AF9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>1</w:t>
            </w:r>
          </w:p>
        </w:tc>
        <w:tc>
          <w:tcPr>
            <w:tcW w:w="847" w:type="pct"/>
          </w:tcPr>
          <w:p w:rsidR="007718B1" w:rsidRPr="00C70AF9" w:rsidRDefault="007718B1" w:rsidP="004F5634">
            <w:pPr>
              <w:ind w:firstLine="0"/>
              <w:jc w:val="center"/>
              <w:rPr>
                <w:sz w:val="24"/>
                <w:szCs w:val="24"/>
              </w:rPr>
            </w:pPr>
            <w:r w:rsidRPr="005067BE">
              <w:rPr>
                <w:sz w:val="24"/>
                <w:szCs w:val="24"/>
              </w:rPr>
              <w:t>54:35:074375</w:t>
            </w:r>
          </w:p>
        </w:tc>
        <w:tc>
          <w:tcPr>
            <w:tcW w:w="1626" w:type="pct"/>
          </w:tcPr>
          <w:p w:rsidR="007718B1" w:rsidRPr="00C70AF9" w:rsidRDefault="00E7004D" w:rsidP="00E7004D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  <w:r w:rsidR="007718B1" w:rsidRPr="00253E10">
              <w:rPr>
                <w:sz w:val="24"/>
                <w:szCs w:val="24"/>
              </w:rPr>
              <w:t xml:space="preserve">ытовое обслуживание; </w:t>
            </w:r>
            <w:r w:rsidR="007718B1">
              <w:rPr>
                <w:sz w:val="24"/>
                <w:szCs w:val="24"/>
              </w:rPr>
              <w:t>о</w:t>
            </w:r>
            <w:r w:rsidR="007718B1" w:rsidRPr="00253E10">
              <w:rPr>
                <w:sz w:val="24"/>
                <w:szCs w:val="24"/>
              </w:rPr>
              <w:t xml:space="preserve">бщественное питание; </w:t>
            </w:r>
            <w:r w:rsidR="007718B1">
              <w:rPr>
                <w:sz w:val="24"/>
                <w:szCs w:val="24"/>
              </w:rPr>
              <w:t>д</w:t>
            </w:r>
            <w:r w:rsidR="007718B1" w:rsidRPr="00253E10">
              <w:rPr>
                <w:sz w:val="24"/>
                <w:szCs w:val="24"/>
              </w:rPr>
              <w:t xml:space="preserve">еловое управление; </w:t>
            </w:r>
            <w:r w:rsidR="007718B1">
              <w:rPr>
                <w:sz w:val="24"/>
                <w:szCs w:val="24"/>
              </w:rPr>
              <w:t>г</w:t>
            </w:r>
            <w:r w:rsidR="007718B1" w:rsidRPr="00253E10">
              <w:rPr>
                <w:sz w:val="24"/>
                <w:szCs w:val="24"/>
              </w:rPr>
              <w:t>остиничное обслуживание</w:t>
            </w:r>
          </w:p>
        </w:tc>
        <w:tc>
          <w:tcPr>
            <w:tcW w:w="636" w:type="pct"/>
          </w:tcPr>
          <w:p w:rsidR="007718B1" w:rsidRPr="00C70AF9" w:rsidRDefault="007718B1" w:rsidP="004F5634">
            <w:pPr>
              <w:ind w:firstLine="0"/>
              <w:jc w:val="center"/>
              <w:rPr>
                <w:sz w:val="24"/>
                <w:szCs w:val="24"/>
              </w:rPr>
            </w:pPr>
            <w:r w:rsidRPr="00C70AF9">
              <w:rPr>
                <w:sz w:val="24"/>
                <w:szCs w:val="24"/>
              </w:rPr>
              <w:t>0,2516</w:t>
            </w:r>
          </w:p>
        </w:tc>
        <w:tc>
          <w:tcPr>
            <w:tcW w:w="1201" w:type="pct"/>
          </w:tcPr>
          <w:p w:rsidR="007718B1" w:rsidRPr="00253E10" w:rsidRDefault="007718B1" w:rsidP="00E7004D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53E10">
              <w:rPr>
                <w:rFonts w:eastAsia="Calibri"/>
                <w:sz w:val="24"/>
              </w:rPr>
              <w:t>Российская Федерация, Новосибирская область, город Новосибирск, ул. Нижегородская, 177</w:t>
            </w:r>
          </w:p>
        </w:tc>
      </w:tr>
      <w:tr w:rsidR="007718B1" w:rsidRPr="002D41E9" w:rsidTr="004F5634">
        <w:tc>
          <w:tcPr>
            <w:tcW w:w="690" w:type="pct"/>
          </w:tcPr>
          <w:p w:rsidR="007718B1" w:rsidRPr="00C70AF9" w:rsidRDefault="007718B1" w:rsidP="004F5634">
            <w:pPr>
              <w:ind w:firstLine="0"/>
              <w:jc w:val="center"/>
              <w:rPr>
                <w:sz w:val="24"/>
                <w:szCs w:val="24"/>
              </w:rPr>
            </w:pPr>
            <w:r w:rsidRPr="00C70AF9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847" w:type="pct"/>
          </w:tcPr>
          <w:p w:rsidR="007718B1" w:rsidRPr="00C70AF9" w:rsidRDefault="007718B1" w:rsidP="004F5634">
            <w:pPr>
              <w:ind w:firstLine="0"/>
              <w:jc w:val="center"/>
              <w:rPr>
                <w:sz w:val="24"/>
                <w:szCs w:val="24"/>
              </w:rPr>
            </w:pPr>
            <w:r w:rsidRPr="005067BE">
              <w:rPr>
                <w:sz w:val="24"/>
                <w:szCs w:val="24"/>
              </w:rPr>
              <w:t>54:35:074390</w:t>
            </w:r>
          </w:p>
        </w:tc>
        <w:tc>
          <w:tcPr>
            <w:tcW w:w="1626" w:type="pct"/>
          </w:tcPr>
          <w:p w:rsidR="007718B1" w:rsidRPr="00C70AF9" w:rsidRDefault="00E7004D" w:rsidP="00E7004D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="007718B1" w:rsidRPr="00253E10">
              <w:rPr>
                <w:sz w:val="24"/>
                <w:szCs w:val="24"/>
              </w:rPr>
              <w:t xml:space="preserve">бразование и просвещение; </w:t>
            </w:r>
            <w:r w:rsidR="007718B1">
              <w:rPr>
                <w:sz w:val="24"/>
                <w:szCs w:val="24"/>
              </w:rPr>
              <w:t>д</w:t>
            </w:r>
            <w:r w:rsidR="007718B1" w:rsidRPr="00253E10">
              <w:rPr>
                <w:sz w:val="24"/>
                <w:szCs w:val="24"/>
              </w:rPr>
              <w:t>ошкольное, начальное и среднее общее образование</w:t>
            </w:r>
          </w:p>
        </w:tc>
        <w:tc>
          <w:tcPr>
            <w:tcW w:w="636" w:type="pct"/>
          </w:tcPr>
          <w:p w:rsidR="007718B1" w:rsidRPr="00C70AF9" w:rsidRDefault="007718B1" w:rsidP="004F5634">
            <w:pPr>
              <w:ind w:firstLine="0"/>
              <w:jc w:val="center"/>
              <w:rPr>
                <w:sz w:val="24"/>
                <w:szCs w:val="24"/>
              </w:rPr>
            </w:pPr>
            <w:r w:rsidRPr="00C70AF9">
              <w:rPr>
                <w:sz w:val="24"/>
                <w:szCs w:val="24"/>
              </w:rPr>
              <w:t>2,9783</w:t>
            </w:r>
          </w:p>
        </w:tc>
        <w:tc>
          <w:tcPr>
            <w:tcW w:w="1201" w:type="pct"/>
          </w:tcPr>
          <w:p w:rsidR="007718B1" w:rsidRPr="00253E10" w:rsidRDefault="007718B1" w:rsidP="00E7004D">
            <w:pPr>
              <w:pStyle w:val="S9"/>
              <w:ind w:firstLine="0"/>
              <w:rPr>
                <w:rFonts w:eastAsia="Calibri"/>
                <w:sz w:val="24"/>
              </w:rPr>
            </w:pPr>
            <w:r w:rsidRPr="00253E10">
              <w:rPr>
                <w:rFonts w:eastAsia="Calibri"/>
                <w:sz w:val="24"/>
              </w:rPr>
              <w:t>Российская Федерация, Новосибирская область, город Новосибирск, ул. Нижегородская, 137</w:t>
            </w:r>
          </w:p>
        </w:tc>
      </w:tr>
      <w:tr w:rsidR="007718B1" w:rsidRPr="002D41E9" w:rsidTr="004F5634">
        <w:tc>
          <w:tcPr>
            <w:tcW w:w="690" w:type="pct"/>
          </w:tcPr>
          <w:p w:rsidR="007718B1" w:rsidRPr="00C70AF9" w:rsidRDefault="007718B1" w:rsidP="004F5634">
            <w:pPr>
              <w:ind w:firstLine="0"/>
              <w:jc w:val="center"/>
              <w:rPr>
                <w:sz w:val="24"/>
                <w:szCs w:val="24"/>
              </w:rPr>
            </w:pPr>
            <w:r w:rsidRPr="00C70AF9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847" w:type="pct"/>
          </w:tcPr>
          <w:p w:rsidR="007718B1" w:rsidRPr="00C70AF9" w:rsidRDefault="007718B1" w:rsidP="004F5634">
            <w:pPr>
              <w:ind w:firstLine="0"/>
              <w:jc w:val="center"/>
              <w:rPr>
                <w:sz w:val="24"/>
                <w:szCs w:val="24"/>
              </w:rPr>
            </w:pPr>
            <w:r w:rsidRPr="005067BE">
              <w:rPr>
                <w:sz w:val="24"/>
                <w:szCs w:val="24"/>
              </w:rPr>
              <w:t>54:35:</w:t>
            </w:r>
            <w:r w:rsidRPr="003718AC">
              <w:rPr>
                <w:sz w:val="24"/>
                <w:szCs w:val="24"/>
              </w:rPr>
              <w:t>074395</w:t>
            </w:r>
          </w:p>
        </w:tc>
        <w:tc>
          <w:tcPr>
            <w:tcW w:w="1626" w:type="pct"/>
          </w:tcPr>
          <w:p w:rsidR="007718B1" w:rsidRPr="00C70AF9" w:rsidRDefault="00E7004D" w:rsidP="00E7004D">
            <w:pPr>
              <w:overflowPunct w:val="0"/>
              <w:autoSpaceDE w:val="0"/>
              <w:autoSpaceDN w:val="0"/>
              <w:adjustRightInd w:val="0"/>
              <w:ind w:firstLine="0"/>
              <w:textAlignment w:val="baseline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7718B1" w:rsidRPr="00C70AF9">
              <w:rPr>
                <w:sz w:val="24"/>
                <w:szCs w:val="24"/>
              </w:rPr>
              <w:t>агазины</w:t>
            </w:r>
            <w:r w:rsidR="007718B1">
              <w:rPr>
                <w:sz w:val="24"/>
                <w:szCs w:val="24"/>
              </w:rPr>
              <w:t>; б</w:t>
            </w:r>
            <w:r w:rsidR="007718B1" w:rsidRPr="00253E10">
              <w:rPr>
                <w:sz w:val="24"/>
                <w:szCs w:val="24"/>
              </w:rPr>
              <w:t>ытовое обслуживание</w:t>
            </w:r>
          </w:p>
        </w:tc>
        <w:tc>
          <w:tcPr>
            <w:tcW w:w="636" w:type="pct"/>
          </w:tcPr>
          <w:p w:rsidR="007718B1" w:rsidRPr="00C70AF9" w:rsidRDefault="007718B1" w:rsidP="004F5634">
            <w:pPr>
              <w:ind w:firstLine="0"/>
              <w:jc w:val="center"/>
              <w:rPr>
                <w:sz w:val="24"/>
                <w:szCs w:val="24"/>
              </w:rPr>
            </w:pPr>
            <w:r w:rsidRPr="00C70AF9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1382</w:t>
            </w:r>
          </w:p>
        </w:tc>
        <w:tc>
          <w:tcPr>
            <w:tcW w:w="1201" w:type="pct"/>
          </w:tcPr>
          <w:p w:rsidR="007718B1" w:rsidRPr="00253E10" w:rsidRDefault="007718B1" w:rsidP="00E7004D">
            <w:pPr>
              <w:pStyle w:val="S9"/>
              <w:ind w:firstLine="0"/>
              <w:rPr>
                <w:rFonts w:eastAsia="Calibri"/>
                <w:sz w:val="24"/>
              </w:rPr>
            </w:pPr>
            <w:r w:rsidRPr="005933EA">
              <w:rPr>
                <w:rFonts w:eastAsia="Calibri"/>
                <w:sz w:val="24"/>
              </w:rPr>
              <w:t>Российская Федерация, Новосибирская область, город Новосибирск,</w:t>
            </w:r>
            <w:r>
              <w:rPr>
                <w:rFonts w:eastAsia="Calibri"/>
                <w:sz w:val="24"/>
              </w:rPr>
              <w:t xml:space="preserve"> ул. Грибоедова, 38</w:t>
            </w:r>
          </w:p>
        </w:tc>
      </w:tr>
    </w:tbl>
    <w:p w:rsidR="007718B1" w:rsidRDefault="007718B1" w:rsidP="007718B1">
      <w:pPr>
        <w:pStyle w:val="a8"/>
        <w:ind w:left="5670" w:firstLine="0"/>
        <w:rPr>
          <w:sz w:val="24"/>
          <w:szCs w:val="24"/>
        </w:rPr>
      </w:pPr>
    </w:p>
    <w:p w:rsidR="007718B1" w:rsidRDefault="005E2097" w:rsidP="007718B1">
      <w:pPr>
        <w:pStyle w:val="a8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</w:t>
      </w:r>
      <w:r w:rsidR="007718B1">
        <w:rPr>
          <w:sz w:val="24"/>
          <w:szCs w:val="24"/>
        </w:rPr>
        <w:t>___________</w:t>
      </w:r>
    </w:p>
    <w:p w:rsidR="007718B1" w:rsidRDefault="007718B1" w:rsidP="007718B1">
      <w:pPr>
        <w:pStyle w:val="a8"/>
        <w:ind w:left="5670" w:firstLine="0"/>
        <w:rPr>
          <w:sz w:val="24"/>
          <w:szCs w:val="24"/>
        </w:rPr>
      </w:pPr>
    </w:p>
    <w:p w:rsidR="007718B1" w:rsidRDefault="007718B1" w:rsidP="007718B1">
      <w:pPr>
        <w:pStyle w:val="a8"/>
        <w:ind w:left="5670" w:firstLine="0"/>
        <w:rPr>
          <w:sz w:val="24"/>
          <w:szCs w:val="24"/>
        </w:rPr>
      </w:pPr>
    </w:p>
    <w:p w:rsidR="007718B1" w:rsidRDefault="007718B1" w:rsidP="007718B1">
      <w:pPr>
        <w:pStyle w:val="a8"/>
        <w:ind w:left="5670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7718B1" w:rsidSect="004015CC">
          <w:pgSz w:w="11907" w:h="16840" w:code="9"/>
          <w:pgMar w:top="1134" w:right="567" w:bottom="567" w:left="1418" w:header="709" w:footer="709" w:gutter="0"/>
          <w:pgNumType w:start="1"/>
          <w:cols w:space="708"/>
          <w:titlePg/>
          <w:docGrid w:linePitch="381"/>
        </w:sectPr>
      </w:pPr>
    </w:p>
    <w:p w:rsidR="007718B1" w:rsidRPr="00BD6FB2" w:rsidRDefault="00545673" w:rsidP="007718B1">
      <w:pPr>
        <w:ind w:left="6521" w:firstLine="0"/>
        <w:jc w:val="left"/>
        <w:rPr>
          <w:sz w:val="27"/>
          <w:szCs w:val="27"/>
        </w:rPr>
      </w:pPr>
      <w:r>
        <w:rPr>
          <w:noProof/>
          <w:sz w:val="27"/>
          <w:szCs w:val="27"/>
        </w:rPr>
        <w:pict>
          <v:rect id="_x0000_s1027" style="position:absolute;left:0;text-align:left;margin-left:239.45pt;margin-top:-26.8pt;width:26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BSzLZSHgIAADsEAAAOAAAAAAAAAAAAAAAAAC4CAABkcnMvZTJvRG9jLnhtbFBL&#10;AQItABQABgAIAAAAIQAJKyAp3wAAAAkBAAAPAAAAAAAAAAAAAAAAAHgEAABkcnMvZG93bnJldi54&#10;bWxQSwUGAAAAAAQABADzAAAAhAUAAAAA&#10;" strokecolor="white"/>
        </w:pict>
      </w:r>
      <w:r w:rsidR="007718B1" w:rsidRPr="00BD6FB2">
        <w:rPr>
          <w:sz w:val="27"/>
          <w:szCs w:val="27"/>
        </w:rPr>
        <w:t>Приложение</w:t>
      </w:r>
      <w:r w:rsidR="007718B1">
        <w:rPr>
          <w:sz w:val="27"/>
          <w:szCs w:val="27"/>
        </w:rPr>
        <w:t xml:space="preserve"> 3</w:t>
      </w:r>
    </w:p>
    <w:p w:rsidR="007718B1" w:rsidRPr="00BD6FB2" w:rsidRDefault="007718B1" w:rsidP="007718B1">
      <w:pPr>
        <w:widowControl w:val="0"/>
        <w:tabs>
          <w:tab w:val="left" w:pos="6379"/>
        </w:tabs>
        <w:ind w:left="6521" w:right="264" w:firstLine="0"/>
        <w:jc w:val="left"/>
        <w:rPr>
          <w:sz w:val="27"/>
          <w:szCs w:val="27"/>
        </w:rPr>
      </w:pPr>
      <w:r w:rsidRPr="00BD6FB2">
        <w:rPr>
          <w:sz w:val="27"/>
          <w:szCs w:val="27"/>
        </w:rPr>
        <w:t>к постановлению мэрии</w:t>
      </w:r>
    </w:p>
    <w:p w:rsidR="007718B1" w:rsidRPr="00BD6FB2" w:rsidRDefault="007718B1" w:rsidP="007718B1">
      <w:pPr>
        <w:widowControl w:val="0"/>
        <w:tabs>
          <w:tab w:val="left" w:pos="6379"/>
        </w:tabs>
        <w:ind w:left="6521" w:right="264" w:firstLine="0"/>
        <w:jc w:val="left"/>
        <w:rPr>
          <w:sz w:val="27"/>
          <w:szCs w:val="27"/>
        </w:rPr>
      </w:pPr>
      <w:r w:rsidRPr="00BD6FB2">
        <w:rPr>
          <w:sz w:val="27"/>
          <w:szCs w:val="27"/>
        </w:rPr>
        <w:t>города Новосибирска</w:t>
      </w:r>
    </w:p>
    <w:p w:rsidR="007718B1" w:rsidRPr="00BD6FB2" w:rsidRDefault="007718B1" w:rsidP="007718B1">
      <w:pPr>
        <w:widowControl w:val="0"/>
        <w:tabs>
          <w:tab w:val="left" w:pos="6379"/>
        </w:tabs>
        <w:ind w:left="6521" w:right="-2" w:firstLine="0"/>
        <w:jc w:val="left"/>
        <w:rPr>
          <w:sz w:val="27"/>
          <w:szCs w:val="27"/>
        </w:rPr>
      </w:pPr>
      <w:r w:rsidRPr="00BD6FB2">
        <w:rPr>
          <w:sz w:val="27"/>
          <w:szCs w:val="27"/>
        </w:rPr>
        <w:t xml:space="preserve">от </w:t>
      </w:r>
      <w:r w:rsidR="00F840EA">
        <w:rPr>
          <w:sz w:val="27"/>
          <w:szCs w:val="27"/>
          <w:u w:val="single"/>
        </w:rPr>
        <w:t>13.02.2018</w:t>
      </w:r>
      <w:r w:rsidR="00F840EA" w:rsidRPr="00BD6FB2">
        <w:rPr>
          <w:sz w:val="27"/>
          <w:szCs w:val="27"/>
        </w:rPr>
        <w:t xml:space="preserve"> № </w:t>
      </w:r>
      <w:r w:rsidR="00F840EA">
        <w:rPr>
          <w:sz w:val="27"/>
          <w:szCs w:val="27"/>
          <w:u w:val="single"/>
        </w:rPr>
        <w:t>545</w:t>
      </w:r>
      <w:bookmarkStart w:id="60" w:name="_GoBack"/>
      <w:bookmarkEnd w:id="60"/>
    </w:p>
    <w:p w:rsidR="007718B1" w:rsidRPr="00BD6FB2" w:rsidRDefault="007718B1" w:rsidP="007718B1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7718B1" w:rsidRPr="00BD6FB2" w:rsidRDefault="007718B1" w:rsidP="007718B1">
      <w:pPr>
        <w:widowControl w:val="0"/>
        <w:tabs>
          <w:tab w:val="left" w:pos="6379"/>
        </w:tabs>
        <w:ind w:left="6521" w:right="264" w:hanging="142"/>
        <w:rPr>
          <w:sz w:val="27"/>
          <w:szCs w:val="27"/>
        </w:rPr>
      </w:pPr>
    </w:p>
    <w:p w:rsidR="007718B1" w:rsidRPr="005E2097" w:rsidRDefault="007718B1" w:rsidP="007718B1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5E2097">
        <w:rPr>
          <w:b/>
          <w:sz w:val="27"/>
          <w:szCs w:val="27"/>
        </w:rPr>
        <w:t>ПРОЕКТ</w:t>
      </w:r>
    </w:p>
    <w:p w:rsidR="005E2097" w:rsidRPr="005E2097" w:rsidRDefault="007718B1" w:rsidP="007718B1">
      <w:pPr>
        <w:ind w:firstLine="0"/>
        <w:jc w:val="center"/>
        <w:rPr>
          <w:b/>
          <w:bCs/>
          <w:szCs w:val="28"/>
        </w:rPr>
      </w:pPr>
      <w:r w:rsidRPr="005E2097">
        <w:rPr>
          <w:b/>
          <w:szCs w:val="28"/>
        </w:rPr>
        <w:t xml:space="preserve">межевания территории квартала 142.02.04.06 в границах </w:t>
      </w:r>
      <w:r w:rsidRPr="005E2097">
        <w:rPr>
          <w:b/>
          <w:bCs/>
          <w:szCs w:val="28"/>
        </w:rPr>
        <w:t xml:space="preserve">проекта </w:t>
      </w:r>
    </w:p>
    <w:p w:rsidR="005E2097" w:rsidRPr="005E2097" w:rsidRDefault="007718B1" w:rsidP="007718B1">
      <w:pPr>
        <w:ind w:firstLine="0"/>
        <w:jc w:val="center"/>
        <w:rPr>
          <w:b/>
          <w:bCs/>
          <w:szCs w:val="28"/>
        </w:rPr>
      </w:pPr>
      <w:r w:rsidRPr="005E2097">
        <w:rPr>
          <w:b/>
          <w:bCs/>
          <w:szCs w:val="28"/>
        </w:rPr>
        <w:t>планировки территории,</w:t>
      </w:r>
      <w:r w:rsidR="005E2097" w:rsidRPr="005E2097">
        <w:rPr>
          <w:b/>
          <w:bCs/>
          <w:szCs w:val="28"/>
        </w:rPr>
        <w:t xml:space="preserve"> </w:t>
      </w:r>
      <w:r w:rsidRPr="005E2097">
        <w:rPr>
          <w:b/>
          <w:bCs/>
          <w:szCs w:val="28"/>
        </w:rPr>
        <w:t>ограниченной</w:t>
      </w:r>
      <w:r w:rsidR="005E2097" w:rsidRPr="005E2097">
        <w:rPr>
          <w:b/>
          <w:bCs/>
          <w:szCs w:val="28"/>
        </w:rPr>
        <w:t xml:space="preserve"> </w:t>
      </w:r>
      <w:r w:rsidRPr="005E2097">
        <w:rPr>
          <w:b/>
          <w:bCs/>
          <w:szCs w:val="28"/>
        </w:rPr>
        <w:t xml:space="preserve">улицами Восход, Бориса </w:t>
      </w:r>
    </w:p>
    <w:p w:rsidR="005E2097" w:rsidRPr="005E2097" w:rsidRDefault="007718B1" w:rsidP="007718B1">
      <w:pPr>
        <w:ind w:firstLine="0"/>
        <w:jc w:val="center"/>
        <w:rPr>
          <w:b/>
          <w:bCs/>
          <w:szCs w:val="28"/>
        </w:rPr>
      </w:pPr>
      <w:r w:rsidRPr="005E2097">
        <w:rPr>
          <w:b/>
          <w:bCs/>
          <w:szCs w:val="28"/>
        </w:rPr>
        <w:t>Богаткова, Доватора,</w:t>
      </w:r>
      <w:r w:rsidR="005E2097" w:rsidRPr="005E2097">
        <w:rPr>
          <w:b/>
          <w:bCs/>
          <w:szCs w:val="28"/>
        </w:rPr>
        <w:t xml:space="preserve"> </w:t>
      </w:r>
      <w:r w:rsidRPr="005E2097">
        <w:rPr>
          <w:b/>
          <w:bCs/>
          <w:szCs w:val="28"/>
        </w:rPr>
        <w:t xml:space="preserve">Никитина, Автогенной, Зыряновской, </w:t>
      </w:r>
    </w:p>
    <w:p w:rsidR="007718B1" w:rsidRPr="005E2097" w:rsidRDefault="007718B1" w:rsidP="007718B1">
      <w:pPr>
        <w:ind w:firstLine="0"/>
        <w:jc w:val="center"/>
        <w:rPr>
          <w:b/>
          <w:bCs/>
          <w:szCs w:val="28"/>
        </w:rPr>
      </w:pPr>
      <w:r w:rsidRPr="005E2097">
        <w:rPr>
          <w:b/>
          <w:bCs/>
          <w:szCs w:val="28"/>
        </w:rPr>
        <w:t>в Октябрьском и</w:t>
      </w:r>
      <w:r w:rsidR="005E2097" w:rsidRPr="005E2097">
        <w:rPr>
          <w:b/>
          <w:bCs/>
          <w:szCs w:val="28"/>
        </w:rPr>
        <w:t xml:space="preserve"> </w:t>
      </w:r>
      <w:r w:rsidRPr="005E2097">
        <w:rPr>
          <w:b/>
          <w:bCs/>
          <w:szCs w:val="28"/>
        </w:rPr>
        <w:t>Дзержинском районах</w:t>
      </w:r>
    </w:p>
    <w:p w:rsidR="007718B1" w:rsidRPr="005E2097" w:rsidRDefault="007718B1" w:rsidP="007718B1">
      <w:pPr>
        <w:widowControl w:val="0"/>
        <w:suppressAutoHyphens/>
        <w:ind w:firstLine="0"/>
        <w:jc w:val="center"/>
        <w:rPr>
          <w:szCs w:val="28"/>
        </w:rPr>
      </w:pPr>
    </w:p>
    <w:p w:rsidR="007718B1" w:rsidRPr="00BD6FB2" w:rsidRDefault="007718B1" w:rsidP="007718B1">
      <w:pPr>
        <w:autoSpaceDE w:val="0"/>
        <w:autoSpaceDN w:val="0"/>
        <w:adjustRightInd w:val="0"/>
        <w:jc w:val="left"/>
        <w:rPr>
          <w:sz w:val="27"/>
          <w:szCs w:val="27"/>
        </w:rPr>
      </w:pPr>
      <w:r w:rsidRPr="00BD6FB2">
        <w:rPr>
          <w:sz w:val="27"/>
          <w:szCs w:val="27"/>
        </w:rPr>
        <w:t>Чертеж межевания территории (приложение).</w:t>
      </w:r>
    </w:p>
    <w:p w:rsidR="007718B1" w:rsidRPr="00BD6FB2" w:rsidRDefault="007718B1" w:rsidP="007718B1">
      <w:pPr>
        <w:ind w:firstLine="0"/>
        <w:rPr>
          <w:sz w:val="27"/>
          <w:szCs w:val="27"/>
        </w:rPr>
      </w:pPr>
    </w:p>
    <w:p w:rsidR="007718B1" w:rsidRPr="00132931" w:rsidRDefault="007718B1" w:rsidP="007718B1">
      <w:pPr>
        <w:ind w:firstLine="0"/>
        <w:rPr>
          <w:sz w:val="18"/>
          <w:szCs w:val="18"/>
        </w:rPr>
      </w:pPr>
    </w:p>
    <w:p w:rsidR="007718B1" w:rsidRDefault="007718B1" w:rsidP="007718B1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____________</w:t>
      </w: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Pr="00BA3A03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7718B1" w:rsidRPr="00B73137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7718B1" w:rsidRPr="00B73137" w:rsidSect="004015CC">
          <w:headerReference w:type="default" r:id="rId26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7718B1" w:rsidRDefault="008448D1" w:rsidP="007718B1">
      <w:pPr>
        <w:widowControl w:val="0"/>
        <w:tabs>
          <w:tab w:val="left" w:pos="0"/>
          <w:tab w:val="left" w:pos="15735"/>
        </w:tabs>
        <w:suppressAutoHyphens/>
        <w:ind w:firstLine="0"/>
        <w:jc w:val="center"/>
        <w:rPr>
          <w:sz w:val="24"/>
          <w:szCs w:val="24"/>
        </w:rPr>
        <w:sectPr w:rsidR="007718B1" w:rsidSect="004F5634">
          <w:pgSz w:w="16840" w:h="11907" w:orient="landscape" w:code="9"/>
          <w:pgMar w:top="426" w:right="538" w:bottom="567" w:left="567" w:header="0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drawing>
          <wp:inline distT="0" distB="0" distL="0" distR="0">
            <wp:extent cx="9802495" cy="6930390"/>
            <wp:effectExtent l="19050" t="0" r="8255" b="0"/>
            <wp:docPr id="5" name="Рисунок 4" descr="Прилож 1 исправ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 1 исправл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2495" cy="693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8B1" w:rsidRPr="008E662B" w:rsidRDefault="007718B1" w:rsidP="00A30C8A">
      <w:pPr>
        <w:pStyle w:val="a8"/>
        <w:ind w:left="5670" w:firstLine="567"/>
        <w:rPr>
          <w:sz w:val="24"/>
          <w:szCs w:val="24"/>
        </w:rPr>
      </w:pPr>
      <w:r w:rsidRPr="008E662B">
        <w:rPr>
          <w:sz w:val="24"/>
          <w:szCs w:val="24"/>
        </w:rPr>
        <w:t>Приложение</w:t>
      </w:r>
      <w:r>
        <w:rPr>
          <w:sz w:val="24"/>
          <w:szCs w:val="24"/>
        </w:rPr>
        <w:t xml:space="preserve"> </w:t>
      </w:r>
    </w:p>
    <w:p w:rsidR="007718B1" w:rsidRPr="008E662B" w:rsidRDefault="007718B1" w:rsidP="00A30C8A">
      <w:pPr>
        <w:pStyle w:val="a8"/>
        <w:ind w:left="5670" w:firstLine="567"/>
        <w:rPr>
          <w:sz w:val="24"/>
          <w:szCs w:val="24"/>
        </w:rPr>
      </w:pPr>
      <w:r w:rsidRPr="008E662B">
        <w:rPr>
          <w:sz w:val="24"/>
          <w:szCs w:val="24"/>
        </w:rPr>
        <w:t xml:space="preserve">к чертежу межевания территории </w:t>
      </w:r>
    </w:p>
    <w:p w:rsidR="007718B1" w:rsidRPr="008E662B" w:rsidRDefault="007718B1" w:rsidP="007718B1">
      <w:pPr>
        <w:pStyle w:val="a8"/>
        <w:ind w:firstLine="0"/>
        <w:jc w:val="right"/>
        <w:rPr>
          <w:sz w:val="24"/>
          <w:szCs w:val="24"/>
        </w:rPr>
      </w:pPr>
    </w:p>
    <w:p w:rsidR="007718B1" w:rsidRPr="008E662B" w:rsidRDefault="007718B1" w:rsidP="007718B1">
      <w:pPr>
        <w:pStyle w:val="a8"/>
        <w:ind w:firstLine="0"/>
        <w:jc w:val="right"/>
        <w:rPr>
          <w:sz w:val="24"/>
          <w:szCs w:val="24"/>
        </w:rPr>
      </w:pPr>
    </w:p>
    <w:p w:rsidR="007718B1" w:rsidRPr="002C67B3" w:rsidRDefault="007718B1" w:rsidP="007718B1">
      <w:pPr>
        <w:pStyle w:val="S9"/>
        <w:ind w:firstLine="0"/>
        <w:jc w:val="center"/>
        <w:rPr>
          <w:b/>
          <w:sz w:val="24"/>
        </w:rPr>
      </w:pPr>
      <w:r w:rsidRPr="002C67B3">
        <w:rPr>
          <w:b/>
          <w:sz w:val="24"/>
        </w:rPr>
        <w:t>СВЕДЕНИЯ</w:t>
      </w:r>
    </w:p>
    <w:p w:rsidR="007718B1" w:rsidRPr="006E3FC5" w:rsidRDefault="008448D1" w:rsidP="007718B1">
      <w:pPr>
        <w:pStyle w:val="S9"/>
        <w:ind w:right="-3" w:firstLine="0"/>
        <w:jc w:val="center"/>
        <w:rPr>
          <w:color w:val="FF0000"/>
          <w:sz w:val="24"/>
        </w:rPr>
      </w:pPr>
      <w:r>
        <w:rPr>
          <w:b/>
          <w:sz w:val="24"/>
        </w:rPr>
        <w:t>об</w:t>
      </w:r>
      <w:r w:rsidR="007718B1" w:rsidRPr="002C67B3">
        <w:rPr>
          <w:b/>
          <w:sz w:val="24"/>
        </w:rPr>
        <w:t xml:space="preserve"> образуемом </w:t>
      </w:r>
      <w:r>
        <w:rPr>
          <w:b/>
          <w:sz w:val="24"/>
        </w:rPr>
        <w:t xml:space="preserve">и изменяемом </w:t>
      </w:r>
      <w:r w:rsidR="007718B1" w:rsidRPr="002C67B3">
        <w:rPr>
          <w:b/>
          <w:sz w:val="24"/>
        </w:rPr>
        <w:t>земельном участке на кадастровом плане территории</w:t>
      </w:r>
      <w:r w:rsidR="007718B1" w:rsidRPr="006E3FC5">
        <w:rPr>
          <w:sz w:val="24"/>
        </w:rPr>
        <w:t xml:space="preserve"> </w:t>
      </w:r>
    </w:p>
    <w:p w:rsidR="007718B1" w:rsidRPr="006E3FC5" w:rsidRDefault="007718B1" w:rsidP="007718B1">
      <w:pPr>
        <w:pStyle w:val="S9"/>
        <w:jc w:val="center"/>
        <w:rPr>
          <w:color w:val="FF0000"/>
          <w:sz w:val="24"/>
        </w:rPr>
      </w:pPr>
    </w:p>
    <w:tbl>
      <w:tblPr>
        <w:tblW w:w="494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5"/>
        <w:gridCol w:w="1701"/>
        <w:gridCol w:w="3260"/>
        <w:gridCol w:w="1276"/>
        <w:gridCol w:w="2409"/>
      </w:tblGrid>
      <w:tr w:rsidR="007718B1" w:rsidRPr="000C4A4F" w:rsidTr="004F5634">
        <w:tc>
          <w:tcPr>
            <w:tcW w:w="690" w:type="pct"/>
          </w:tcPr>
          <w:p w:rsidR="007718B1" w:rsidRPr="000C4A4F" w:rsidRDefault="007718B1" w:rsidP="00A30C8A">
            <w:pPr>
              <w:pStyle w:val="S9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Условный номер земельного участка на чертеже</w:t>
            </w:r>
          </w:p>
        </w:tc>
        <w:tc>
          <w:tcPr>
            <w:tcW w:w="848" w:type="pct"/>
          </w:tcPr>
          <w:p w:rsidR="007718B1" w:rsidRPr="000C4A4F" w:rsidRDefault="007718B1" w:rsidP="004F5634">
            <w:pPr>
              <w:pStyle w:val="S9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 xml:space="preserve">Учетный </w:t>
            </w:r>
          </w:p>
          <w:p w:rsidR="007718B1" w:rsidRPr="000C4A4F" w:rsidRDefault="007718B1" w:rsidP="00A30C8A">
            <w:pPr>
              <w:pStyle w:val="S9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номер кадастрового</w:t>
            </w:r>
            <w:r w:rsidR="00A30C8A">
              <w:rPr>
                <w:sz w:val="24"/>
              </w:rPr>
              <w:t xml:space="preserve"> </w:t>
            </w:r>
            <w:r w:rsidRPr="000C4A4F">
              <w:rPr>
                <w:sz w:val="24"/>
              </w:rPr>
              <w:t>квартала</w:t>
            </w:r>
          </w:p>
        </w:tc>
        <w:tc>
          <w:tcPr>
            <w:tcW w:w="1625" w:type="pct"/>
          </w:tcPr>
          <w:p w:rsidR="00A30C8A" w:rsidRDefault="007718B1" w:rsidP="004F5634">
            <w:pPr>
              <w:pStyle w:val="S9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 xml:space="preserve">Вид разрешенного </w:t>
            </w:r>
          </w:p>
          <w:p w:rsidR="007718B1" w:rsidRPr="000C4A4F" w:rsidRDefault="007718B1" w:rsidP="004F5634">
            <w:pPr>
              <w:pStyle w:val="S9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использования образуемых земельных участков в соответствии с проектом планировки территории</w:t>
            </w:r>
          </w:p>
        </w:tc>
        <w:tc>
          <w:tcPr>
            <w:tcW w:w="636" w:type="pct"/>
          </w:tcPr>
          <w:p w:rsidR="007718B1" w:rsidRPr="000C4A4F" w:rsidRDefault="007718B1" w:rsidP="004F5634">
            <w:pPr>
              <w:pStyle w:val="S9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Площадь образуемых и изменяемых земельных участков и их частей, га</w:t>
            </w:r>
          </w:p>
        </w:tc>
        <w:tc>
          <w:tcPr>
            <w:tcW w:w="1201" w:type="pct"/>
          </w:tcPr>
          <w:p w:rsidR="007718B1" w:rsidRPr="000C4A4F" w:rsidRDefault="007718B1" w:rsidP="004F5634">
            <w:pPr>
              <w:pStyle w:val="S9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 xml:space="preserve">Адрес </w:t>
            </w:r>
          </w:p>
          <w:p w:rsidR="007718B1" w:rsidRPr="000C4A4F" w:rsidRDefault="007718B1" w:rsidP="004F5634">
            <w:pPr>
              <w:pStyle w:val="S9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земельного участка</w:t>
            </w:r>
          </w:p>
        </w:tc>
      </w:tr>
    </w:tbl>
    <w:p w:rsidR="007718B1" w:rsidRPr="000C4A4F" w:rsidRDefault="007718B1" w:rsidP="007718B1">
      <w:pPr>
        <w:pStyle w:val="S9"/>
        <w:jc w:val="center"/>
        <w:rPr>
          <w:sz w:val="6"/>
          <w:szCs w:val="6"/>
        </w:rPr>
      </w:pPr>
    </w:p>
    <w:tbl>
      <w:tblPr>
        <w:tblW w:w="4947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385"/>
        <w:gridCol w:w="1699"/>
        <w:gridCol w:w="3262"/>
        <w:gridCol w:w="1276"/>
        <w:gridCol w:w="2409"/>
      </w:tblGrid>
      <w:tr w:rsidR="007718B1" w:rsidRPr="000C4A4F" w:rsidTr="004F5634">
        <w:trPr>
          <w:tblHeader/>
        </w:trPr>
        <w:tc>
          <w:tcPr>
            <w:tcW w:w="690" w:type="pct"/>
          </w:tcPr>
          <w:p w:rsidR="007718B1" w:rsidRPr="000C4A4F" w:rsidRDefault="007718B1" w:rsidP="004F5634">
            <w:pPr>
              <w:pStyle w:val="S9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1</w:t>
            </w:r>
          </w:p>
        </w:tc>
        <w:tc>
          <w:tcPr>
            <w:tcW w:w="847" w:type="pct"/>
          </w:tcPr>
          <w:p w:rsidR="007718B1" w:rsidRPr="000C4A4F" w:rsidRDefault="007718B1" w:rsidP="004F5634">
            <w:pPr>
              <w:pStyle w:val="S9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2</w:t>
            </w:r>
          </w:p>
        </w:tc>
        <w:tc>
          <w:tcPr>
            <w:tcW w:w="1626" w:type="pct"/>
          </w:tcPr>
          <w:p w:rsidR="007718B1" w:rsidRPr="000C4A4F" w:rsidRDefault="007718B1" w:rsidP="004F5634">
            <w:pPr>
              <w:pStyle w:val="S9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3</w:t>
            </w:r>
          </w:p>
        </w:tc>
        <w:tc>
          <w:tcPr>
            <w:tcW w:w="636" w:type="pct"/>
          </w:tcPr>
          <w:p w:rsidR="007718B1" w:rsidRPr="000C4A4F" w:rsidRDefault="007718B1" w:rsidP="004F5634">
            <w:pPr>
              <w:pStyle w:val="S9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4</w:t>
            </w:r>
          </w:p>
        </w:tc>
        <w:tc>
          <w:tcPr>
            <w:tcW w:w="1201" w:type="pct"/>
          </w:tcPr>
          <w:p w:rsidR="007718B1" w:rsidRPr="000C4A4F" w:rsidRDefault="007718B1" w:rsidP="004F5634">
            <w:pPr>
              <w:pStyle w:val="S9"/>
              <w:ind w:firstLine="0"/>
              <w:jc w:val="center"/>
              <w:rPr>
                <w:sz w:val="24"/>
              </w:rPr>
            </w:pPr>
            <w:r w:rsidRPr="000C4A4F">
              <w:rPr>
                <w:sz w:val="24"/>
              </w:rPr>
              <w:t>5</w:t>
            </w:r>
          </w:p>
        </w:tc>
      </w:tr>
      <w:tr w:rsidR="007718B1" w:rsidRPr="002D41E9" w:rsidTr="004F5634">
        <w:tc>
          <w:tcPr>
            <w:tcW w:w="690" w:type="pct"/>
          </w:tcPr>
          <w:p w:rsidR="007718B1" w:rsidRPr="00C70AF9" w:rsidRDefault="007718B1" w:rsidP="004F5634">
            <w:pPr>
              <w:ind w:firstLine="0"/>
              <w:jc w:val="center"/>
              <w:rPr>
                <w:sz w:val="24"/>
                <w:szCs w:val="24"/>
              </w:rPr>
            </w:pPr>
            <w:r w:rsidRPr="00C70AF9">
              <w:rPr>
                <w:sz w:val="24"/>
                <w:szCs w:val="24"/>
              </w:rPr>
              <w:t>ЗУ1</w:t>
            </w:r>
          </w:p>
        </w:tc>
        <w:tc>
          <w:tcPr>
            <w:tcW w:w="847" w:type="pct"/>
          </w:tcPr>
          <w:p w:rsidR="007718B1" w:rsidRPr="00C70AF9" w:rsidRDefault="007718B1" w:rsidP="004F5634">
            <w:pPr>
              <w:ind w:firstLine="0"/>
              <w:jc w:val="center"/>
              <w:rPr>
                <w:sz w:val="24"/>
                <w:szCs w:val="24"/>
              </w:rPr>
            </w:pPr>
            <w:r w:rsidRPr="005067BE">
              <w:rPr>
                <w:sz w:val="24"/>
                <w:szCs w:val="24"/>
              </w:rPr>
              <w:t>54:35:</w:t>
            </w:r>
            <w:r>
              <w:rPr>
                <w:sz w:val="24"/>
                <w:szCs w:val="24"/>
              </w:rPr>
              <w:t>073191</w:t>
            </w:r>
          </w:p>
        </w:tc>
        <w:tc>
          <w:tcPr>
            <w:tcW w:w="1626" w:type="pct"/>
          </w:tcPr>
          <w:p w:rsidR="007718B1" w:rsidRPr="00253E10" w:rsidRDefault="00A30C8A" w:rsidP="00A30C8A">
            <w:pPr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7718B1">
              <w:rPr>
                <w:sz w:val="24"/>
                <w:szCs w:val="24"/>
              </w:rPr>
              <w:t>ля индивидуального жилищного строительства</w:t>
            </w:r>
          </w:p>
        </w:tc>
        <w:tc>
          <w:tcPr>
            <w:tcW w:w="636" w:type="pct"/>
          </w:tcPr>
          <w:p w:rsidR="007718B1" w:rsidRPr="00C70AF9" w:rsidRDefault="007718B1" w:rsidP="004F5634">
            <w:pPr>
              <w:ind w:firstLine="0"/>
              <w:jc w:val="center"/>
              <w:rPr>
                <w:sz w:val="24"/>
                <w:szCs w:val="24"/>
              </w:rPr>
            </w:pPr>
            <w:r w:rsidRPr="00C70AF9">
              <w:rPr>
                <w:sz w:val="24"/>
                <w:szCs w:val="24"/>
              </w:rPr>
              <w:t>0,</w:t>
            </w:r>
            <w:r>
              <w:rPr>
                <w:sz w:val="24"/>
                <w:szCs w:val="24"/>
              </w:rPr>
              <w:t>0655</w:t>
            </w:r>
          </w:p>
        </w:tc>
        <w:tc>
          <w:tcPr>
            <w:tcW w:w="1201" w:type="pct"/>
          </w:tcPr>
          <w:p w:rsidR="007718B1" w:rsidRPr="00253E10" w:rsidRDefault="007718B1" w:rsidP="00A30C8A">
            <w:pPr>
              <w:pStyle w:val="S9"/>
              <w:ind w:right="-113" w:firstLine="0"/>
              <w:rPr>
                <w:rFonts w:eastAsia="Calibri"/>
                <w:sz w:val="24"/>
              </w:rPr>
            </w:pPr>
            <w:r w:rsidRPr="00253E10">
              <w:rPr>
                <w:rFonts w:eastAsia="Calibri"/>
                <w:sz w:val="24"/>
              </w:rPr>
              <w:t>Российская Федерация, Новосибирская</w:t>
            </w:r>
            <w:r>
              <w:rPr>
                <w:rFonts w:eastAsia="Calibri"/>
                <w:sz w:val="24"/>
              </w:rPr>
              <w:t xml:space="preserve"> </w:t>
            </w:r>
            <w:r w:rsidRPr="00253E10">
              <w:rPr>
                <w:rFonts w:eastAsia="Calibri"/>
                <w:sz w:val="24"/>
              </w:rPr>
              <w:t>область, город</w:t>
            </w:r>
            <w:r>
              <w:rPr>
                <w:rFonts w:eastAsia="Calibri"/>
                <w:sz w:val="24"/>
              </w:rPr>
              <w:t xml:space="preserve"> </w:t>
            </w:r>
            <w:r w:rsidRPr="00253E10">
              <w:rPr>
                <w:rFonts w:eastAsia="Calibri"/>
                <w:sz w:val="24"/>
              </w:rPr>
              <w:t>Новосибирск,</w:t>
            </w:r>
            <w:r w:rsidRPr="00253E10">
              <w:rPr>
                <w:sz w:val="24"/>
              </w:rPr>
              <w:t xml:space="preserve"> </w:t>
            </w:r>
            <w:r w:rsidRPr="00253E10">
              <w:rPr>
                <w:rFonts w:eastAsia="Calibri"/>
                <w:sz w:val="24"/>
              </w:rPr>
              <w:t xml:space="preserve">ул. </w:t>
            </w:r>
            <w:r>
              <w:rPr>
                <w:rFonts w:eastAsia="Calibri"/>
                <w:sz w:val="24"/>
              </w:rPr>
              <w:t>Карла Либкнехта</w:t>
            </w:r>
            <w:r w:rsidRPr="00253E10">
              <w:rPr>
                <w:rFonts w:eastAsia="Calibri"/>
                <w:sz w:val="24"/>
              </w:rPr>
              <w:t xml:space="preserve">, </w:t>
            </w:r>
            <w:r>
              <w:rPr>
                <w:rFonts w:eastAsia="Calibri"/>
                <w:sz w:val="24"/>
              </w:rPr>
              <w:t>90</w:t>
            </w:r>
          </w:p>
        </w:tc>
      </w:tr>
    </w:tbl>
    <w:p w:rsidR="007718B1" w:rsidRDefault="007718B1" w:rsidP="007718B1">
      <w:pPr>
        <w:pStyle w:val="a8"/>
        <w:ind w:left="5670" w:firstLine="0"/>
        <w:rPr>
          <w:sz w:val="24"/>
          <w:szCs w:val="24"/>
        </w:rPr>
      </w:pPr>
    </w:p>
    <w:p w:rsidR="007718B1" w:rsidRDefault="00B10B0E" w:rsidP="007718B1">
      <w:pPr>
        <w:pStyle w:val="a8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</w:t>
      </w:r>
      <w:r w:rsidR="007718B1">
        <w:rPr>
          <w:sz w:val="24"/>
          <w:szCs w:val="24"/>
        </w:rPr>
        <w:t>___________</w:t>
      </w:r>
    </w:p>
    <w:p w:rsidR="007718B1" w:rsidRDefault="007718B1" w:rsidP="007718B1">
      <w:pPr>
        <w:pStyle w:val="a8"/>
        <w:ind w:left="5670" w:firstLine="0"/>
        <w:rPr>
          <w:sz w:val="24"/>
          <w:szCs w:val="24"/>
        </w:rPr>
      </w:pPr>
    </w:p>
    <w:p w:rsidR="007718B1" w:rsidRDefault="007718B1" w:rsidP="007718B1">
      <w:pPr>
        <w:pStyle w:val="a8"/>
        <w:ind w:left="5670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7718B1" w:rsidRDefault="007718B1" w:rsidP="007718B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80193F" w:rsidRDefault="0080193F" w:rsidP="00CF0263">
      <w:pPr>
        <w:ind w:left="6663" w:firstLine="0"/>
        <w:jc w:val="left"/>
        <w:rPr>
          <w:sz w:val="24"/>
          <w:szCs w:val="24"/>
        </w:rPr>
      </w:pPr>
    </w:p>
    <w:sectPr w:rsidR="0080193F" w:rsidSect="004015CC">
      <w:pgSz w:w="11907" w:h="16840" w:code="9"/>
      <w:pgMar w:top="1134" w:right="567" w:bottom="567" w:left="1418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04D" w:rsidRDefault="00E7004D" w:rsidP="007B56B1">
      <w:r>
        <w:separator/>
      </w:r>
    </w:p>
    <w:p w:rsidR="00E7004D" w:rsidRDefault="00E7004D"/>
  </w:endnote>
  <w:endnote w:type="continuationSeparator" w:id="0">
    <w:p w:rsidR="00E7004D" w:rsidRDefault="00E7004D" w:rsidP="007B56B1">
      <w:r>
        <w:continuationSeparator/>
      </w:r>
    </w:p>
    <w:p w:rsidR="00E7004D" w:rsidRDefault="00E7004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04D" w:rsidRPr="00E7004D" w:rsidRDefault="00E7004D" w:rsidP="00E7004D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04D" w:rsidRDefault="00E7004D" w:rsidP="007B56B1">
      <w:r>
        <w:separator/>
      </w:r>
    </w:p>
    <w:p w:rsidR="00E7004D" w:rsidRDefault="00E7004D"/>
  </w:footnote>
  <w:footnote w:type="continuationSeparator" w:id="0">
    <w:p w:rsidR="00E7004D" w:rsidRDefault="00E7004D" w:rsidP="007B56B1">
      <w:r>
        <w:continuationSeparator/>
      </w:r>
    </w:p>
    <w:p w:rsidR="00E7004D" w:rsidRDefault="00E7004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241262"/>
    </w:sdtPr>
    <w:sdtEndPr>
      <w:rPr>
        <w:sz w:val="24"/>
      </w:rPr>
    </w:sdtEndPr>
    <w:sdtContent>
      <w:p w:rsidR="00E7004D" w:rsidRPr="00E36B38" w:rsidRDefault="00545673" w:rsidP="00E36B38">
        <w:pPr>
          <w:pStyle w:val="a4"/>
          <w:ind w:firstLine="0"/>
          <w:jc w:val="center"/>
          <w:rPr>
            <w:sz w:val="24"/>
          </w:rPr>
        </w:pPr>
        <w:r w:rsidRPr="00E36B38">
          <w:rPr>
            <w:sz w:val="24"/>
          </w:rPr>
          <w:fldChar w:fldCharType="begin"/>
        </w:r>
        <w:r w:rsidR="00E7004D" w:rsidRPr="00E36B38">
          <w:rPr>
            <w:sz w:val="24"/>
          </w:rPr>
          <w:instrText>PAGE   \* MERGEFORMAT</w:instrText>
        </w:r>
        <w:r w:rsidRPr="00E36B38">
          <w:rPr>
            <w:sz w:val="24"/>
          </w:rPr>
          <w:fldChar w:fldCharType="separate"/>
        </w:r>
        <w:r w:rsidR="008A79E9">
          <w:rPr>
            <w:noProof/>
            <w:sz w:val="24"/>
          </w:rPr>
          <w:t>2</w:t>
        </w:r>
        <w:r w:rsidRPr="00E36B38">
          <w:rPr>
            <w:sz w:val="24"/>
          </w:rPr>
          <w:fldChar w:fldCharType="end"/>
        </w:r>
      </w:p>
    </w:sdtContent>
  </w:sdt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04D" w:rsidRPr="00060261" w:rsidRDefault="00E7004D" w:rsidP="004F5634">
    <w:pPr>
      <w:pStyle w:val="a4"/>
      <w:rPr>
        <w:szCs w:val="36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04D" w:rsidRPr="000E35E1" w:rsidRDefault="00545673" w:rsidP="009E0E53">
    <w:pPr>
      <w:pStyle w:val="a4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E7004D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A30C8A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4546561"/>
    </w:sdtPr>
    <w:sdtEndPr>
      <w:rPr>
        <w:sz w:val="24"/>
      </w:rPr>
    </w:sdtEndPr>
    <w:sdtContent>
      <w:p w:rsidR="00E7004D" w:rsidRPr="00E36B38" w:rsidRDefault="00545673" w:rsidP="00E36B38">
        <w:pPr>
          <w:pStyle w:val="a4"/>
          <w:ind w:firstLine="0"/>
          <w:jc w:val="center"/>
          <w:rPr>
            <w:sz w:val="24"/>
          </w:rPr>
        </w:pPr>
        <w:r w:rsidRPr="00E36B38">
          <w:rPr>
            <w:sz w:val="24"/>
          </w:rPr>
          <w:fldChar w:fldCharType="begin"/>
        </w:r>
        <w:r w:rsidR="00E7004D" w:rsidRPr="00E36B38">
          <w:rPr>
            <w:sz w:val="24"/>
          </w:rPr>
          <w:instrText>PAGE   \* MERGEFORMAT</w:instrText>
        </w:r>
        <w:r w:rsidRPr="00E36B38">
          <w:rPr>
            <w:sz w:val="24"/>
          </w:rPr>
          <w:fldChar w:fldCharType="separate"/>
        </w:r>
        <w:r w:rsidR="00E7004D">
          <w:rPr>
            <w:noProof/>
            <w:sz w:val="24"/>
          </w:rPr>
          <w:t>2</w:t>
        </w:r>
        <w:r w:rsidRPr="00E36B38">
          <w:rPr>
            <w:sz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3105893"/>
    </w:sdtPr>
    <w:sdtEndPr>
      <w:rPr>
        <w:sz w:val="24"/>
      </w:rPr>
    </w:sdtEndPr>
    <w:sdtContent>
      <w:p w:rsidR="00E7004D" w:rsidRPr="00ED3D37" w:rsidRDefault="00545673" w:rsidP="00ED3D37">
        <w:pPr>
          <w:pStyle w:val="a4"/>
          <w:ind w:firstLine="0"/>
          <w:jc w:val="center"/>
          <w:rPr>
            <w:sz w:val="24"/>
          </w:rPr>
        </w:pPr>
        <w:r w:rsidRPr="00ED3D37">
          <w:rPr>
            <w:sz w:val="24"/>
          </w:rPr>
          <w:fldChar w:fldCharType="begin"/>
        </w:r>
        <w:r w:rsidR="00E7004D" w:rsidRPr="00ED3D37">
          <w:rPr>
            <w:sz w:val="24"/>
          </w:rPr>
          <w:instrText xml:space="preserve"> PAGE   \* MERGEFORMAT </w:instrText>
        </w:r>
        <w:r w:rsidRPr="00ED3D37">
          <w:rPr>
            <w:sz w:val="24"/>
          </w:rPr>
          <w:fldChar w:fldCharType="separate"/>
        </w:r>
        <w:r w:rsidR="008A79E9">
          <w:rPr>
            <w:noProof/>
            <w:sz w:val="24"/>
          </w:rPr>
          <w:t>9</w:t>
        </w:r>
        <w:r w:rsidRPr="00ED3D37">
          <w:rPr>
            <w:noProof/>
            <w:sz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04D" w:rsidRDefault="00545673" w:rsidP="000F2AA0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7004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7004D" w:rsidRDefault="00E7004D" w:rsidP="000F2AA0">
    <w:pPr>
      <w:pStyle w:val="a4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34419"/>
    </w:sdtPr>
    <w:sdtEndPr>
      <w:rPr>
        <w:sz w:val="24"/>
      </w:rPr>
    </w:sdtEndPr>
    <w:sdtContent>
      <w:p w:rsidR="00E7004D" w:rsidRPr="00A91B99" w:rsidRDefault="00545673" w:rsidP="00A91B99">
        <w:pPr>
          <w:pStyle w:val="a4"/>
          <w:ind w:firstLine="0"/>
          <w:jc w:val="center"/>
          <w:rPr>
            <w:sz w:val="24"/>
          </w:rPr>
        </w:pPr>
        <w:r w:rsidRPr="00A91B99">
          <w:rPr>
            <w:sz w:val="24"/>
          </w:rPr>
          <w:fldChar w:fldCharType="begin"/>
        </w:r>
        <w:r w:rsidR="00E7004D" w:rsidRPr="00A91B99">
          <w:rPr>
            <w:sz w:val="24"/>
          </w:rPr>
          <w:instrText xml:space="preserve"> PAGE   \* MERGEFORMAT </w:instrText>
        </w:r>
        <w:r w:rsidRPr="00A91B99">
          <w:rPr>
            <w:sz w:val="24"/>
          </w:rPr>
          <w:fldChar w:fldCharType="separate"/>
        </w:r>
        <w:r w:rsidR="008A79E9">
          <w:rPr>
            <w:noProof/>
            <w:sz w:val="24"/>
          </w:rPr>
          <w:t>18</w:t>
        </w:r>
        <w:r w:rsidRPr="00A91B99">
          <w:rPr>
            <w:noProof/>
            <w:sz w:val="24"/>
          </w:rPr>
          <w:fldChar w:fldCharType="end"/>
        </w: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07630"/>
    </w:sdtPr>
    <w:sdtContent>
      <w:p w:rsidR="00E7004D" w:rsidRDefault="00545673" w:rsidP="007C4A33">
        <w:pPr>
          <w:pStyle w:val="a4"/>
          <w:ind w:firstLine="0"/>
          <w:jc w:val="center"/>
        </w:pPr>
        <w:r w:rsidRPr="00E06F21">
          <w:rPr>
            <w:sz w:val="24"/>
            <w:szCs w:val="24"/>
          </w:rPr>
          <w:fldChar w:fldCharType="begin"/>
        </w:r>
        <w:r w:rsidR="00E7004D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F840EA">
          <w:rPr>
            <w:noProof/>
            <w:sz w:val="24"/>
            <w:szCs w:val="24"/>
          </w:rPr>
          <w:t>40</w:t>
        </w:r>
        <w:r w:rsidRPr="00E06F21">
          <w:rPr>
            <w:noProof/>
            <w:sz w:val="24"/>
            <w:szCs w:val="24"/>
          </w:rPr>
          <w:fldChar w:fldCharType="end"/>
        </w:r>
      </w:p>
    </w:sdtContent>
  </w:sdt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04D" w:rsidRPr="000E35E1" w:rsidRDefault="00545673" w:rsidP="009E0E53">
    <w:pPr>
      <w:pStyle w:val="a4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E7004D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E7004D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04D" w:rsidRPr="00132931" w:rsidRDefault="00E7004D" w:rsidP="004F5634">
    <w:pPr>
      <w:pStyle w:val="a4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E7004D" w:rsidRDefault="00E7004D" w:rsidP="004F5634">
    <w:pPr>
      <w:pStyle w:val="a4"/>
      <w:ind w:firstLine="0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629623"/>
      <w:docPartObj>
        <w:docPartGallery w:val="Page Numbers (Top of Page)"/>
        <w:docPartUnique/>
      </w:docPartObj>
    </w:sdtPr>
    <w:sdtContent>
      <w:p w:rsidR="00E7004D" w:rsidRDefault="00545673">
        <w:pPr>
          <w:pStyle w:val="a4"/>
          <w:jc w:val="center"/>
        </w:pPr>
        <w:r>
          <w:fldChar w:fldCharType="begin"/>
        </w:r>
        <w:r w:rsidR="00F840EA">
          <w:instrText xml:space="preserve"> PAGE   \* MERGEFORMAT </w:instrText>
        </w:r>
        <w:r>
          <w:fldChar w:fldCharType="separate"/>
        </w:r>
        <w:r w:rsidR="00E7004D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B2600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29AE3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E05C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E2237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444BE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B86A8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8271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03A52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F2DC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7C2BD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390640A"/>
    <w:multiLevelType w:val="hybridMultilevel"/>
    <w:tmpl w:val="E976E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15357D"/>
    <w:multiLevelType w:val="hybridMultilevel"/>
    <w:tmpl w:val="624C533A"/>
    <w:lvl w:ilvl="0" w:tplc="FFFFFFFF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3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4">
    <w:nsid w:val="13D500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15B620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6">
    <w:nsid w:val="17D1647D"/>
    <w:multiLevelType w:val="hybridMultilevel"/>
    <w:tmpl w:val="A89E291C"/>
    <w:lvl w:ilvl="0" w:tplc="F0B4D136">
      <w:start w:val="1"/>
      <w:numFmt w:val="bullet"/>
      <w:suff w:val="space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>
    <w:nsid w:val="1B8D2CEC"/>
    <w:multiLevelType w:val="multilevel"/>
    <w:tmpl w:val="46F0F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3"/>
        </w:tabs>
        <w:ind w:left="853" w:hanging="426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14"/>
        </w:tabs>
        <w:ind w:left="121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1"/>
        </w:tabs>
        <w:ind w:left="128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08"/>
        </w:tabs>
        <w:ind w:left="17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75"/>
        </w:tabs>
        <w:ind w:left="17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02"/>
        </w:tabs>
        <w:ind w:left="220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69"/>
        </w:tabs>
        <w:ind w:left="226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96"/>
        </w:tabs>
        <w:ind w:left="2696" w:hanging="1800"/>
      </w:pPr>
      <w:rPr>
        <w:rFonts w:cs="Times New Roman" w:hint="default"/>
      </w:rPr>
    </w:lvl>
  </w:abstractNum>
  <w:abstractNum w:abstractNumId="18">
    <w:nsid w:val="1F76323B"/>
    <w:multiLevelType w:val="hybridMultilevel"/>
    <w:tmpl w:val="85208ED4"/>
    <w:lvl w:ilvl="0" w:tplc="C7A24926">
      <w:start w:val="1"/>
      <w:numFmt w:val="decimal"/>
      <w:lvlText w:val="%1-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22277D5A"/>
    <w:multiLevelType w:val="hybridMultilevel"/>
    <w:tmpl w:val="61BAA6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29F6583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  <w:szCs w:val="24"/>
      </w:rPr>
    </w:lvl>
    <w:lvl w:ilvl="1" w:tplc="000F4242">
      <w:start w:val="1"/>
      <w:numFmt w:val="bullet"/>
      <w:lvlText w:val="-"/>
      <w:lvlJc w:val="left"/>
      <w:rPr>
        <w:sz w:val="24"/>
        <w:szCs w:val="24"/>
      </w:rPr>
    </w:lvl>
    <w:lvl w:ilvl="2" w:tplc="000F4243">
      <w:start w:val="1"/>
      <w:numFmt w:val="bullet"/>
      <w:lvlText w:val="-"/>
      <w:lvlJc w:val="left"/>
      <w:rPr>
        <w:sz w:val="24"/>
        <w:szCs w:val="24"/>
      </w:rPr>
    </w:lvl>
    <w:lvl w:ilvl="3" w:tplc="000F4244">
      <w:start w:val="1"/>
      <w:numFmt w:val="bullet"/>
      <w:lvlText w:val="-"/>
      <w:lvlJc w:val="left"/>
      <w:rPr>
        <w:sz w:val="24"/>
        <w:szCs w:val="24"/>
      </w:rPr>
    </w:lvl>
    <w:lvl w:ilvl="4" w:tplc="000F4245">
      <w:start w:val="1"/>
      <w:numFmt w:val="bullet"/>
      <w:lvlText w:val="-"/>
      <w:lvlJc w:val="left"/>
      <w:rPr>
        <w:sz w:val="24"/>
        <w:szCs w:val="24"/>
      </w:rPr>
    </w:lvl>
    <w:lvl w:ilvl="5" w:tplc="000F4246">
      <w:start w:val="1"/>
      <w:numFmt w:val="bullet"/>
      <w:lvlText w:val="-"/>
      <w:lvlJc w:val="left"/>
      <w:rPr>
        <w:sz w:val="24"/>
        <w:szCs w:val="24"/>
      </w:rPr>
    </w:lvl>
    <w:lvl w:ilvl="6" w:tplc="000F4247">
      <w:start w:val="1"/>
      <w:numFmt w:val="bullet"/>
      <w:lvlText w:val="-"/>
      <w:lvlJc w:val="left"/>
      <w:rPr>
        <w:sz w:val="24"/>
        <w:szCs w:val="24"/>
      </w:rPr>
    </w:lvl>
    <w:lvl w:ilvl="7" w:tplc="000F4248">
      <w:start w:val="1"/>
      <w:numFmt w:val="bullet"/>
      <w:lvlText w:val="-"/>
      <w:lvlJc w:val="left"/>
      <w:rPr>
        <w:sz w:val="24"/>
        <w:szCs w:val="24"/>
      </w:rPr>
    </w:lvl>
    <w:lvl w:ilvl="8" w:tplc="000F4249">
      <w:start w:val="1"/>
      <w:numFmt w:val="bullet"/>
      <w:lvlText w:val="-"/>
      <w:lvlJc w:val="left"/>
      <w:rPr>
        <w:sz w:val="24"/>
        <w:szCs w:val="24"/>
      </w:rPr>
    </w:lvl>
  </w:abstractNum>
  <w:abstractNum w:abstractNumId="21">
    <w:nsid w:val="29C76E8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30166D34"/>
    <w:multiLevelType w:val="hybridMultilevel"/>
    <w:tmpl w:val="E8A48A1E"/>
    <w:lvl w:ilvl="0" w:tplc="6E1807BA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>
    <w:nsid w:val="31A55101"/>
    <w:multiLevelType w:val="hybridMultilevel"/>
    <w:tmpl w:val="AD425D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4">
    <w:nsid w:val="32731820"/>
    <w:multiLevelType w:val="hybridMultilevel"/>
    <w:tmpl w:val="6D3AC9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6">
    <w:nsid w:val="390A6119"/>
    <w:multiLevelType w:val="hybridMultilevel"/>
    <w:tmpl w:val="6F06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3B3D659E"/>
    <w:multiLevelType w:val="hybridMultilevel"/>
    <w:tmpl w:val="392C9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3E3526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9">
    <w:nsid w:val="40C91BEF"/>
    <w:multiLevelType w:val="hybridMultilevel"/>
    <w:tmpl w:val="8A46221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31">
    <w:nsid w:val="42E46714"/>
    <w:multiLevelType w:val="multilevel"/>
    <w:tmpl w:val="799CEBEA"/>
    <w:lvl w:ilvl="0">
      <w:start w:val="1"/>
      <w:numFmt w:val="decimal"/>
      <w:lvlText w:val="%1)"/>
      <w:lvlJc w:val="left"/>
      <w:pPr>
        <w:ind w:left="1429" w:firstLine="1069"/>
      </w:pPr>
    </w:lvl>
    <w:lvl w:ilvl="1">
      <w:start w:val="1"/>
      <w:numFmt w:val="lowerLetter"/>
      <w:lvlText w:val="%2."/>
      <w:lvlJc w:val="left"/>
      <w:pPr>
        <w:ind w:left="2149" w:firstLine="1789"/>
      </w:pPr>
    </w:lvl>
    <w:lvl w:ilvl="2">
      <w:start w:val="1"/>
      <w:numFmt w:val="lowerRoman"/>
      <w:lvlText w:val="%3."/>
      <w:lvlJc w:val="right"/>
      <w:pPr>
        <w:ind w:left="2869" w:firstLine="2689"/>
      </w:pPr>
    </w:lvl>
    <w:lvl w:ilvl="3">
      <w:start w:val="1"/>
      <w:numFmt w:val="decimal"/>
      <w:lvlText w:val="%4."/>
      <w:lvlJc w:val="left"/>
      <w:pPr>
        <w:ind w:left="3589" w:firstLine="3229"/>
      </w:pPr>
    </w:lvl>
    <w:lvl w:ilvl="4">
      <w:start w:val="1"/>
      <w:numFmt w:val="lowerLetter"/>
      <w:lvlText w:val="%5."/>
      <w:lvlJc w:val="left"/>
      <w:pPr>
        <w:ind w:left="4309" w:firstLine="3949"/>
      </w:pPr>
    </w:lvl>
    <w:lvl w:ilvl="5">
      <w:start w:val="1"/>
      <w:numFmt w:val="lowerRoman"/>
      <w:lvlText w:val="%6."/>
      <w:lvlJc w:val="right"/>
      <w:pPr>
        <w:ind w:left="5029" w:firstLine="4849"/>
      </w:pPr>
    </w:lvl>
    <w:lvl w:ilvl="6">
      <w:start w:val="1"/>
      <w:numFmt w:val="decimal"/>
      <w:lvlText w:val="%7."/>
      <w:lvlJc w:val="left"/>
      <w:pPr>
        <w:ind w:left="5749" w:firstLine="5389"/>
      </w:pPr>
    </w:lvl>
    <w:lvl w:ilvl="7">
      <w:start w:val="1"/>
      <w:numFmt w:val="lowerLetter"/>
      <w:lvlText w:val="%8."/>
      <w:lvlJc w:val="left"/>
      <w:pPr>
        <w:ind w:left="6469" w:firstLine="6109"/>
      </w:pPr>
    </w:lvl>
    <w:lvl w:ilvl="8">
      <w:start w:val="1"/>
      <w:numFmt w:val="lowerRoman"/>
      <w:lvlText w:val="%9."/>
      <w:lvlJc w:val="right"/>
      <w:pPr>
        <w:ind w:left="7189" w:firstLine="7009"/>
      </w:pPr>
    </w:lvl>
  </w:abstractNum>
  <w:abstractNum w:abstractNumId="32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">
    <w:nsid w:val="43CE0B7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>
    <w:nsid w:val="463C1DC0"/>
    <w:multiLevelType w:val="singleLevel"/>
    <w:tmpl w:val="4776E2B2"/>
    <w:lvl w:ilvl="0">
      <w:start w:val="1"/>
      <w:numFmt w:val="bullet"/>
      <w:pStyle w:val="a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3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>
    <w:nsid w:val="47F379BB"/>
    <w:multiLevelType w:val="multilevel"/>
    <w:tmpl w:val="4D38C85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7">
    <w:nsid w:val="551A1C2E"/>
    <w:multiLevelType w:val="multilevel"/>
    <w:tmpl w:val="8C7CED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3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39">
    <w:nsid w:val="5CEA5561"/>
    <w:multiLevelType w:val="multilevel"/>
    <w:tmpl w:val="62DC0780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0">
    <w:nsid w:val="5E231E42"/>
    <w:multiLevelType w:val="hybridMultilevel"/>
    <w:tmpl w:val="66D0C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5F661FAD"/>
    <w:multiLevelType w:val="hybridMultilevel"/>
    <w:tmpl w:val="6FB04D12"/>
    <w:lvl w:ilvl="0" w:tplc="37CCF744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64DA4C82"/>
    <w:multiLevelType w:val="hybridMultilevel"/>
    <w:tmpl w:val="B57026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6A29080E"/>
    <w:multiLevelType w:val="hybridMultilevel"/>
    <w:tmpl w:val="5410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70117BAD"/>
    <w:multiLevelType w:val="hybridMultilevel"/>
    <w:tmpl w:val="6EB0B636"/>
    <w:lvl w:ilvl="0" w:tplc="65D2B5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5">
    <w:nsid w:val="743D2209"/>
    <w:multiLevelType w:val="multilevel"/>
    <w:tmpl w:val="DC5EB4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46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47">
    <w:nsid w:val="79237B89"/>
    <w:multiLevelType w:val="hybridMultilevel"/>
    <w:tmpl w:val="392EF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5"/>
  </w:num>
  <w:num w:numId="2">
    <w:abstractNumId w:val="28"/>
  </w:num>
  <w:num w:numId="3">
    <w:abstractNumId w:val="13"/>
  </w:num>
  <w:num w:numId="4">
    <w:abstractNumId w:val="37"/>
  </w:num>
  <w:num w:numId="5">
    <w:abstractNumId w:val="41"/>
  </w:num>
  <w:num w:numId="6">
    <w:abstractNumId w:val="23"/>
  </w:num>
  <w:num w:numId="7">
    <w:abstractNumId w:val="43"/>
  </w:num>
  <w:num w:numId="8">
    <w:abstractNumId w:val="44"/>
  </w:num>
  <w:num w:numId="9">
    <w:abstractNumId w:val="39"/>
  </w:num>
  <w:num w:numId="10">
    <w:abstractNumId w:val="12"/>
  </w:num>
  <w:num w:numId="11">
    <w:abstractNumId w:val="18"/>
  </w:num>
  <w:num w:numId="12">
    <w:abstractNumId w:val="40"/>
  </w:num>
  <w:num w:numId="13">
    <w:abstractNumId w:val="35"/>
  </w:num>
  <w:num w:numId="14">
    <w:abstractNumId w:val="38"/>
  </w:num>
  <w:num w:numId="15">
    <w:abstractNumId w:val="32"/>
  </w:num>
  <w:num w:numId="16">
    <w:abstractNumId w:val="19"/>
  </w:num>
  <w:num w:numId="17">
    <w:abstractNumId w:val="9"/>
  </w:num>
  <w:num w:numId="18">
    <w:abstractNumId w:val="7"/>
  </w:num>
  <w:num w:numId="19">
    <w:abstractNumId w:val="6"/>
  </w:num>
  <w:num w:numId="20">
    <w:abstractNumId w:val="5"/>
  </w:num>
  <w:num w:numId="21">
    <w:abstractNumId w:val="4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42"/>
  </w:num>
  <w:num w:numId="28">
    <w:abstractNumId w:val="36"/>
  </w:num>
  <w:num w:numId="29">
    <w:abstractNumId w:val="26"/>
  </w:num>
  <w:num w:numId="30">
    <w:abstractNumId w:val="17"/>
  </w:num>
  <w:num w:numId="31">
    <w:abstractNumId w:val="15"/>
  </w:num>
  <w:num w:numId="32">
    <w:abstractNumId w:val="27"/>
  </w:num>
  <w:num w:numId="33">
    <w:abstractNumId w:val="47"/>
  </w:num>
  <w:num w:numId="34">
    <w:abstractNumId w:val="20"/>
  </w:num>
  <w:num w:numId="35">
    <w:abstractNumId w:val="29"/>
  </w:num>
  <w:num w:numId="36">
    <w:abstractNumId w:val="16"/>
  </w:num>
  <w:num w:numId="37">
    <w:abstractNumId w:val="22"/>
  </w:num>
  <w:num w:numId="38">
    <w:abstractNumId w:val="31"/>
  </w:num>
  <w:num w:numId="39">
    <w:abstractNumId w:val="21"/>
  </w:num>
  <w:num w:numId="40">
    <w:abstractNumId w:val="33"/>
  </w:num>
  <w:num w:numId="41">
    <w:abstractNumId w:val="14"/>
  </w:num>
  <w:num w:numId="42">
    <w:abstractNumId w:val="45"/>
  </w:num>
  <w:num w:numId="43">
    <w:abstractNumId w:val="30"/>
  </w:num>
  <w:num w:numId="44">
    <w:abstractNumId w:val="46"/>
  </w:num>
  <w:num w:numId="45">
    <w:abstractNumId w:val="11"/>
  </w:num>
  <w:num w:numId="46">
    <w:abstractNumId w:val="34"/>
  </w:num>
  <w:num w:numId="47">
    <w:abstractNumId w:val="24"/>
  </w:num>
  <w:num w:numId="4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6"/>
    <w:lvlOverride w:ilvl="0">
      <w:startOverride w:val="1"/>
    </w:lvlOverride>
    <w:lvlOverride w:ilvl="1">
      <w:startOverride w:val="3"/>
    </w:lvlOverride>
    <w:lvlOverride w:ilvl="2">
      <w:startOverride w:val="5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autoHyphenation/>
  <w:consecutiveHyphenLimit w:val="19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0D14"/>
    <w:rsid w:val="00000F29"/>
    <w:rsid w:val="00001B3B"/>
    <w:rsid w:val="00001BC1"/>
    <w:rsid w:val="00001F3E"/>
    <w:rsid w:val="0000258D"/>
    <w:rsid w:val="000026AC"/>
    <w:rsid w:val="00002AA1"/>
    <w:rsid w:val="00003A6E"/>
    <w:rsid w:val="00003AA4"/>
    <w:rsid w:val="00005D02"/>
    <w:rsid w:val="000063B5"/>
    <w:rsid w:val="00006B75"/>
    <w:rsid w:val="00006E74"/>
    <w:rsid w:val="00006E98"/>
    <w:rsid w:val="000075B6"/>
    <w:rsid w:val="00007A7E"/>
    <w:rsid w:val="00007B3B"/>
    <w:rsid w:val="00011AEA"/>
    <w:rsid w:val="000120C5"/>
    <w:rsid w:val="00012254"/>
    <w:rsid w:val="00012BC2"/>
    <w:rsid w:val="00013F14"/>
    <w:rsid w:val="000140E8"/>
    <w:rsid w:val="00014D4F"/>
    <w:rsid w:val="0001500C"/>
    <w:rsid w:val="00015983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7ED"/>
    <w:rsid w:val="000258C7"/>
    <w:rsid w:val="000259BC"/>
    <w:rsid w:val="00025F4B"/>
    <w:rsid w:val="00026B7F"/>
    <w:rsid w:val="000272F1"/>
    <w:rsid w:val="00027707"/>
    <w:rsid w:val="000308A3"/>
    <w:rsid w:val="000314B6"/>
    <w:rsid w:val="00031B0B"/>
    <w:rsid w:val="0003302F"/>
    <w:rsid w:val="00033375"/>
    <w:rsid w:val="000333CB"/>
    <w:rsid w:val="00034E1B"/>
    <w:rsid w:val="00035246"/>
    <w:rsid w:val="000361FE"/>
    <w:rsid w:val="000372F4"/>
    <w:rsid w:val="000374C2"/>
    <w:rsid w:val="00037937"/>
    <w:rsid w:val="000401D7"/>
    <w:rsid w:val="00041C1F"/>
    <w:rsid w:val="00042F32"/>
    <w:rsid w:val="00042F68"/>
    <w:rsid w:val="000448A3"/>
    <w:rsid w:val="000448FC"/>
    <w:rsid w:val="00044994"/>
    <w:rsid w:val="00046182"/>
    <w:rsid w:val="00047CF1"/>
    <w:rsid w:val="00050117"/>
    <w:rsid w:val="00050901"/>
    <w:rsid w:val="000512F0"/>
    <w:rsid w:val="00051C87"/>
    <w:rsid w:val="00051DE8"/>
    <w:rsid w:val="00053880"/>
    <w:rsid w:val="00053F17"/>
    <w:rsid w:val="00054E01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4229"/>
    <w:rsid w:val="00065028"/>
    <w:rsid w:val="00067004"/>
    <w:rsid w:val="000672F4"/>
    <w:rsid w:val="00067F1C"/>
    <w:rsid w:val="00070899"/>
    <w:rsid w:val="0007117E"/>
    <w:rsid w:val="00072E4D"/>
    <w:rsid w:val="00072F82"/>
    <w:rsid w:val="000733F8"/>
    <w:rsid w:val="000736DD"/>
    <w:rsid w:val="000736DF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4D69"/>
    <w:rsid w:val="00084DFA"/>
    <w:rsid w:val="00085A9D"/>
    <w:rsid w:val="00086655"/>
    <w:rsid w:val="000866B8"/>
    <w:rsid w:val="00086C19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108F"/>
    <w:rsid w:val="000A1EEC"/>
    <w:rsid w:val="000A2049"/>
    <w:rsid w:val="000A4147"/>
    <w:rsid w:val="000A4359"/>
    <w:rsid w:val="000A58BF"/>
    <w:rsid w:val="000A6128"/>
    <w:rsid w:val="000A68B1"/>
    <w:rsid w:val="000A6DE1"/>
    <w:rsid w:val="000A70B9"/>
    <w:rsid w:val="000B04E9"/>
    <w:rsid w:val="000B1404"/>
    <w:rsid w:val="000B14A2"/>
    <w:rsid w:val="000B26CE"/>
    <w:rsid w:val="000B27B1"/>
    <w:rsid w:val="000B3663"/>
    <w:rsid w:val="000B37DB"/>
    <w:rsid w:val="000B440B"/>
    <w:rsid w:val="000B6772"/>
    <w:rsid w:val="000B7E8F"/>
    <w:rsid w:val="000C0910"/>
    <w:rsid w:val="000C1C6B"/>
    <w:rsid w:val="000C332E"/>
    <w:rsid w:val="000C3E0E"/>
    <w:rsid w:val="000C3FA6"/>
    <w:rsid w:val="000C486C"/>
    <w:rsid w:val="000C4AB8"/>
    <w:rsid w:val="000C5391"/>
    <w:rsid w:val="000C5E0A"/>
    <w:rsid w:val="000C77A3"/>
    <w:rsid w:val="000C7F6D"/>
    <w:rsid w:val="000D1A17"/>
    <w:rsid w:val="000D1BA7"/>
    <w:rsid w:val="000D3124"/>
    <w:rsid w:val="000D4486"/>
    <w:rsid w:val="000D4CA8"/>
    <w:rsid w:val="000D73BE"/>
    <w:rsid w:val="000D73F7"/>
    <w:rsid w:val="000D7708"/>
    <w:rsid w:val="000E00E9"/>
    <w:rsid w:val="000E0A65"/>
    <w:rsid w:val="000E16A9"/>
    <w:rsid w:val="000E291A"/>
    <w:rsid w:val="000E30E9"/>
    <w:rsid w:val="000E35E1"/>
    <w:rsid w:val="000E3654"/>
    <w:rsid w:val="000E3F83"/>
    <w:rsid w:val="000E4901"/>
    <w:rsid w:val="000E52BC"/>
    <w:rsid w:val="000E7F51"/>
    <w:rsid w:val="000F0856"/>
    <w:rsid w:val="000F17AA"/>
    <w:rsid w:val="000F2AA0"/>
    <w:rsid w:val="000F3B16"/>
    <w:rsid w:val="000F4321"/>
    <w:rsid w:val="000F4ABB"/>
    <w:rsid w:val="000F58C3"/>
    <w:rsid w:val="000F5FBD"/>
    <w:rsid w:val="000F6393"/>
    <w:rsid w:val="000F7837"/>
    <w:rsid w:val="00100F16"/>
    <w:rsid w:val="001010BD"/>
    <w:rsid w:val="001011D4"/>
    <w:rsid w:val="001014C2"/>
    <w:rsid w:val="001023A8"/>
    <w:rsid w:val="00103953"/>
    <w:rsid w:val="00106093"/>
    <w:rsid w:val="00106445"/>
    <w:rsid w:val="00106496"/>
    <w:rsid w:val="00107607"/>
    <w:rsid w:val="00107D88"/>
    <w:rsid w:val="0011073D"/>
    <w:rsid w:val="00110CE2"/>
    <w:rsid w:val="001114F0"/>
    <w:rsid w:val="001133FD"/>
    <w:rsid w:val="001141D2"/>
    <w:rsid w:val="00115EB6"/>
    <w:rsid w:val="0011665B"/>
    <w:rsid w:val="00117802"/>
    <w:rsid w:val="00117E9B"/>
    <w:rsid w:val="00120050"/>
    <w:rsid w:val="00120699"/>
    <w:rsid w:val="00120BDB"/>
    <w:rsid w:val="001215FA"/>
    <w:rsid w:val="001217D3"/>
    <w:rsid w:val="00122107"/>
    <w:rsid w:val="00122DDF"/>
    <w:rsid w:val="001232A4"/>
    <w:rsid w:val="00123F65"/>
    <w:rsid w:val="001246D9"/>
    <w:rsid w:val="00124ED8"/>
    <w:rsid w:val="0012557D"/>
    <w:rsid w:val="001255E7"/>
    <w:rsid w:val="00125A52"/>
    <w:rsid w:val="0012733A"/>
    <w:rsid w:val="001273F1"/>
    <w:rsid w:val="00130328"/>
    <w:rsid w:val="00131A20"/>
    <w:rsid w:val="00132B2B"/>
    <w:rsid w:val="00133E90"/>
    <w:rsid w:val="001349DA"/>
    <w:rsid w:val="00135DA9"/>
    <w:rsid w:val="00137009"/>
    <w:rsid w:val="00137947"/>
    <w:rsid w:val="00141731"/>
    <w:rsid w:val="00142032"/>
    <w:rsid w:val="00142A48"/>
    <w:rsid w:val="00144120"/>
    <w:rsid w:val="001463AF"/>
    <w:rsid w:val="001467C3"/>
    <w:rsid w:val="00146D51"/>
    <w:rsid w:val="001470A7"/>
    <w:rsid w:val="00147A91"/>
    <w:rsid w:val="0015004A"/>
    <w:rsid w:val="00150187"/>
    <w:rsid w:val="00152E53"/>
    <w:rsid w:val="00153529"/>
    <w:rsid w:val="0015383F"/>
    <w:rsid w:val="00154B67"/>
    <w:rsid w:val="00157201"/>
    <w:rsid w:val="00157D6E"/>
    <w:rsid w:val="0016022C"/>
    <w:rsid w:val="00160B30"/>
    <w:rsid w:val="00161C25"/>
    <w:rsid w:val="00162676"/>
    <w:rsid w:val="00162FDE"/>
    <w:rsid w:val="00163580"/>
    <w:rsid w:val="00163F47"/>
    <w:rsid w:val="00165483"/>
    <w:rsid w:val="00165C64"/>
    <w:rsid w:val="00165DAC"/>
    <w:rsid w:val="00166A14"/>
    <w:rsid w:val="00167790"/>
    <w:rsid w:val="00167AA8"/>
    <w:rsid w:val="00170327"/>
    <w:rsid w:val="00170DC9"/>
    <w:rsid w:val="00171561"/>
    <w:rsid w:val="00171972"/>
    <w:rsid w:val="0017211D"/>
    <w:rsid w:val="00172354"/>
    <w:rsid w:val="001727CA"/>
    <w:rsid w:val="001734C8"/>
    <w:rsid w:val="0017439B"/>
    <w:rsid w:val="0017665A"/>
    <w:rsid w:val="00176AB3"/>
    <w:rsid w:val="0017718F"/>
    <w:rsid w:val="00177976"/>
    <w:rsid w:val="00180723"/>
    <w:rsid w:val="00181586"/>
    <w:rsid w:val="0018159F"/>
    <w:rsid w:val="0018181B"/>
    <w:rsid w:val="00181C22"/>
    <w:rsid w:val="00181DA2"/>
    <w:rsid w:val="00181F3E"/>
    <w:rsid w:val="0018210A"/>
    <w:rsid w:val="001830C3"/>
    <w:rsid w:val="001835D3"/>
    <w:rsid w:val="00183622"/>
    <w:rsid w:val="0018480E"/>
    <w:rsid w:val="00185570"/>
    <w:rsid w:val="001875D8"/>
    <w:rsid w:val="00190764"/>
    <w:rsid w:val="0019083F"/>
    <w:rsid w:val="0019121D"/>
    <w:rsid w:val="00191C00"/>
    <w:rsid w:val="00191CD5"/>
    <w:rsid w:val="001926A1"/>
    <w:rsid w:val="00193935"/>
    <w:rsid w:val="00194652"/>
    <w:rsid w:val="001958C8"/>
    <w:rsid w:val="0019651B"/>
    <w:rsid w:val="001969D8"/>
    <w:rsid w:val="00196FFE"/>
    <w:rsid w:val="00197CD2"/>
    <w:rsid w:val="001A0D68"/>
    <w:rsid w:val="001A150C"/>
    <w:rsid w:val="001A16AE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C1A"/>
    <w:rsid w:val="001B0F16"/>
    <w:rsid w:val="001B14FF"/>
    <w:rsid w:val="001B151C"/>
    <w:rsid w:val="001B166C"/>
    <w:rsid w:val="001B3D31"/>
    <w:rsid w:val="001B5083"/>
    <w:rsid w:val="001B5462"/>
    <w:rsid w:val="001B5E19"/>
    <w:rsid w:val="001B628B"/>
    <w:rsid w:val="001B6445"/>
    <w:rsid w:val="001B6948"/>
    <w:rsid w:val="001B6FD8"/>
    <w:rsid w:val="001B792C"/>
    <w:rsid w:val="001B7AB3"/>
    <w:rsid w:val="001B7F00"/>
    <w:rsid w:val="001C0312"/>
    <w:rsid w:val="001C038F"/>
    <w:rsid w:val="001C04FD"/>
    <w:rsid w:val="001C1047"/>
    <w:rsid w:val="001C10C2"/>
    <w:rsid w:val="001C231A"/>
    <w:rsid w:val="001C24E0"/>
    <w:rsid w:val="001C26BA"/>
    <w:rsid w:val="001C44B6"/>
    <w:rsid w:val="001C4E57"/>
    <w:rsid w:val="001C5EA4"/>
    <w:rsid w:val="001C6BB9"/>
    <w:rsid w:val="001C6E68"/>
    <w:rsid w:val="001C700D"/>
    <w:rsid w:val="001C75AC"/>
    <w:rsid w:val="001C7F3F"/>
    <w:rsid w:val="001D036E"/>
    <w:rsid w:val="001D1C97"/>
    <w:rsid w:val="001D1DC3"/>
    <w:rsid w:val="001D2627"/>
    <w:rsid w:val="001D3B81"/>
    <w:rsid w:val="001D553A"/>
    <w:rsid w:val="001D60F1"/>
    <w:rsid w:val="001D754C"/>
    <w:rsid w:val="001D7572"/>
    <w:rsid w:val="001D7B31"/>
    <w:rsid w:val="001E0085"/>
    <w:rsid w:val="001E1672"/>
    <w:rsid w:val="001E37B3"/>
    <w:rsid w:val="001E3B57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705C"/>
    <w:rsid w:val="001F736D"/>
    <w:rsid w:val="001F7454"/>
    <w:rsid w:val="00200DC5"/>
    <w:rsid w:val="00201283"/>
    <w:rsid w:val="002014A2"/>
    <w:rsid w:val="00201B08"/>
    <w:rsid w:val="00201E69"/>
    <w:rsid w:val="0020215F"/>
    <w:rsid w:val="0020373F"/>
    <w:rsid w:val="0020455C"/>
    <w:rsid w:val="002049B8"/>
    <w:rsid w:val="00204F2F"/>
    <w:rsid w:val="002051C9"/>
    <w:rsid w:val="00205C70"/>
    <w:rsid w:val="0020762E"/>
    <w:rsid w:val="00207F47"/>
    <w:rsid w:val="00210750"/>
    <w:rsid w:val="00211253"/>
    <w:rsid w:val="00211998"/>
    <w:rsid w:val="00211CB7"/>
    <w:rsid w:val="00211F51"/>
    <w:rsid w:val="0021203D"/>
    <w:rsid w:val="00213F11"/>
    <w:rsid w:val="00213F9D"/>
    <w:rsid w:val="002148DC"/>
    <w:rsid w:val="00215372"/>
    <w:rsid w:val="0021581B"/>
    <w:rsid w:val="00216215"/>
    <w:rsid w:val="00216519"/>
    <w:rsid w:val="00216FE5"/>
    <w:rsid w:val="002171C5"/>
    <w:rsid w:val="00217706"/>
    <w:rsid w:val="0022197C"/>
    <w:rsid w:val="0022231A"/>
    <w:rsid w:val="0022335E"/>
    <w:rsid w:val="00224861"/>
    <w:rsid w:val="00225882"/>
    <w:rsid w:val="00225F3A"/>
    <w:rsid w:val="00226C55"/>
    <w:rsid w:val="00226CEB"/>
    <w:rsid w:val="00226E72"/>
    <w:rsid w:val="00230487"/>
    <w:rsid w:val="00231398"/>
    <w:rsid w:val="00232D1E"/>
    <w:rsid w:val="0023376F"/>
    <w:rsid w:val="002341F8"/>
    <w:rsid w:val="0023444D"/>
    <w:rsid w:val="002344B8"/>
    <w:rsid w:val="00234AAC"/>
    <w:rsid w:val="00234C5C"/>
    <w:rsid w:val="0023525A"/>
    <w:rsid w:val="00235266"/>
    <w:rsid w:val="00235275"/>
    <w:rsid w:val="00235B58"/>
    <w:rsid w:val="00235C9A"/>
    <w:rsid w:val="00236313"/>
    <w:rsid w:val="002364B4"/>
    <w:rsid w:val="00236755"/>
    <w:rsid w:val="00236900"/>
    <w:rsid w:val="00236B30"/>
    <w:rsid w:val="00237479"/>
    <w:rsid w:val="00237820"/>
    <w:rsid w:val="00237823"/>
    <w:rsid w:val="00237ABA"/>
    <w:rsid w:val="00241A63"/>
    <w:rsid w:val="00242CD9"/>
    <w:rsid w:val="002432F0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75"/>
    <w:rsid w:val="00253195"/>
    <w:rsid w:val="00253307"/>
    <w:rsid w:val="0025404A"/>
    <w:rsid w:val="00254D40"/>
    <w:rsid w:val="00256420"/>
    <w:rsid w:val="00260094"/>
    <w:rsid w:val="0026036C"/>
    <w:rsid w:val="00261326"/>
    <w:rsid w:val="00261F0E"/>
    <w:rsid w:val="0026355A"/>
    <w:rsid w:val="00263B72"/>
    <w:rsid w:val="00263E64"/>
    <w:rsid w:val="00264046"/>
    <w:rsid w:val="00266A92"/>
    <w:rsid w:val="00266C2E"/>
    <w:rsid w:val="00266DF2"/>
    <w:rsid w:val="00266F44"/>
    <w:rsid w:val="00267FCF"/>
    <w:rsid w:val="00271585"/>
    <w:rsid w:val="002715C5"/>
    <w:rsid w:val="0027169D"/>
    <w:rsid w:val="00271B22"/>
    <w:rsid w:val="00272597"/>
    <w:rsid w:val="0027296B"/>
    <w:rsid w:val="00272ABF"/>
    <w:rsid w:val="0027375D"/>
    <w:rsid w:val="0027422B"/>
    <w:rsid w:val="002759E9"/>
    <w:rsid w:val="002766D0"/>
    <w:rsid w:val="0027728F"/>
    <w:rsid w:val="002800C3"/>
    <w:rsid w:val="00281224"/>
    <w:rsid w:val="00281755"/>
    <w:rsid w:val="00281C38"/>
    <w:rsid w:val="00282359"/>
    <w:rsid w:val="00291771"/>
    <w:rsid w:val="00291C88"/>
    <w:rsid w:val="00291DF6"/>
    <w:rsid w:val="00291DF7"/>
    <w:rsid w:val="00291ED8"/>
    <w:rsid w:val="002943E5"/>
    <w:rsid w:val="002961B0"/>
    <w:rsid w:val="00297AF7"/>
    <w:rsid w:val="002A005A"/>
    <w:rsid w:val="002A0279"/>
    <w:rsid w:val="002A17C0"/>
    <w:rsid w:val="002A1947"/>
    <w:rsid w:val="002A1D15"/>
    <w:rsid w:val="002A33DE"/>
    <w:rsid w:val="002A3445"/>
    <w:rsid w:val="002A3F22"/>
    <w:rsid w:val="002A4167"/>
    <w:rsid w:val="002A5F17"/>
    <w:rsid w:val="002A6131"/>
    <w:rsid w:val="002B1A6F"/>
    <w:rsid w:val="002B2131"/>
    <w:rsid w:val="002B39A6"/>
    <w:rsid w:val="002B39AA"/>
    <w:rsid w:val="002B3A74"/>
    <w:rsid w:val="002B60F1"/>
    <w:rsid w:val="002B6EEF"/>
    <w:rsid w:val="002B7009"/>
    <w:rsid w:val="002B7396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569"/>
    <w:rsid w:val="002C58AD"/>
    <w:rsid w:val="002C5B26"/>
    <w:rsid w:val="002C67B3"/>
    <w:rsid w:val="002C69B1"/>
    <w:rsid w:val="002C6ACA"/>
    <w:rsid w:val="002C70C0"/>
    <w:rsid w:val="002C7621"/>
    <w:rsid w:val="002D0A60"/>
    <w:rsid w:val="002D0B9A"/>
    <w:rsid w:val="002D18EF"/>
    <w:rsid w:val="002D1B24"/>
    <w:rsid w:val="002D1D93"/>
    <w:rsid w:val="002D1FEC"/>
    <w:rsid w:val="002D2E3E"/>
    <w:rsid w:val="002D3915"/>
    <w:rsid w:val="002D45A4"/>
    <w:rsid w:val="002D497D"/>
    <w:rsid w:val="002D4B72"/>
    <w:rsid w:val="002D53E5"/>
    <w:rsid w:val="002D6101"/>
    <w:rsid w:val="002E03AB"/>
    <w:rsid w:val="002E0B94"/>
    <w:rsid w:val="002E133C"/>
    <w:rsid w:val="002E136A"/>
    <w:rsid w:val="002E2B83"/>
    <w:rsid w:val="002E3E84"/>
    <w:rsid w:val="002E4F19"/>
    <w:rsid w:val="002E7629"/>
    <w:rsid w:val="002F0B62"/>
    <w:rsid w:val="002F1000"/>
    <w:rsid w:val="002F1D74"/>
    <w:rsid w:val="002F304E"/>
    <w:rsid w:val="002F30F9"/>
    <w:rsid w:val="002F3114"/>
    <w:rsid w:val="002F3B06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BC5"/>
    <w:rsid w:val="003028DC"/>
    <w:rsid w:val="00303194"/>
    <w:rsid w:val="00305274"/>
    <w:rsid w:val="003067B1"/>
    <w:rsid w:val="0030795A"/>
    <w:rsid w:val="00307AD8"/>
    <w:rsid w:val="0031034C"/>
    <w:rsid w:val="00312E3C"/>
    <w:rsid w:val="003140EA"/>
    <w:rsid w:val="003158D6"/>
    <w:rsid w:val="003166BF"/>
    <w:rsid w:val="00317533"/>
    <w:rsid w:val="00317725"/>
    <w:rsid w:val="003178D5"/>
    <w:rsid w:val="003204C7"/>
    <w:rsid w:val="00321313"/>
    <w:rsid w:val="003214E1"/>
    <w:rsid w:val="00321D89"/>
    <w:rsid w:val="00322358"/>
    <w:rsid w:val="00322573"/>
    <w:rsid w:val="00322676"/>
    <w:rsid w:val="00322BD3"/>
    <w:rsid w:val="00322C78"/>
    <w:rsid w:val="00325F2B"/>
    <w:rsid w:val="00326E69"/>
    <w:rsid w:val="00327406"/>
    <w:rsid w:val="0032753E"/>
    <w:rsid w:val="00330C7C"/>
    <w:rsid w:val="00334131"/>
    <w:rsid w:val="0033419B"/>
    <w:rsid w:val="0033420C"/>
    <w:rsid w:val="00334A06"/>
    <w:rsid w:val="00335A3D"/>
    <w:rsid w:val="0033721E"/>
    <w:rsid w:val="003372CB"/>
    <w:rsid w:val="00337538"/>
    <w:rsid w:val="00337833"/>
    <w:rsid w:val="003401CE"/>
    <w:rsid w:val="00340276"/>
    <w:rsid w:val="00340309"/>
    <w:rsid w:val="003405F8"/>
    <w:rsid w:val="00341048"/>
    <w:rsid w:val="00342E39"/>
    <w:rsid w:val="003445C2"/>
    <w:rsid w:val="00345039"/>
    <w:rsid w:val="00345FA5"/>
    <w:rsid w:val="00345FE4"/>
    <w:rsid w:val="00346290"/>
    <w:rsid w:val="00347104"/>
    <w:rsid w:val="00347F5E"/>
    <w:rsid w:val="0035010A"/>
    <w:rsid w:val="00350455"/>
    <w:rsid w:val="00350674"/>
    <w:rsid w:val="00351CBC"/>
    <w:rsid w:val="003520F0"/>
    <w:rsid w:val="00353798"/>
    <w:rsid w:val="0035412E"/>
    <w:rsid w:val="00355B66"/>
    <w:rsid w:val="00355F15"/>
    <w:rsid w:val="0035640C"/>
    <w:rsid w:val="00357391"/>
    <w:rsid w:val="003600DF"/>
    <w:rsid w:val="00360BFD"/>
    <w:rsid w:val="00362525"/>
    <w:rsid w:val="00362667"/>
    <w:rsid w:val="0036333C"/>
    <w:rsid w:val="00363E2B"/>
    <w:rsid w:val="00365332"/>
    <w:rsid w:val="003654FC"/>
    <w:rsid w:val="0036562A"/>
    <w:rsid w:val="0036590E"/>
    <w:rsid w:val="00370056"/>
    <w:rsid w:val="003702E7"/>
    <w:rsid w:val="0037046A"/>
    <w:rsid w:val="00370978"/>
    <w:rsid w:val="00370B40"/>
    <w:rsid w:val="00370F54"/>
    <w:rsid w:val="00371D23"/>
    <w:rsid w:val="0037349B"/>
    <w:rsid w:val="003737E0"/>
    <w:rsid w:val="0037401A"/>
    <w:rsid w:val="0037449A"/>
    <w:rsid w:val="00374C34"/>
    <w:rsid w:val="00375479"/>
    <w:rsid w:val="0037548C"/>
    <w:rsid w:val="00376269"/>
    <w:rsid w:val="003763D6"/>
    <w:rsid w:val="003775D5"/>
    <w:rsid w:val="00381ADC"/>
    <w:rsid w:val="00381C37"/>
    <w:rsid w:val="00381D69"/>
    <w:rsid w:val="003828DA"/>
    <w:rsid w:val="00382AA3"/>
    <w:rsid w:val="00382AE9"/>
    <w:rsid w:val="00382EAA"/>
    <w:rsid w:val="0038308E"/>
    <w:rsid w:val="0038443E"/>
    <w:rsid w:val="00384873"/>
    <w:rsid w:val="00385585"/>
    <w:rsid w:val="00385C36"/>
    <w:rsid w:val="00385D2B"/>
    <w:rsid w:val="003871D8"/>
    <w:rsid w:val="00387454"/>
    <w:rsid w:val="00387E36"/>
    <w:rsid w:val="0039026D"/>
    <w:rsid w:val="00391103"/>
    <w:rsid w:val="003918E4"/>
    <w:rsid w:val="003919D3"/>
    <w:rsid w:val="00391A66"/>
    <w:rsid w:val="00392FB5"/>
    <w:rsid w:val="00393B49"/>
    <w:rsid w:val="00394DCC"/>
    <w:rsid w:val="00394FD4"/>
    <w:rsid w:val="00395771"/>
    <w:rsid w:val="00395D13"/>
    <w:rsid w:val="003964B4"/>
    <w:rsid w:val="003968DA"/>
    <w:rsid w:val="00396DB3"/>
    <w:rsid w:val="00397435"/>
    <w:rsid w:val="003A2C03"/>
    <w:rsid w:val="003A3D37"/>
    <w:rsid w:val="003A3D8E"/>
    <w:rsid w:val="003A4FB5"/>
    <w:rsid w:val="003A5BF8"/>
    <w:rsid w:val="003A6363"/>
    <w:rsid w:val="003A6F83"/>
    <w:rsid w:val="003A6FBE"/>
    <w:rsid w:val="003A73C8"/>
    <w:rsid w:val="003B0422"/>
    <w:rsid w:val="003B15ED"/>
    <w:rsid w:val="003B23D3"/>
    <w:rsid w:val="003B277C"/>
    <w:rsid w:val="003B362A"/>
    <w:rsid w:val="003B3C7A"/>
    <w:rsid w:val="003B41B2"/>
    <w:rsid w:val="003B43D7"/>
    <w:rsid w:val="003B4CF1"/>
    <w:rsid w:val="003B4ED4"/>
    <w:rsid w:val="003B524D"/>
    <w:rsid w:val="003B60FD"/>
    <w:rsid w:val="003B6A6E"/>
    <w:rsid w:val="003B6FC5"/>
    <w:rsid w:val="003B7648"/>
    <w:rsid w:val="003B77CC"/>
    <w:rsid w:val="003B7E81"/>
    <w:rsid w:val="003C05A9"/>
    <w:rsid w:val="003C15C6"/>
    <w:rsid w:val="003C24E1"/>
    <w:rsid w:val="003C3487"/>
    <w:rsid w:val="003C492F"/>
    <w:rsid w:val="003C6166"/>
    <w:rsid w:val="003C7142"/>
    <w:rsid w:val="003C71A6"/>
    <w:rsid w:val="003C772D"/>
    <w:rsid w:val="003C77DF"/>
    <w:rsid w:val="003D0643"/>
    <w:rsid w:val="003D1EAB"/>
    <w:rsid w:val="003D3C2C"/>
    <w:rsid w:val="003D3EEE"/>
    <w:rsid w:val="003D48CE"/>
    <w:rsid w:val="003D4A82"/>
    <w:rsid w:val="003D4BFB"/>
    <w:rsid w:val="003D61DE"/>
    <w:rsid w:val="003D6B7A"/>
    <w:rsid w:val="003E0343"/>
    <w:rsid w:val="003E06CE"/>
    <w:rsid w:val="003E0F48"/>
    <w:rsid w:val="003E3E25"/>
    <w:rsid w:val="003E4EA3"/>
    <w:rsid w:val="003E5192"/>
    <w:rsid w:val="003E5AFA"/>
    <w:rsid w:val="003E6B53"/>
    <w:rsid w:val="003E7EDB"/>
    <w:rsid w:val="003F013F"/>
    <w:rsid w:val="003F03A5"/>
    <w:rsid w:val="003F052A"/>
    <w:rsid w:val="003F0685"/>
    <w:rsid w:val="003F17EC"/>
    <w:rsid w:val="003F1C64"/>
    <w:rsid w:val="003F1D3D"/>
    <w:rsid w:val="003F21C4"/>
    <w:rsid w:val="003F3027"/>
    <w:rsid w:val="003F3767"/>
    <w:rsid w:val="003F4686"/>
    <w:rsid w:val="003F4949"/>
    <w:rsid w:val="003F531C"/>
    <w:rsid w:val="003F587E"/>
    <w:rsid w:val="003F5E98"/>
    <w:rsid w:val="00400538"/>
    <w:rsid w:val="00400ADB"/>
    <w:rsid w:val="004015CC"/>
    <w:rsid w:val="004018D1"/>
    <w:rsid w:val="00401EA9"/>
    <w:rsid w:val="00402364"/>
    <w:rsid w:val="00402ED3"/>
    <w:rsid w:val="004036AC"/>
    <w:rsid w:val="00404183"/>
    <w:rsid w:val="004050A4"/>
    <w:rsid w:val="00405DFC"/>
    <w:rsid w:val="0040717F"/>
    <w:rsid w:val="00407DC8"/>
    <w:rsid w:val="00410140"/>
    <w:rsid w:val="0041018A"/>
    <w:rsid w:val="0041109B"/>
    <w:rsid w:val="004114DE"/>
    <w:rsid w:val="00412B4F"/>
    <w:rsid w:val="00414592"/>
    <w:rsid w:val="004156FA"/>
    <w:rsid w:val="004158F9"/>
    <w:rsid w:val="00416350"/>
    <w:rsid w:val="00416941"/>
    <w:rsid w:val="00420E06"/>
    <w:rsid w:val="0042112D"/>
    <w:rsid w:val="004212F6"/>
    <w:rsid w:val="004217FE"/>
    <w:rsid w:val="00421DF2"/>
    <w:rsid w:val="0042532C"/>
    <w:rsid w:val="00425BB3"/>
    <w:rsid w:val="004262E6"/>
    <w:rsid w:val="00426321"/>
    <w:rsid w:val="004322C7"/>
    <w:rsid w:val="0043288F"/>
    <w:rsid w:val="00433CCE"/>
    <w:rsid w:val="00435123"/>
    <w:rsid w:val="0043521F"/>
    <w:rsid w:val="00435402"/>
    <w:rsid w:val="0043581A"/>
    <w:rsid w:val="0043598C"/>
    <w:rsid w:val="00435C4A"/>
    <w:rsid w:val="004372D2"/>
    <w:rsid w:val="00437374"/>
    <w:rsid w:val="00440C5D"/>
    <w:rsid w:val="00441077"/>
    <w:rsid w:val="0044172F"/>
    <w:rsid w:val="004418D6"/>
    <w:rsid w:val="004432E8"/>
    <w:rsid w:val="00443FB3"/>
    <w:rsid w:val="0044425E"/>
    <w:rsid w:val="004442C9"/>
    <w:rsid w:val="00444C19"/>
    <w:rsid w:val="0044602E"/>
    <w:rsid w:val="00446C02"/>
    <w:rsid w:val="00447E72"/>
    <w:rsid w:val="0045055F"/>
    <w:rsid w:val="00450E82"/>
    <w:rsid w:val="004512B6"/>
    <w:rsid w:val="00451E6C"/>
    <w:rsid w:val="004523A6"/>
    <w:rsid w:val="0045245C"/>
    <w:rsid w:val="00452ED3"/>
    <w:rsid w:val="0045399F"/>
    <w:rsid w:val="00453DA9"/>
    <w:rsid w:val="004543A1"/>
    <w:rsid w:val="00454F2F"/>
    <w:rsid w:val="00454F41"/>
    <w:rsid w:val="004555E7"/>
    <w:rsid w:val="004558ED"/>
    <w:rsid w:val="00455D43"/>
    <w:rsid w:val="004577DB"/>
    <w:rsid w:val="00457928"/>
    <w:rsid w:val="00457DF4"/>
    <w:rsid w:val="00457E68"/>
    <w:rsid w:val="004613BC"/>
    <w:rsid w:val="00461A47"/>
    <w:rsid w:val="00461BDA"/>
    <w:rsid w:val="004632AE"/>
    <w:rsid w:val="004633E6"/>
    <w:rsid w:val="004636CD"/>
    <w:rsid w:val="00463BDB"/>
    <w:rsid w:val="00464926"/>
    <w:rsid w:val="00464AC2"/>
    <w:rsid w:val="004665F8"/>
    <w:rsid w:val="0046703F"/>
    <w:rsid w:val="00467DFC"/>
    <w:rsid w:val="00473B57"/>
    <w:rsid w:val="00474466"/>
    <w:rsid w:val="00475FF3"/>
    <w:rsid w:val="0047626C"/>
    <w:rsid w:val="00476E47"/>
    <w:rsid w:val="004775CF"/>
    <w:rsid w:val="004808A5"/>
    <w:rsid w:val="0048135E"/>
    <w:rsid w:val="0048136D"/>
    <w:rsid w:val="004815B7"/>
    <w:rsid w:val="004823CC"/>
    <w:rsid w:val="004828A2"/>
    <w:rsid w:val="00483BAA"/>
    <w:rsid w:val="00483E00"/>
    <w:rsid w:val="004847DC"/>
    <w:rsid w:val="0048603B"/>
    <w:rsid w:val="00486923"/>
    <w:rsid w:val="00487307"/>
    <w:rsid w:val="004876D6"/>
    <w:rsid w:val="00491F56"/>
    <w:rsid w:val="00493BA5"/>
    <w:rsid w:val="00495807"/>
    <w:rsid w:val="0049593F"/>
    <w:rsid w:val="00496AFD"/>
    <w:rsid w:val="00496F4E"/>
    <w:rsid w:val="004972AA"/>
    <w:rsid w:val="004A1D3D"/>
    <w:rsid w:val="004A1F1F"/>
    <w:rsid w:val="004A2047"/>
    <w:rsid w:val="004A216C"/>
    <w:rsid w:val="004A3300"/>
    <w:rsid w:val="004A4205"/>
    <w:rsid w:val="004A5075"/>
    <w:rsid w:val="004A5E0C"/>
    <w:rsid w:val="004B1435"/>
    <w:rsid w:val="004B177F"/>
    <w:rsid w:val="004B17CC"/>
    <w:rsid w:val="004B70A5"/>
    <w:rsid w:val="004B73FF"/>
    <w:rsid w:val="004B7522"/>
    <w:rsid w:val="004C0B70"/>
    <w:rsid w:val="004C1CF0"/>
    <w:rsid w:val="004C1DDC"/>
    <w:rsid w:val="004C2943"/>
    <w:rsid w:val="004C2B70"/>
    <w:rsid w:val="004C2ECA"/>
    <w:rsid w:val="004C3BD0"/>
    <w:rsid w:val="004C4885"/>
    <w:rsid w:val="004C6546"/>
    <w:rsid w:val="004C7575"/>
    <w:rsid w:val="004D0030"/>
    <w:rsid w:val="004D1C92"/>
    <w:rsid w:val="004D1FD8"/>
    <w:rsid w:val="004D28C5"/>
    <w:rsid w:val="004D3607"/>
    <w:rsid w:val="004D49A9"/>
    <w:rsid w:val="004D5952"/>
    <w:rsid w:val="004D5A1E"/>
    <w:rsid w:val="004D693B"/>
    <w:rsid w:val="004D6C5D"/>
    <w:rsid w:val="004D7726"/>
    <w:rsid w:val="004E019A"/>
    <w:rsid w:val="004E02DC"/>
    <w:rsid w:val="004E06DD"/>
    <w:rsid w:val="004E0BC5"/>
    <w:rsid w:val="004E0BCF"/>
    <w:rsid w:val="004E0F60"/>
    <w:rsid w:val="004E14F8"/>
    <w:rsid w:val="004E1705"/>
    <w:rsid w:val="004E28F5"/>
    <w:rsid w:val="004E3018"/>
    <w:rsid w:val="004E3830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634"/>
    <w:rsid w:val="004F5FDB"/>
    <w:rsid w:val="004F6712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B3F"/>
    <w:rsid w:val="00503EDB"/>
    <w:rsid w:val="00504FA8"/>
    <w:rsid w:val="0050622E"/>
    <w:rsid w:val="005068B4"/>
    <w:rsid w:val="00507734"/>
    <w:rsid w:val="005125B4"/>
    <w:rsid w:val="00513287"/>
    <w:rsid w:val="005139EB"/>
    <w:rsid w:val="005139F9"/>
    <w:rsid w:val="00513EF2"/>
    <w:rsid w:val="00513FB6"/>
    <w:rsid w:val="0051589B"/>
    <w:rsid w:val="005171CC"/>
    <w:rsid w:val="00517A6E"/>
    <w:rsid w:val="00517E05"/>
    <w:rsid w:val="00520365"/>
    <w:rsid w:val="005207A1"/>
    <w:rsid w:val="00520A3B"/>
    <w:rsid w:val="00520DDE"/>
    <w:rsid w:val="00522690"/>
    <w:rsid w:val="005227A0"/>
    <w:rsid w:val="00522B20"/>
    <w:rsid w:val="00523B77"/>
    <w:rsid w:val="00524C4D"/>
    <w:rsid w:val="00524E5E"/>
    <w:rsid w:val="005259AD"/>
    <w:rsid w:val="005265EC"/>
    <w:rsid w:val="00526FDC"/>
    <w:rsid w:val="0052714F"/>
    <w:rsid w:val="005276B2"/>
    <w:rsid w:val="00531551"/>
    <w:rsid w:val="0053280E"/>
    <w:rsid w:val="005331C7"/>
    <w:rsid w:val="005339A9"/>
    <w:rsid w:val="005348FF"/>
    <w:rsid w:val="00534B33"/>
    <w:rsid w:val="00535C99"/>
    <w:rsid w:val="00536A4C"/>
    <w:rsid w:val="005373F0"/>
    <w:rsid w:val="005378BF"/>
    <w:rsid w:val="00537E6F"/>
    <w:rsid w:val="005401AE"/>
    <w:rsid w:val="00540DC2"/>
    <w:rsid w:val="00541172"/>
    <w:rsid w:val="0054179B"/>
    <w:rsid w:val="00543233"/>
    <w:rsid w:val="005434DE"/>
    <w:rsid w:val="005435FD"/>
    <w:rsid w:val="005436B6"/>
    <w:rsid w:val="005442E6"/>
    <w:rsid w:val="0054530C"/>
    <w:rsid w:val="0054564B"/>
    <w:rsid w:val="00545673"/>
    <w:rsid w:val="00545B8E"/>
    <w:rsid w:val="00545C0F"/>
    <w:rsid w:val="005474E8"/>
    <w:rsid w:val="0055191C"/>
    <w:rsid w:val="005521A7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3C46"/>
    <w:rsid w:val="00565141"/>
    <w:rsid w:val="00565FD0"/>
    <w:rsid w:val="00566618"/>
    <w:rsid w:val="00566B3A"/>
    <w:rsid w:val="00567A73"/>
    <w:rsid w:val="0057149B"/>
    <w:rsid w:val="005717B7"/>
    <w:rsid w:val="00571F3C"/>
    <w:rsid w:val="00572965"/>
    <w:rsid w:val="00573C97"/>
    <w:rsid w:val="00574D3F"/>
    <w:rsid w:val="005758B9"/>
    <w:rsid w:val="00576CA6"/>
    <w:rsid w:val="00580022"/>
    <w:rsid w:val="005802D8"/>
    <w:rsid w:val="0058035C"/>
    <w:rsid w:val="00580982"/>
    <w:rsid w:val="00581ECA"/>
    <w:rsid w:val="00582C58"/>
    <w:rsid w:val="00583274"/>
    <w:rsid w:val="00583452"/>
    <w:rsid w:val="005837D2"/>
    <w:rsid w:val="005839AF"/>
    <w:rsid w:val="005844AA"/>
    <w:rsid w:val="00584624"/>
    <w:rsid w:val="00584AAD"/>
    <w:rsid w:val="00584FDC"/>
    <w:rsid w:val="005859BE"/>
    <w:rsid w:val="00585FEB"/>
    <w:rsid w:val="0058654F"/>
    <w:rsid w:val="005865B1"/>
    <w:rsid w:val="005868EB"/>
    <w:rsid w:val="00586AC9"/>
    <w:rsid w:val="00586F7C"/>
    <w:rsid w:val="00587651"/>
    <w:rsid w:val="00587EAD"/>
    <w:rsid w:val="00587EE9"/>
    <w:rsid w:val="005915A8"/>
    <w:rsid w:val="00591C3C"/>
    <w:rsid w:val="005929E8"/>
    <w:rsid w:val="005933BD"/>
    <w:rsid w:val="00593DA7"/>
    <w:rsid w:val="00594348"/>
    <w:rsid w:val="00595FD0"/>
    <w:rsid w:val="00595FF9"/>
    <w:rsid w:val="005968B3"/>
    <w:rsid w:val="00597527"/>
    <w:rsid w:val="00597B4E"/>
    <w:rsid w:val="005A0C76"/>
    <w:rsid w:val="005A14A3"/>
    <w:rsid w:val="005A1EEE"/>
    <w:rsid w:val="005A27A3"/>
    <w:rsid w:val="005A2942"/>
    <w:rsid w:val="005A32D2"/>
    <w:rsid w:val="005A3549"/>
    <w:rsid w:val="005A4B4D"/>
    <w:rsid w:val="005A5391"/>
    <w:rsid w:val="005A60B9"/>
    <w:rsid w:val="005A6406"/>
    <w:rsid w:val="005A6D7C"/>
    <w:rsid w:val="005A73E8"/>
    <w:rsid w:val="005B15D0"/>
    <w:rsid w:val="005B196D"/>
    <w:rsid w:val="005B282B"/>
    <w:rsid w:val="005B2EA2"/>
    <w:rsid w:val="005B34AE"/>
    <w:rsid w:val="005B4044"/>
    <w:rsid w:val="005B43B5"/>
    <w:rsid w:val="005B630C"/>
    <w:rsid w:val="005B6BA9"/>
    <w:rsid w:val="005B708F"/>
    <w:rsid w:val="005B7C72"/>
    <w:rsid w:val="005B7EFB"/>
    <w:rsid w:val="005C0AC8"/>
    <w:rsid w:val="005C16AC"/>
    <w:rsid w:val="005C18D7"/>
    <w:rsid w:val="005C1C57"/>
    <w:rsid w:val="005C3855"/>
    <w:rsid w:val="005C3959"/>
    <w:rsid w:val="005C3B47"/>
    <w:rsid w:val="005C4198"/>
    <w:rsid w:val="005C5333"/>
    <w:rsid w:val="005C5C2F"/>
    <w:rsid w:val="005C5F65"/>
    <w:rsid w:val="005C71B7"/>
    <w:rsid w:val="005D016F"/>
    <w:rsid w:val="005D0281"/>
    <w:rsid w:val="005D05C8"/>
    <w:rsid w:val="005D0A1F"/>
    <w:rsid w:val="005D0AD7"/>
    <w:rsid w:val="005D11CA"/>
    <w:rsid w:val="005D2A95"/>
    <w:rsid w:val="005D4D20"/>
    <w:rsid w:val="005D5939"/>
    <w:rsid w:val="005D5DFA"/>
    <w:rsid w:val="005D5F80"/>
    <w:rsid w:val="005D6265"/>
    <w:rsid w:val="005D6C85"/>
    <w:rsid w:val="005D7573"/>
    <w:rsid w:val="005E0E0A"/>
    <w:rsid w:val="005E169B"/>
    <w:rsid w:val="005E1CED"/>
    <w:rsid w:val="005E1EF4"/>
    <w:rsid w:val="005E2097"/>
    <w:rsid w:val="005E2BDF"/>
    <w:rsid w:val="005E2D65"/>
    <w:rsid w:val="005E3BBC"/>
    <w:rsid w:val="005E498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6452"/>
    <w:rsid w:val="005F70F6"/>
    <w:rsid w:val="005F750C"/>
    <w:rsid w:val="005F7714"/>
    <w:rsid w:val="005F7E68"/>
    <w:rsid w:val="006005EB"/>
    <w:rsid w:val="006011B6"/>
    <w:rsid w:val="00601A37"/>
    <w:rsid w:val="006023EE"/>
    <w:rsid w:val="00603D91"/>
    <w:rsid w:val="006043C0"/>
    <w:rsid w:val="006059A0"/>
    <w:rsid w:val="00605DD7"/>
    <w:rsid w:val="00605DE9"/>
    <w:rsid w:val="00606C3E"/>
    <w:rsid w:val="00606D89"/>
    <w:rsid w:val="006114AA"/>
    <w:rsid w:val="006116E8"/>
    <w:rsid w:val="006120D6"/>
    <w:rsid w:val="006122BE"/>
    <w:rsid w:val="00612DB5"/>
    <w:rsid w:val="006135FA"/>
    <w:rsid w:val="006141B8"/>
    <w:rsid w:val="00614E01"/>
    <w:rsid w:val="00614E2C"/>
    <w:rsid w:val="00615D71"/>
    <w:rsid w:val="00615E46"/>
    <w:rsid w:val="006172A1"/>
    <w:rsid w:val="006174F6"/>
    <w:rsid w:val="00620128"/>
    <w:rsid w:val="006216E5"/>
    <w:rsid w:val="00623624"/>
    <w:rsid w:val="00623670"/>
    <w:rsid w:val="00623AF2"/>
    <w:rsid w:val="00623FB4"/>
    <w:rsid w:val="00624133"/>
    <w:rsid w:val="00624646"/>
    <w:rsid w:val="00625A92"/>
    <w:rsid w:val="00625EA9"/>
    <w:rsid w:val="00625F5B"/>
    <w:rsid w:val="0062684E"/>
    <w:rsid w:val="00626C86"/>
    <w:rsid w:val="006300E0"/>
    <w:rsid w:val="006305D3"/>
    <w:rsid w:val="00630D22"/>
    <w:rsid w:val="00631549"/>
    <w:rsid w:val="00631F35"/>
    <w:rsid w:val="00632249"/>
    <w:rsid w:val="00632299"/>
    <w:rsid w:val="006326B6"/>
    <w:rsid w:val="00633974"/>
    <w:rsid w:val="00633F44"/>
    <w:rsid w:val="00634ECF"/>
    <w:rsid w:val="006351A0"/>
    <w:rsid w:val="0064300B"/>
    <w:rsid w:val="00643907"/>
    <w:rsid w:val="0064408C"/>
    <w:rsid w:val="00644B7D"/>
    <w:rsid w:val="006450B2"/>
    <w:rsid w:val="006452A0"/>
    <w:rsid w:val="0064626E"/>
    <w:rsid w:val="00646F22"/>
    <w:rsid w:val="00647096"/>
    <w:rsid w:val="0065042F"/>
    <w:rsid w:val="00650E0D"/>
    <w:rsid w:val="00653B0D"/>
    <w:rsid w:val="006548A7"/>
    <w:rsid w:val="00655A3B"/>
    <w:rsid w:val="00656516"/>
    <w:rsid w:val="006572A7"/>
    <w:rsid w:val="00657529"/>
    <w:rsid w:val="006600E7"/>
    <w:rsid w:val="00660F65"/>
    <w:rsid w:val="00661833"/>
    <w:rsid w:val="00661E71"/>
    <w:rsid w:val="00662872"/>
    <w:rsid w:val="006628D2"/>
    <w:rsid w:val="006634E1"/>
    <w:rsid w:val="00663B41"/>
    <w:rsid w:val="00663FD9"/>
    <w:rsid w:val="0066437F"/>
    <w:rsid w:val="006651D1"/>
    <w:rsid w:val="0066625B"/>
    <w:rsid w:val="006666C9"/>
    <w:rsid w:val="00667871"/>
    <w:rsid w:val="0067109D"/>
    <w:rsid w:val="00671D05"/>
    <w:rsid w:val="00672A5F"/>
    <w:rsid w:val="00672BA7"/>
    <w:rsid w:val="00672E3B"/>
    <w:rsid w:val="00673907"/>
    <w:rsid w:val="00675579"/>
    <w:rsid w:val="006756E8"/>
    <w:rsid w:val="006762BB"/>
    <w:rsid w:val="00677832"/>
    <w:rsid w:val="00677A77"/>
    <w:rsid w:val="006804C9"/>
    <w:rsid w:val="00681A49"/>
    <w:rsid w:val="00682A1B"/>
    <w:rsid w:val="00682C1B"/>
    <w:rsid w:val="00682E49"/>
    <w:rsid w:val="00682FA9"/>
    <w:rsid w:val="00683760"/>
    <w:rsid w:val="00683A7A"/>
    <w:rsid w:val="00685A1C"/>
    <w:rsid w:val="00685BAB"/>
    <w:rsid w:val="006867AB"/>
    <w:rsid w:val="00686FF5"/>
    <w:rsid w:val="00687DAE"/>
    <w:rsid w:val="00690084"/>
    <w:rsid w:val="006911B8"/>
    <w:rsid w:val="0069243B"/>
    <w:rsid w:val="00693D59"/>
    <w:rsid w:val="00695234"/>
    <w:rsid w:val="006959A0"/>
    <w:rsid w:val="00695EDE"/>
    <w:rsid w:val="00696207"/>
    <w:rsid w:val="00696473"/>
    <w:rsid w:val="00697EBB"/>
    <w:rsid w:val="006A0355"/>
    <w:rsid w:val="006A1CD4"/>
    <w:rsid w:val="006A2E2C"/>
    <w:rsid w:val="006A40A5"/>
    <w:rsid w:val="006A4FAA"/>
    <w:rsid w:val="006A5BEB"/>
    <w:rsid w:val="006A5F72"/>
    <w:rsid w:val="006A6201"/>
    <w:rsid w:val="006B0508"/>
    <w:rsid w:val="006B0689"/>
    <w:rsid w:val="006B07FD"/>
    <w:rsid w:val="006B10F5"/>
    <w:rsid w:val="006B1348"/>
    <w:rsid w:val="006B1EC1"/>
    <w:rsid w:val="006B37AC"/>
    <w:rsid w:val="006B3800"/>
    <w:rsid w:val="006B4A96"/>
    <w:rsid w:val="006B4EA7"/>
    <w:rsid w:val="006B5A13"/>
    <w:rsid w:val="006C0784"/>
    <w:rsid w:val="006C0834"/>
    <w:rsid w:val="006C2B26"/>
    <w:rsid w:val="006C3101"/>
    <w:rsid w:val="006C3128"/>
    <w:rsid w:val="006C36B9"/>
    <w:rsid w:val="006C37D8"/>
    <w:rsid w:val="006C3C36"/>
    <w:rsid w:val="006C3DDB"/>
    <w:rsid w:val="006C4590"/>
    <w:rsid w:val="006C5AE3"/>
    <w:rsid w:val="006C6D34"/>
    <w:rsid w:val="006C6FE0"/>
    <w:rsid w:val="006D1C47"/>
    <w:rsid w:val="006D1F04"/>
    <w:rsid w:val="006D32D2"/>
    <w:rsid w:val="006D4D2B"/>
    <w:rsid w:val="006D588C"/>
    <w:rsid w:val="006D61A7"/>
    <w:rsid w:val="006D6941"/>
    <w:rsid w:val="006D7071"/>
    <w:rsid w:val="006E07A3"/>
    <w:rsid w:val="006E0B5D"/>
    <w:rsid w:val="006E1C44"/>
    <w:rsid w:val="006E288E"/>
    <w:rsid w:val="006E2C91"/>
    <w:rsid w:val="006E77EF"/>
    <w:rsid w:val="006F0469"/>
    <w:rsid w:val="006F1841"/>
    <w:rsid w:val="006F2309"/>
    <w:rsid w:val="006F2F23"/>
    <w:rsid w:val="006F4BD2"/>
    <w:rsid w:val="006F4E29"/>
    <w:rsid w:val="006F4EB0"/>
    <w:rsid w:val="006F557B"/>
    <w:rsid w:val="006F5C4B"/>
    <w:rsid w:val="006F623C"/>
    <w:rsid w:val="00700A87"/>
    <w:rsid w:val="00700B2B"/>
    <w:rsid w:val="00700F35"/>
    <w:rsid w:val="007021C0"/>
    <w:rsid w:val="007024E2"/>
    <w:rsid w:val="00703255"/>
    <w:rsid w:val="007051A2"/>
    <w:rsid w:val="00706DEE"/>
    <w:rsid w:val="00710702"/>
    <w:rsid w:val="0071093A"/>
    <w:rsid w:val="007149F5"/>
    <w:rsid w:val="00714E24"/>
    <w:rsid w:val="007152DD"/>
    <w:rsid w:val="007162E5"/>
    <w:rsid w:val="00720A1A"/>
    <w:rsid w:val="007211A3"/>
    <w:rsid w:val="007213BB"/>
    <w:rsid w:val="00721B33"/>
    <w:rsid w:val="007223DD"/>
    <w:rsid w:val="00722705"/>
    <w:rsid w:val="00722A1D"/>
    <w:rsid w:val="00723101"/>
    <w:rsid w:val="0072391F"/>
    <w:rsid w:val="00725623"/>
    <w:rsid w:val="00725E33"/>
    <w:rsid w:val="00726BC8"/>
    <w:rsid w:val="0072776A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37BF1"/>
    <w:rsid w:val="00740725"/>
    <w:rsid w:val="00741787"/>
    <w:rsid w:val="007417E0"/>
    <w:rsid w:val="00741E1B"/>
    <w:rsid w:val="007427EC"/>
    <w:rsid w:val="00744186"/>
    <w:rsid w:val="0074478E"/>
    <w:rsid w:val="00745575"/>
    <w:rsid w:val="00745CB7"/>
    <w:rsid w:val="00746113"/>
    <w:rsid w:val="00746483"/>
    <w:rsid w:val="00746C83"/>
    <w:rsid w:val="007474CE"/>
    <w:rsid w:val="00747B8A"/>
    <w:rsid w:val="00750613"/>
    <w:rsid w:val="00751642"/>
    <w:rsid w:val="007516C4"/>
    <w:rsid w:val="00751CBF"/>
    <w:rsid w:val="00751D54"/>
    <w:rsid w:val="00752994"/>
    <w:rsid w:val="007530BB"/>
    <w:rsid w:val="007539DC"/>
    <w:rsid w:val="00753F54"/>
    <w:rsid w:val="00755DFA"/>
    <w:rsid w:val="00756038"/>
    <w:rsid w:val="007619CA"/>
    <w:rsid w:val="00761FD2"/>
    <w:rsid w:val="00762771"/>
    <w:rsid w:val="00764776"/>
    <w:rsid w:val="00764DF8"/>
    <w:rsid w:val="007654A3"/>
    <w:rsid w:val="00765BE1"/>
    <w:rsid w:val="00766FF0"/>
    <w:rsid w:val="007718B1"/>
    <w:rsid w:val="00775A94"/>
    <w:rsid w:val="00776A20"/>
    <w:rsid w:val="00776A75"/>
    <w:rsid w:val="007776D4"/>
    <w:rsid w:val="00777F65"/>
    <w:rsid w:val="00780277"/>
    <w:rsid w:val="0078050C"/>
    <w:rsid w:val="007825FC"/>
    <w:rsid w:val="00782A70"/>
    <w:rsid w:val="00782FF0"/>
    <w:rsid w:val="00783024"/>
    <w:rsid w:val="007831F2"/>
    <w:rsid w:val="00783B40"/>
    <w:rsid w:val="007844DC"/>
    <w:rsid w:val="0078478B"/>
    <w:rsid w:val="00784A24"/>
    <w:rsid w:val="00784CC1"/>
    <w:rsid w:val="00785873"/>
    <w:rsid w:val="0078591E"/>
    <w:rsid w:val="00786404"/>
    <w:rsid w:val="0078736E"/>
    <w:rsid w:val="00787B72"/>
    <w:rsid w:val="00787D04"/>
    <w:rsid w:val="0079022D"/>
    <w:rsid w:val="0079073E"/>
    <w:rsid w:val="00791504"/>
    <w:rsid w:val="00791B5E"/>
    <w:rsid w:val="0079270A"/>
    <w:rsid w:val="00792CE0"/>
    <w:rsid w:val="0079414E"/>
    <w:rsid w:val="00795A0A"/>
    <w:rsid w:val="00795C6C"/>
    <w:rsid w:val="00795F64"/>
    <w:rsid w:val="007964C6"/>
    <w:rsid w:val="00796811"/>
    <w:rsid w:val="00796F34"/>
    <w:rsid w:val="00797E77"/>
    <w:rsid w:val="007A1808"/>
    <w:rsid w:val="007A1954"/>
    <w:rsid w:val="007A3C02"/>
    <w:rsid w:val="007A4A61"/>
    <w:rsid w:val="007A66E0"/>
    <w:rsid w:val="007A68D7"/>
    <w:rsid w:val="007A7718"/>
    <w:rsid w:val="007A7E08"/>
    <w:rsid w:val="007B077C"/>
    <w:rsid w:val="007B0A7A"/>
    <w:rsid w:val="007B15E9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2A1"/>
    <w:rsid w:val="007C38C5"/>
    <w:rsid w:val="007C3FCB"/>
    <w:rsid w:val="007C4089"/>
    <w:rsid w:val="007C4A33"/>
    <w:rsid w:val="007C4A80"/>
    <w:rsid w:val="007C5439"/>
    <w:rsid w:val="007C5986"/>
    <w:rsid w:val="007C5D8B"/>
    <w:rsid w:val="007C617D"/>
    <w:rsid w:val="007C6F1B"/>
    <w:rsid w:val="007C6FF5"/>
    <w:rsid w:val="007C7688"/>
    <w:rsid w:val="007C781A"/>
    <w:rsid w:val="007C7C64"/>
    <w:rsid w:val="007D04BB"/>
    <w:rsid w:val="007D2E67"/>
    <w:rsid w:val="007D2FC3"/>
    <w:rsid w:val="007D36E4"/>
    <w:rsid w:val="007D3A30"/>
    <w:rsid w:val="007D4084"/>
    <w:rsid w:val="007D5EAE"/>
    <w:rsid w:val="007D628A"/>
    <w:rsid w:val="007D6756"/>
    <w:rsid w:val="007D6DE3"/>
    <w:rsid w:val="007D7822"/>
    <w:rsid w:val="007D7F0D"/>
    <w:rsid w:val="007E089B"/>
    <w:rsid w:val="007E1EEC"/>
    <w:rsid w:val="007E280A"/>
    <w:rsid w:val="007E2B3C"/>
    <w:rsid w:val="007E35E7"/>
    <w:rsid w:val="007E37DA"/>
    <w:rsid w:val="007E3D68"/>
    <w:rsid w:val="007E55AC"/>
    <w:rsid w:val="007E6640"/>
    <w:rsid w:val="007E6EF6"/>
    <w:rsid w:val="007E78B2"/>
    <w:rsid w:val="007F0043"/>
    <w:rsid w:val="007F2618"/>
    <w:rsid w:val="007F2673"/>
    <w:rsid w:val="007F3A68"/>
    <w:rsid w:val="007F3C20"/>
    <w:rsid w:val="007F44CA"/>
    <w:rsid w:val="007F44FE"/>
    <w:rsid w:val="007F5CC2"/>
    <w:rsid w:val="007F60F1"/>
    <w:rsid w:val="007F74BE"/>
    <w:rsid w:val="007F7E73"/>
    <w:rsid w:val="00800104"/>
    <w:rsid w:val="00800526"/>
    <w:rsid w:val="00800DF1"/>
    <w:rsid w:val="00800F4A"/>
    <w:rsid w:val="00801206"/>
    <w:rsid w:val="008014F9"/>
    <w:rsid w:val="0080193F"/>
    <w:rsid w:val="00802D5A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3F2F"/>
    <w:rsid w:val="00814632"/>
    <w:rsid w:val="0081468C"/>
    <w:rsid w:val="0081589B"/>
    <w:rsid w:val="0081791D"/>
    <w:rsid w:val="0082084A"/>
    <w:rsid w:val="00821324"/>
    <w:rsid w:val="008220E6"/>
    <w:rsid w:val="00824225"/>
    <w:rsid w:val="008247D5"/>
    <w:rsid w:val="00825581"/>
    <w:rsid w:val="00825B6A"/>
    <w:rsid w:val="00825C01"/>
    <w:rsid w:val="008260F8"/>
    <w:rsid w:val="0082632C"/>
    <w:rsid w:val="00826BF6"/>
    <w:rsid w:val="00827C42"/>
    <w:rsid w:val="008305DA"/>
    <w:rsid w:val="00830C3B"/>
    <w:rsid w:val="00830C4A"/>
    <w:rsid w:val="00831C3E"/>
    <w:rsid w:val="00832F8A"/>
    <w:rsid w:val="00833C4C"/>
    <w:rsid w:val="008346A0"/>
    <w:rsid w:val="008355DB"/>
    <w:rsid w:val="00835FCF"/>
    <w:rsid w:val="00837072"/>
    <w:rsid w:val="00840844"/>
    <w:rsid w:val="0084277B"/>
    <w:rsid w:val="00842983"/>
    <w:rsid w:val="00842A35"/>
    <w:rsid w:val="0084479A"/>
    <w:rsid w:val="008448D1"/>
    <w:rsid w:val="0084513D"/>
    <w:rsid w:val="0084561E"/>
    <w:rsid w:val="00845A02"/>
    <w:rsid w:val="00845A91"/>
    <w:rsid w:val="00846AED"/>
    <w:rsid w:val="00850301"/>
    <w:rsid w:val="00850954"/>
    <w:rsid w:val="008522F9"/>
    <w:rsid w:val="00852546"/>
    <w:rsid w:val="008530F9"/>
    <w:rsid w:val="008544C3"/>
    <w:rsid w:val="008563BD"/>
    <w:rsid w:val="00856BA6"/>
    <w:rsid w:val="00856C22"/>
    <w:rsid w:val="00856CB9"/>
    <w:rsid w:val="00856F1D"/>
    <w:rsid w:val="00856FBE"/>
    <w:rsid w:val="0085723F"/>
    <w:rsid w:val="008572C6"/>
    <w:rsid w:val="00857437"/>
    <w:rsid w:val="0086124B"/>
    <w:rsid w:val="00861524"/>
    <w:rsid w:val="0086240E"/>
    <w:rsid w:val="00862B19"/>
    <w:rsid w:val="00862C3C"/>
    <w:rsid w:val="00862D88"/>
    <w:rsid w:val="008652B8"/>
    <w:rsid w:val="00865DC2"/>
    <w:rsid w:val="00866FFD"/>
    <w:rsid w:val="008673F2"/>
    <w:rsid w:val="00867F5B"/>
    <w:rsid w:val="0087132E"/>
    <w:rsid w:val="00871426"/>
    <w:rsid w:val="00871FE4"/>
    <w:rsid w:val="00872223"/>
    <w:rsid w:val="0087283C"/>
    <w:rsid w:val="0087338A"/>
    <w:rsid w:val="00873B74"/>
    <w:rsid w:val="00873D59"/>
    <w:rsid w:val="008752D4"/>
    <w:rsid w:val="00875D48"/>
    <w:rsid w:val="0087604F"/>
    <w:rsid w:val="008762E8"/>
    <w:rsid w:val="0087666B"/>
    <w:rsid w:val="008767CD"/>
    <w:rsid w:val="008768FA"/>
    <w:rsid w:val="00876BCF"/>
    <w:rsid w:val="008803D8"/>
    <w:rsid w:val="00880598"/>
    <w:rsid w:val="008807AA"/>
    <w:rsid w:val="008807D5"/>
    <w:rsid w:val="00882738"/>
    <w:rsid w:val="00883546"/>
    <w:rsid w:val="00883E89"/>
    <w:rsid w:val="00885359"/>
    <w:rsid w:val="00885765"/>
    <w:rsid w:val="008864F5"/>
    <w:rsid w:val="00887F4D"/>
    <w:rsid w:val="00890E30"/>
    <w:rsid w:val="00891150"/>
    <w:rsid w:val="00891F3F"/>
    <w:rsid w:val="008921B0"/>
    <w:rsid w:val="0089246F"/>
    <w:rsid w:val="00893A87"/>
    <w:rsid w:val="008941C7"/>
    <w:rsid w:val="00894AE0"/>
    <w:rsid w:val="0089572D"/>
    <w:rsid w:val="00895A64"/>
    <w:rsid w:val="00895EDC"/>
    <w:rsid w:val="008A0601"/>
    <w:rsid w:val="008A0614"/>
    <w:rsid w:val="008A3978"/>
    <w:rsid w:val="008A4C5A"/>
    <w:rsid w:val="008A4EEC"/>
    <w:rsid w:val="008A733B"/>
    <w:rsid w:val="008A79E9"/>
    <w:rsid w:val="008B015D"/>
    <w:rsid w:val="008B0EC1"/>
    <w:rsid w:val="008B10D5"/>
    <w:rsid w:val="008B11DE"/>
    <w:rsid w:val="008B1223"/>
    <w:rsid w:val="008B1A39"/>
    <w:rsid w:val="008B1FC8"/>
    <w:rsid w:val="008B2F02"/>
    <w:rsid w:val="008B327E"/>
    <w:rsid w:val="008B3B2A"/>
    <w:rsid w:val="008B3C9A"/>
    <w:rsid w:val="008B4407"/>
    <w:rsid w:val="008B46E2"/>
    <w:rsid w:val="008B50B2"/>
    <w:rsid w:val="008B614F"/>
    <w:rsid w:val="008B76B4"/>
    <w:rsid w:val="008B78DE"/>
    <w:rsid w:val="008C14E4"/>
    <w:rsid w:val="008C2611"/>
    <w:rsid w:val="008C2B5C"/>
    <w:rsid w:val="008C2BF5"/>
    <w:rsid w:val="008C2ED5"/>
    <w:rsid w:val="008C30E1"/>
    <w:rsid w:val="008C313B"/>
    <w:rsid w:val="008C3B13"/>
    <w:rsid w:val="008C426C"/>
    <w:rsid w:val="008C4949"/>
    <w:rsid w:val="008C4B21"/>
    <w:rsid w:val="008C508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C0D"/>
    <w:rsid w:val="008D1DA4"/>
    <w:rsid w:val="008D280C"/>
    <w:rsid w:val="008D2859"/>
    <w:rsid w:val="008D5351"/>
    <w:rsid w:val="008D5C0A"/>
    <w:rsid w:val="008D6C2E"/>
    <w:rsid w:val="008D6C8E"/>
    <w:rsid w:val="008D7A97"/>
    <w:rsid w:val="008D7AD3"/>
    <w:rsid w:val="008E0E5C"/>
    <w:rsid w:val="008E0ED5"/>
    <w:rsid w:val="008E1063"/>
    <w:rsid w:val="008E2779"/>
    <w:rsid w:val="008E2CAB"/>
    <w:rsid w:val="008E3A3A"/>
    <w:rsid w:val="008E3FF0"/>
    <w:rsid w:val="008E435B"/>
    <w:rsid w:val="008E4993"/>
    <w:rsid w:val="008E49BA"/>
    <w:rsid w:val="008E4DE9"/>
    <w:rsid w:val="008E5243"/>
    <w:rsid w:val="008E5ABB"/>
    <w:rsid w:val="008E5FF7"/>
    <w:rsid w:val="008E64ED"/>
    <w:rsid w:val="008E6527"/>
    <w:rsid w:val="008E6B2A"/>
    <w:rsid w:val="008E6E4D"/>
    <w:rsid w:val="008F0E87"/>
    <w:rsid w:val="008F1009"/>
    <w:rsid w:val="008F10E7"/>
    <w:rsid w:val="008F1310"/>
    <w:rsid w:val="008F199E"/>
    <w:rsid w:val="008F2458"/>
    <w:rsid w:val="008F4894"/>
    <w:rsid w:val="008F4941"/>
    <w:rsid w:val="008F5CB3"/>
    <w:rsid w:val="008F71E7"/>
    <w:rsid w:val="00900AB7"/>
    <w:rsid w:val="00901C17"/>
    <w:rsid w:val="0090213D"/>
    <w:rsid w:val="00902F5E"/>
    <w:rsid w:val="00904E7D"/>
    <w:rsid w:val="00904F50"/>
    <w:rsid w:val="009068A5"/>
    <w:rsid w:val="0090781C"/>
    <w:rsid w:val="00907B7E"/>
    <w:rsid w:val="009103AF"/>
    <w:rsid w:val="00910F4A"/>
    <w:rsid w:val="009112C6"/>
    <w:rsid w:val="00911E08"/>
    <w:rsid w:val="009123F7"/>
    <w:rsid w:val="0091280D"/>
    <w:rsid w:val="00912AC0"/>
    <w:rsid w:val="00912D12"/>
    <w:rsid w:val="00913215"/>
    <w:rsid w:val="0091322A"/>
    <w:rsid w:val="00913379"/>
    <w:rsid w:val="009147C7"/>
    <w:rsid w:val="00915B81"/>
    <w:rsid w:val="00915F12"/>
    <w:rsid w:val="009178AA"/>
    <w:rsid w:val="00920860"/>
    <w:rsid w:val="00920D35"/>
    <w:rsid w:val="009210E0"/>
    <w:rsid w:val="00921187"/>
    <w:rsid w:val="00921307"/>
    <w:rsid w:val="00922FCD"/>
    <w:rsid w:val="009235BE"/>
    <w:rsid w:val="0092375A"/>
    <w:rsid w:val="00923F5F"/>
    <w:rsid w:val="00923FC7"/>
    <w:rsid w:val="00924721"/>
    <w:rsid w:val="00924C7D"/>
    <w:rsid w:val="0092767D"/>
    <w:rsid w:val="0093201C"/>
    <w:rsid w:val="00932143"/>
    <w:rsid w:val="00934D4D"/>
    <w:rsid w:val="00934F43"/>
    <w:rsid w:val="00935BD6"/>
    <w:rsid w:val="009363A3"/>
    <w:rsid w:val="00937084"/>
    <w:rsid w:val="009373EA"/>
    <w:rsid w:val="00937CC8"/>
    <w:rsid w:val="00940FFE"/>
    <w:rsid w:val="009413D2"/>
    <w:rsid w:val="00941F82"/>
    <w:rsid w:val="009428EE"/>
    <w:rsid w:val="009430E4"/>
    <w:rsid w:val="0094357F"/>
    <w:rsid w:val="009449CA"/>
    <w:rsid w:val="009450EF"/>
    <w:rsid w:val="009452FA"/>
    <w:rsid w:val="00945AF0"/>
    <w:rsid w:val="00945CBA"/>
    <w:rsid w:val="00946196"/>
    <w:rsid w:val="00947804"/>
    <w:rsid w:val="009479D7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92"/>
    <w:rsid w:val="0095407B"/>
    <w:rsid w:val="00954176"/>
    <w:rsid w:val="00954530"/>
    <w:rsid w:val="009552F4"/>
    <w:rsid w:val="009558DF"/>
    <w:rsid w:val="00956497"/>
    <w:rsid w:val="009568F2"/>
    <w:rsid w:val="00956D02"/>
    <w:rsid w:val="00957EDA"/>
    <w:rsid w:val="0096051F"/>
    <w:rsid w:val="00961648"/>
    <w:rsid w:val="00961E36"/>
    <w:rsid w:val="0096251F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E8F"/>
    <w:rsid w:val="00967FA6"/>
    <w:rsid w:val="00967FAE"/>
    <w:rsid w:val="009707E4"/>
    <w:rsid w:val="00970CAF"/>
    <w:rsid w:val="009710F8"/>
    <w:rsid w:val="00971AC6"/>
    <w:rsid w:val="0097215E"/>
    <w:rsid w:val="009723AF"/>
    <w:rsid w:val="00972674"/>
    <w:rsid w:val="0097498A"/>
    <w:rsid w:val="00974FE7"/>
    <w:rsid w:val="009768A6"/>
    <w:rsid w:val="0097781A"/>
    <w:rsid w:val="00977D7B"/>
    <w:rsid w:val="0098055B"/>
    <w:rsid w:val="0098106E"/>
    <w:rsid w:val="009814BC"/>
    <w:rsid w:val="00981A61"/>
    <w:rsid w:val="00982631"/>
    <w:rsid w:val="00984195"/>
    <w:rsid w:val="00984247"/>
    <w:rsid w:val="00985103"/>
    <w:rsid w:val="00985CA1"/>
    <w:rsid w:val="00985EDA"/>
    <w:rsid w:val="00985F93"/>
    <w:rsid w:val="00987632"/>
    <w:rsid w:val="00987706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05E"/>
    <w:rsid w:val="009966B8"/>
    <w:rsid w:val="00996AF4"/>
    <w:rsid w:val="00996B96"/>
    <w:rsid w:val="00997B0B"/>
    <w:rsid w:val="00997DF3"/>
    <w:rsid w:val="009A1691"/>
    <w:rsid w:val="009A1734"/>
    <w:rsid w:val="009A1D19"/>
    <w:rsid w:val="009A2D9E"/>
    <w:rsid w:val="009A5138"/>
    <w:rsid w:val="009A5668"/>
    <w:rsid w:val="009A63BA"/>
    <w:rsid w:val="009A6490"/>
    <w:rsid w:val="009B0442"/>
    <w:rsid w:val="009B0A85"/>
    <w:rsid w:val="009B0D7B"/>
    <w:rsid w:val="009B1EF1"/>
    <w:rsid w:val="009B231E"/>
    <w:rsid w:val="009B298B"/>
    <w:rsid w:val="009B2E6B"/>
    <w:rsid w:val="009B4852"/>
    <w:rsid w:val="009B4CEA"/>
    <w:rsid w:val="009B5093"/>
    <w:rsid w:val="009B534B"/>
    <w:rsid w:val="009C0546"/>
    <w:rsid w:val="009C22A2"/>
    <w:rsid w:val="009C36BC"/>
    <w:rsid w:val="009C3B12"/>
    <w:rsid w:val="009C44DA"/>
    <w:rsid w:val="009C4B79"/>
    <w:rsid w:val="009C4C53"/>
    <w:rsid w:val="009C56FC"/>
    <w:rsid w:val="009C59ED"/>
    <w:rsid w:val="009C5C34"/>
    <w:rsid w:val="009C71DC"/>
    <w:rsid w:val="009C7FF9"/>
    <w:rsid w:val="009D0F21"/>
    <w:rsid w:val="009D149A"/>
    <w:rsid w:val="009D204B"/>
    <w:rsid w:val="009D2AA7"/>
    <w:rsid w:val="009D2CDF"/>
    <w:rsid w:val="009D50E9"/>
    <w:rsid w:val="009D6900"/>
    <w:rsid w:val="009D6CFE"/>
    <w:rsid w:val="009D79C7"/>
    <w:rsid w:val="009D7C45"/>
    <w:rsid w:val="009E09B1"/>
    <w:rsid w:val="009E0D4D"/>
    <w:rsid w:val="009E0E53"/>
    <w:rsid w:val="009E1AE8"/>
    <w:rsid w:val="009E1DDB"/>
    <w:rsid w:val="009E1F5E"/>
    <w:rsid w:val="009E2038"/>
    <w:rsid w:val="009E2ABE"/>
    <w:rsid w:val="009E3831"/>
    <w:rsid w:val="009E402E"/>
    <w:rsid w:val="009E4114"/>
    <w:rsid w:val="009E46E1"/>
    <w:rsid w:val="009E4B69"/>
    <w:rsid w:val="009E4F04"/>
    <w:rsid w:val="009E55C3"/>
    <w:rsid w:val="009E5795"/>
    <w:rsid w:val="009E5BD7"/>
    <w:rsid w:val="009E777D"/>
    <w:rsid w:val="009E7963"/>
    <w:rsid w:val="009F002D"/>
    <w:rsid w:val="009F0847"/>
    <w:rsid w:val="009F0C50"/>
    <w:rsid w:val="009F106F"/>
    <w:rsid w:val="009F10BE"/>
    <w:rsid w:val="009F1C76"/>
    <w:rsid w:val="009F6389"/>
    <w:rsid w:val="009F64D0"/>
    <w:rsid w:val="009F681D"/>
    <w:rsid w:val="009F73F5"/>
    <w:rsid w:val="009F7665"/>
    <w:rsid w:val="00A0043C"/>
    <w:rsid w:val="00A0057D"/>
    <w:rsid w:val="00A036B9"/>
    <w:rsid w:val="00A0386F"/>
    <w:rsid w:val="00A04657"/>
    <w:rsid w:val="00A04870"/>
    <w:rsid w:val="00A0584C"/>
    <w:rsid w:val="00A06065"/>
    <w:rsid w:val="00A07BFE"/>
    <w:rsid w:val="00A103D3"/>
    <w:rsid w:val="00A1293C"/>
    <w:rsid w:val="00A12A52"/>
    <w:rsid w:val="00A12C84"/>
    <w:rsid w:val="00A1376E"/>
    <w:rsid w:val="00A13A41"/>
    <w:rsid w:val="00A13F21"/>
    <w:rsid w:val="00A15342"/>
    <w:rsid w:val="00A156CE"/>
    <w:rsid w:val="00A15CD2"/>
    <w:rsid w:val="00A15F9D"/>
    <w:rsid w:val="00A164DA"/>
    <w:rsid w:val="00A17005"/>
    <w:rsid w:val="00A176BC"/>
    <w:rsid w:val="00A17CE8"/>
    <w:rsid w:val="00A2048A"/>
    <w:rsid w:val="00A204E7"/>
    <w:rsid w:val="00A22D40"/>
    <w:rsid w:val="00A23A87"/>
    <w:rsid w:val="00A24488"/>
    <w:rsid w:val="00A30C8A"/>
    <w:rsid w:val="00A32657"/>
    <w:rsid w:val="00A3297C"/>
    <w:rsid w:val="00A33697"/>
    <w:rsid w:val="00A33991"/>
    <w:rsid w:val="00A3488A"/>
    <w:rsid w:val="00A3531B"/>
    <w:rsid w:val="00A367D0"/>
    <w:rsid w:val="00A36ED2"/>
    <w:rsid w:val="00A36F58"/>
    <w:rsid w:val="00A370DC"/>
    <w:rsid w:val="00A40727"/>
    <w:rsid w:val="00A42131"/>
    <w:rsid w:val="00A422B6"/>
    <w:rsid w:val="00A42708"/>
    <w:rsid w:val="00A437F5"/>
    <w:rsid w:val="00A43DC8"/>
    <w:rsid w:val="00A448A8"/>
    <w:rsid w:val="00A4580C"/>
    <w:rsid w:val="00A47772"/>
    <w:rsid w:val="00A477F7"/>
    <w:rsid w:val="00A47968"/>
    <w:rsid w:val="00A50AD5"/>
    <w:rsid w:val="00A512BE"/>
    <w:rsid w:val="00A5136E"/>
    <w:rsid w:val="00A52DE0"/>
    <w:rsid w:val="00A537D8"/>
    <w:rsid w:val="00A5425A"/>
    <w:rsid w:val="00A548C6"/>
    <w:rsid w:val="00A54D8D"/>
    <w:rsid w:val="00A55E7F"/>
    <w:rsid w:val="00A562A3"/>
    <w:rsid w:val="00A60EBD"/>
    <w:rsid w:val="00A614F3"/>
    <w:rsid w:val="00A62899"/>
    <w:rsid w:val="00A635A2"/>
    <w:rsid w:val="00A6457A"/>
    <w:rsid w:val="00A64F7A"/>
    <w:rsid w:val="00A65C16"/>
    <w:rsid w:val="00A67696"/>
    <w:rsid w:val="00A6794B"/>
    <w:rsid w:val="00A70B05"/>
    <w:rsid w:val="00A712C1"/>
    <w:rsid w:val="00A71549"/>
    <w:rsid w:val="00A725E8"/>
    <w:rsid w:val="00A73CDA"/>
    <w:rsid w:val="00A73FC0"/>
    <w:rsid w:val="00A747A1"/>
    <w:rsid w:val="00A75E14"/>
    <w:rsid w:val="00A76344"/>
    <w:rsid w:val="00A7693C"/>
    <w:rsid w:val="00A775FB"/>
    <w:rsid w:val="00A802CB"/>
    <w:rsid w:val="00A80877"/>
    <w:rsid w:val="00A808F4"/>
    <w:rsid w:val="00A80D3D"/>
    <w:rsid w:val="00A80E68"/>
    <w:rsid w:val="00A8145D"/>
    <w:rsid w:val="00A82347"/>
    <w:rsid w:val="00A82622"/>
    <w:rsid w:val="00A837D5"/>
    <w:rsid w:val="00A83835"/>
    <w:rsid w:val="00A842A5"/>
    <w:rsid w:val="00A842AE"/>
    <w:rsid w:val="00A857AA"/>
    <w:rsid w:val="00A85804"/>
    <w:rsid w:val="00A865F2"/>
    <w:rsid w:val="00A901AD"/>
    <w:rsid w:val="00A91B99"/>
    <w:rsid w:val="00A91CD4"/>
    <w:rsid w:val="00A92035"/>
    <w:rsid w:val="00A94ADB"/>
    <w:rsid w:val="00A94ED4"/>
    <w:rsid w:val="00A96036"/>
    <w:rsid w:val="00A970B3"/>
    <w:rsid w:val="00A971BF"/>
    <w:rsid w:val="00A973CE"/>
    <w:rsid w:val="00AA0A57"/>
    <w:rsid w:val="00AA1596"/>
    <w:rsid w:val="00AA1AD6"/>
    <w:rsid w:val="00AA1B94"/>
    <w:rsid w:val="00AA1EEE"/>
    <w:rsid w:val="00AA38AB"/>
    <w:rsid w:val="00AA3AF7"/>
    <w:rsid w:val="00AA3BB0"/>
    <w:rsid w:val="00AA43CE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C0392"/>
    <w:rsid w:val="00AC1357"/>
    <w:rsid w:val="00AC149B"/>
    <w:rsid w:val="00AC2B73"/>
    <w:rsid w:val="00AC3A1D"/>
    <w:rsid w:val="00AC3DB1"/>
    <w:rsid w:val="00AC3E7A"/>
    <w:rsid w:val="00AC4006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95B"/>
    <w:rsid w:val="00AD4A8F"/>
    <w:rsid w:val="00AD4DC6"/>
    <w:rsid w:val="00AD559D"/>
    <w:rsid w:val="00AD5DD3"/>
    <w:rsid w:val="00AD74FD"/>
    <w:rsid w:val="00AD7B1E"/>
    <w:rsid w:val="00AD7B4B"/>
    <w:rsid w:val="00AE08D9"/>
    <w:rsid w:val="00AE0CD6"/>
    <w:rsid w:val="00AE13A4"/>
    <w:rsid w:val="00AE261A"/>
    <w:rsid w:val="00AE2F31"/>
    <w:rsid w:val="00AE3590"/>
    <w:rsid w:val="00AE4236"/>
    <w:rsid w:val="00AE4319"/>
    <w:rsid w:val="00AE442A"/>
    <w:rsid w:val="00AE4CAF"/>
    <w:rsid w:val="00AE5C83"/>
    <w:rsid w:val="00AE692A"/>
    <w:rsid w:val="00AE69D5"/>
    <w:rsid w:val="00AE6BA3"/>
    <w:rsid w:val="00AE79E2"/>
    <w:rsid w:val="00AF0824"/>
    <w:rsid w:val="00AF0E22"/>
    <w:rsid w:val="00AF1ACE"/>
    <w:rsid w:val="00AF2618"/>
    <w:rsid w:val="00AF2D45"/>
    <w:rsid w:val="00AF4334"/>
    <w:rsid w:val="00AF4D47"/>
    <w:rsid w:val="00AF5963"/>
    <w:rsid w:val="00AF683F"/>
    <w:rsid w:val="00AF6B0B"/>
    <w:rsid w:val="00AF7214"/>
    <w:rsid w:val="00B00A65"/>
    <w:rsid w:val="00B00C1A"/>
    <w:rsid w:val="00B00FFC"/>
    <w:rsid w:val="00B010BC"/>
    <w:rsid w:val="00B01220"/>
    <w:rsid w:val="00B01702"/>
    <w:rsid w:val="00B01B4B"/>
    <w:rsid w:val="00B0222E"/>
    <w:rsid w:val="00B02553"/>
    <w:rsid w:val="00B03731"/>
    <w:rsid w:val="00B0674A"/>
    <w:rsid w:val="00B06B0D"/>
    <w:rsid w:val="00B0787E"/>
    <w:rsid w:val="00B07FD8"/>
    <w:rsid w:val="00B10B0E"/>
    <w:rsid w:val="00B11648"/>
    <w:rsid w:val="00B1276D"/>
    <w:rsid w:val="00B12F1C"/>
    <w:rsid w:val="00B13155"/>
    <w:rsid w:val="00B13B3D"/>
    <w:rsid w:val="00B1432B"/>
    <w:rsid w:val="00B1442C"/>
    <w:rsid w:val="00B14909"/>
    <w:rsid w:val="00B14BD4"/>
    <w:rsid w:val="00B14E2A"/>
    <w:rsid w:val="00B1642A"/>
    <w:rsid w:val="00B16B8B"/>
    <w:rsid w:val="00B17666"/>
    <w:rsid w:val="00B17CCB"/>
    <w:rsid w:val="00B20150"/>
    <w:rsid w:val="00B20185"/>
    <w:rsid w:val="00B20462"/>
    <w:rsid w:val="00B209DB"/>
    <w:rsid w:val="00B21245"/>
    <w:rsid w:val="00B23E82"/>
    <w:rsid w:val="00B2581D"/>
    <w:rsid w:val="00B2602C"/>
    <w:rsid w:val="00B27714"/>
    <w:rsid w:val="00B302A9"/>
    <w:rsid w:val="00B32FBB"/>
    <w:rsid w:val="00B33552"/>
    <w:rsid w:val="00B337E3"/>
    <w:rsid w:val="00B33DF3"/>
    <w:rsid w:val="00B34E96"/>
    <w:rsid w:val="00B359C5"/>
    <w:rsid w:val="00B35BB7"/>
    <w:rsid w:val="00B35C6C"/>
    <w:rsid w:val="00B35CC8"/>
    <w:rsid w:val="00B35DFF"/>
    <w:rsid w:val="00B36C9C"/>
    <w:rsid w:val="00B42305"/>
    <w:rsid w:val="00B426F0"/>
    <w:rsid w:val="00B42828"/>
    <w:rsid w:val="00B42ABD"/>
    <w:rsid w:val="00B43450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C38"/>
    <w:rsid w:val="00B53289"/>
    <w:rsid w:val="00B53AC6"/>
    <w:rsid w:val="00B55D1F"/>
    <w:rsid w:val="00B560D5"/>
    <w:rsid w:val="00B57276"/>
    <w:rsid w:val="00B57E87"/>
    <w:rsid w:val="00B6067F"/>
    <w:rsid w:val="00B60956"/>
    <w:rsid w:val="00B61592"/>
    <w:rsid w:val="00B6190D"/>
    <w:rsid w:val="00B61B99"/>
    <w:rsid w:val="00B62D6F"/>
    <w:rsid w:val="00B644AC"/>
    <w:rsid w:val="00B64D06"/>
    <w:rsid w:val="00B659F6"/>
    <w:rsid w:val="00B65FC9"/>
    <w:rsid w:val="00B6675B"/>
    <w:rsid w:val="00B668D1"/>
    <w:rsid w:val="00B66B44"/>
    <w:rsid w:val="00B70363"/>
    <w:rsid w:val="00B706BE"/>
    <w:rsid w:val="00B7086C"/>
    <w:rsid w:val="00B7105B"/>
    <w:rsid w:val="00B71204"/>
    <w:rsid w:val="00B72744"/>
    <w:rsid w:val="00B728A7"/>
    <w:rsid w:val="00B72E28"/>
    <w:rsid w:val="00B73F17"/>
    <w:rsid w:val="00B741AE"/>
    <w:rsid w:val="00B741EF"/>
    <w:rsid w:val="00B74F50"/>
    <w:rsid w:val="00B751D6"/>
    <w:rsid w:val="00B760EF"/>
    <w:rsid w:val="00B76271"/>
    <w:rsid w:val="00B7693F"/>
    <w:rsid w:val="00B81BD9"/>
    <w:rsid w:val="00B825E2"/>
    <w:rsid w:val="00B829B4"/>
    <w:rsid w:val="00B830A1"/>
    <w:rsid w:val="00B83A5B"/>
    <w:rsid w:val="00B85137"/>
    <w:rsid w:val="00B85A7D"/>
    <w:rsid w:val="00B863D3"/>
    <w:rsid w:val="00B90A14"/>
    <w:rsid w:val="00B90B8B"/>
    <w:rsid w:val="00B92D55"/>
    <w:rsid w:val="00B9337B"/>
    <w:rsid w:val="00B94234"/>
    <w:rsid w:val="00B95D69"/>
    <w:rsid w:val="00B969D2"/>
    <w:rsid w:val="00BA21F7"/>
    <w:rsid w:val="00BA247F"/>
    <w:rsid w:val="00BA28E8"/>
    <w:rsid w:val="00BA2DD8"/>
    <w:rsid w:val="00BA3B5A"/>
    <w:rsid w:val="00BA4573"/>
    <w:rsid w:val="00BA4665"/>
    <w:rsid w:val="00BA502D"/>
    <w:rsid w:val="00BA5225"/>
    <w:rsid w:val="00BA6D26"/>
    <w:rsid w:val="00BB086E"/>
    <w:rsid w:val="00BB2105"/>
    <w:rsid w:val="00BB4AC3"/>
    <w:rsid w:val="00BB6EA8"/>
    <w:rsid w:val="00BB72CD"/>
    <w:rsid w:val="00BB7C0E"/>
    <w:rsid w:val="00BB7E00"/>
    <w:rsid w:val="00BC0CD1"/>
    <w:rsid w:val="00BC15FD"/>
    <w:rsid w:val="00BC1CB7"/>
    <w:rsid w:val="00BC342E"/>
    <w:rsid w:val="00BC3BDD"/>
    <w:rsid w:val="00BC4F5C"/>
    <w:rsid w:val="00BC5016"/>
    <w:rsid w:val="00BC5CB0"/>
    <w:rsid w:val="00BD075C"/>
    <w:rsid w:val="00BD0B64"/>
    <w:rsid w:val="00BD0BB8"/>
    <w:rsid w:val="00BD1352"/>
    <w:rsid w:val="00BD1F46"/>
    <w:rsid w:val="00BD3FA0"/>
    <w:rsid w:val="00BD42B0"/>
    <w:rsid w:val="00BD436C"/>
    <w:rsid w:val="00BD52B3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43FE"/>
    <w:rsid w:val="00BE5B55"/>
    <w:rsid w:val="00BE692D"/>
    <w:rsid w:val="00BE788C"/>
    <w:rsid w:val="00BF0967"/>
    <w:rsid w:val="00BF0B12"/>
    <w:rsid w:val="00BF10BE"/>
    <w:rsid w:val="00BF2292"/>
    <w:rsid w:val="00BF23CA"/>
    <w:rsid w:val="00BF3C03"/>
    <w:rsid w:val="00BF4BE3"/>
    <w:rsid w:val="00BF5969"/>
    <w:rsid w:val="00BF625E"/>
    <w:rsid w:val="00BF6BCA"/>
    <w:rsid w:val="00BF6DA6"/>
    <w:rsid w:val="00BF750B"/>
    <w:rsid w:val="00C00446"/>
    <w:rsid w:val="00C02470"/>
    <w:rsid w:val="00C02535"/>
    <w:rsid w:val="00C0408E"/>
    <w:rsid w:val="00C04AAD"/>
    <w:rsid w:val="00C10069"/>
    <w:rsid w:val="00C105D0"/>
    <w:rsid w:val="00C11092"/>
    <w:rsid w:val="00C12A4C"/>
    <w:rsid w:val="00C16476"/>
    <w:rsid w:val="00C1687E"/>
    <w:rsid w:val="00C17B26"/>
    <w:rsid w:val="00C207D0"/>
    <w:rsid w:val="00C21367"/>
    <w:rsid w:val="00C21D4B"/>
    <w:rsid w:val="00C22B44"/>
    <w:rsid w:val="00C312FF"/>
    <w:rsid w:val="00C31805"/>
    <w:rsid w:val="00C31C40"/>
    <w:rsid w:val="00C32BDC"/>
    <w:rsid w:val="00C330CB"/>
    <w:rsid w:val="00C334F9"/>
    <w:rsid w:val="00C35856"/>
    <w:rsid w:val="00C3637A"/>
    <w:rsid w:val="00C371A3"/>
    <w:rsid w:val="00C37996"/>
    <w:rsid w:val="00C41194"/>
    <w:rsid w:val="00C41308"/>
    <w:rsid w:val="00C41363"/>
    <w:rsid w:val="00C42EA4"/>
    <w:rsid w:val="00C434EC"/>
    <w:rsid w:val="00C44D0B"/>
    <w:rsid w:val="00C4577F"/>
    <w:rsid w:val="00C45C3D"/>
    <w:rsid w:val="00C45D68"/>
    <w:rsid w:val="00C5004F"/>
    <w:rsid w:val="00C510CF"/>
    <w:rsid w:val="00C519DA"/>
    <w:rsid w:val="00C51E61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14C4"/>
    <w:rsid w:val="00C62CCB"/>
    <w:rsid w:val="00C6300C"/>
    <w:rsid w:val="00C6352C"/>
    <w:rsid w:val="00C63941"/>
    <w:rsid w:val="00C63C8B"/>
    <w:rsid w:val="00C65F84"/>
    <w:rsid w:val="00C65FEA"/>
    <w:rsid w:val="00C66608"/>
    <w:rsid w:val="00C6734F"/>
    <w:rsid w:val="00C6792B"/>
    <w:rsid w:val="00C713C3"/>
    <w:rsid w:val="00C73831"/>
    <w:rsid w:val="00C7427B"/>
    <w:rsid w:val="00C7436D"/>
    <w:rsid w:val="00C745B9"/>
    <w:rsid w:val="00C77058"/>
    <w:rsid w:val="00C7748B"/>
    <w:rsid w:val="00C8161C"/>
    <w:rsid w:val="00C824B9"/>
    <w:rsid w:val="00C82532"/>
    <w:rsid w:val="00C827AA"/>
    <w:rsid w:val="00C828DF"/>
    <w:rsid w:val="00C82AEF"/>
    <w:rsid w:val="00C82B20"/>
    <w:rsid w:val="00C82BBA"/>
    <w:rsid w:val="00C82E4B"/>
    <w:rsid w:val="00C84047"/>
    <w:rsid w:val="00C8473D"/>
    <w:rsid w:val="00C852B4"/>
    <w:rsid w:val="00C856CA"/>
    <w:rsid w:val="00C858F9"/>
    <w:rsid w:val="00C85D58"/>
    <w:rsid w:val="00C8782B"/>
    <w:rsid w:val="00C90FFB"/>
    <w:rsid w:val="00C92021"/>
    <w:rsid w:val="00C948EB"/>
    <w:rsid w:val="00C94C91"/>
    <w:rsid w:val="00C94F7D"/>
    <w:rsid w:val="00C95361"/>
    <w:rsid w:val="00C960C8"/>
    <w:rsid w:val="00C96595"/>
    <w:rsid w:val="00C96B09"/>
    <w:rsid w:val="00C96B11"/>
    <w:rsid w:val="00C96F2E"/>
    <w:rsid w:val="00C977D8"/>
    <w:rsid w:val="00CA0347"/>
    <w:rsid w:val="00CA077C"/>
    <w:rsid w:val="00CA09F4"/>
    <w:rsid w:val="00CA11B8"/>
    <w:rsid w:val="00CA11D3"/>
    <w:rsid w:val="00CA2B95"/>
    <w:rsid w:val="00CA40D0"/>
    <w:rsid w:val="00CA4F46"/>
    <w:rsid w:val="00CA596B"/>
    <w:rsid w:val="00CA5E3F"/>
    <w:rsid w:val="00CA6115"/>
    <w:rsid w:val="00CA64FC"/>
    <w:rsid w:val="00CA661E"/>
    <w:rsid w:val="00CA78BF"/>
    <w:rsid w:val="00CB0436"/>
    <w:rsid w:val="00CB05D9"/>
    <w:rsid w:val="00CB22A8"/>
    <w:rsid w:val="00CB2C0C"/>
    <w:rsid w:val="00CB425A"/>
    <w:rsid w:val="00CB4A98"/>
    <w:rsid w:val="00CB5CE1"/>
    <w:rsid w:val="00CB6676"/>
    <w:rsid w:val="00CB7D1C"/>
    <w:rsid w:val="00CC0B4B"/>
    <w:rsid w:val="00CC2F70"/>
    <w:rsid w:val="00CC31A5"/>
    <w:rsid w:val="00CC3BC8"/>
    <w:rsid w:val="00CC5522"/>
    <w:rsid w:val="00CC5CD2"/>
    <w:rsid w:val="00CC75DE"/>
    <w:rsid w:val="00CC7682"/>
    <w:rsid w:val="00CD0682"/>
    <w:rsid w:val="00CD3790"/>
    <w:rsid w:val="00CD3EB6"/>
    <w:rsid w:val="00CD3F3E"/>
    <w:rsid w:val="00CD5243"/>
    <w:rsid w:val="00CD56CF"/>
    <w:rsid w:val="00CD677D"/>
    <w:rsid w:val="00CD67EC"/>
    <w:rsid w:val="00CD6C04"/>
    <w:rsid w:val="00CD719A"/>
    <w:rsid w:val="00CE0A25"/>
    <w:rsid w:val="00CE198B"/>
    <w:rsid w:val="00CE1A7E"/>
    <w:rsid w:val="00CE24A6"/>
    <w:rsid w:val="00CE2C5C"/>
    <w:rsid w:val="00CE3A81"/>
    <w:rsid w:val="00CE45FE"/>
    <w:rsid w:val="00CE4F30"/>
    <w:rsid w:val="00CE533B"/>
    <w:rsid w:val="00CE55B6"/>
    <w:rsid w:val="00CE5948"/>
    <w:rsid w:val="00CE696D"/>
    <w:rsid w:val="00CE728C"/>
    <w:rsid w:val="00CE7399"/>
    <w:rsid w:val="00CE7803"/>
    <w:rsid w:val="00CF0263"/>
    <w:rsid w:val="00CF11D3"/>
    <w:rsid w:val="00CF1670"/>
    <w:rsid w:val="00CF1BEC"/>
    <w:rsid w:val="00CF2B95"/>
    <w:rsid w:val="00CF53D8"/>
    <w:rsid w:val="00CF6284"/>
    <w:rsid w:val="00D0112C"/>
    <w:rsid w:val="00D011B9"/>
    <w:rsid w:val="00D013B9"/>
    <w:rsid w:val="00D01572"/>
    <w:rsid w:val="00D0281F"/>
    <w:rsid w:val="00D03197"/>
    <w:rsid w:val="00D03C22"/>
    <w:rsid w:val="00D049AB"/>
    <w:rsid w:val="00D06304"/>
    <w:rsid w:val="00D06C13"/>
    <w:rsid w:val="00D100F6"/>
    <w:rsid w:val="00D11379"/>
    <w:rsid w:val="00D12E39"/>
    <w:rsid w:val="00D133E4"/>
    <w:rsid w:val="00D14A36"/>
    <w:rsid w:val="00D179E0"/>
    <w:rsid w:val="00D2091E"/>
    <w:rsid w:val="00D2237F"/>
    <w:rsid w:val="00D22C16"/>
    <w:rsid w:val="00D22C79"/>
    <w:rsid w:val="00D23474"/>
    <w:rsid w:val="00D24027"/>
    <w:rsid w:val="00D258B6"/>
    <w:rsid w:val="00D26083"/>
    <w:rsid w:val="00D265D0"/>
    <w:rsid w:val="00D3011D"/>
    <w:rsid w:val="00D30586"/>
    <w:rsid w:val="00D30E6F"/>
    <w:rsid w:val="00D314EE"/>
    <w:rsid w:val="00D31B1D"/>
    <w:rsid w:val="00D32534"/>
    <w:rsid w:val="00D33E06"/>
    <w:rsid w:val="00D35787"/>
    <w:rsid w:val="00D35D25"/>
    <w:rsid w:val="00D35EC0"/>
    <w:rsid w:val="00D3697E"/>
    <w:rsid w:val="00D37E0E"/>
    <w:rsid w:val="00D37F21"/>
    <w:rsid w:val="00D40257"/>
    <w:rsid w:val="00D411D8"/>
    <w:rsid w:val="00D41970"/>
    <w:rsid w:val="00D41FA2"/>
    <w:rsid w:val="00D43B1A"/>
    <w:rsid w:val="00D447C0"/>
    <w:rsid w:val="00D45D45"/>
    <w:rsid w:val="00D470ED"/>
    <w:rsid w:val="00D473F5"/>
    <w:rsid w:val="00D47A8F"/>
    <w:rsid w:val="00D509E6"/>
    <w:rsid w:val="00D51809"/>
    <w:rsid w:val="00D521B6"/>
    <w:rsid w:val="00D5261F"/>
    <w:rsid w:val="00D536CD"/>
    <w:rsid w:val="00D53A97"/>
    <w:rsid w:val="00D553BC"/>
    <w:rsid w:val="00D57367"/>
    <w:rsid w:val="00D57A9B"/>
    <w:rsid w:val="00D57AB7"/>
    <w:rsid w:val="00D605D8"/>
    <w:rsid w:val="00D61B58"/>
    <w:rsid w:val="00D61FF6"/>
    <w:rsid w:val="00D62844"/>
    <w:rsid w:val="00D630E3"/>
    <w:rsid w:val="00D646E8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F85"/>
    <w:rsid w:val="00D74D0D"/>
    <w:rsid w:val="00D758A7"/>
    <w:rsid w:val="00D75A2B"/>
    <w:rsid w:val="00D75CF6"/>
    <w:rsid w:val="00D766B3"/>
    <w:rsid w:val="00D76E74"/>
    <w:rsid w:val="00D80255"/>
    <w:rsid w:val="00D80F61"/>
    <w:rsid w:val="00D81317"/>
    <w:rsid w:val="00D81A40"/>
    <w:rsid w:val="00D81CA5"/>
    <w:rsid w:val="00D8269C"/>
    <w:rsid w:val="00D82F85"/>
    <w:rsid w:val="00D832CD"/>
    <w:rsid w:val="00D8333F"/>
    <w:rsid w:val="00D83601"/>
    <w:rsid w:val="00D83B22"/>
    <w:rsid w:val="00D84032"/>
    <w:rsid w:val="00D84232"/>
    <w:rsid w:val="00D84687"/>
    <w:rsid w:val="00D84964"/>
    <w:rsid w:val="00D84CB7"/>
    <w:rsid w:val="00D84EBA"/>
    <w:rsid w:val="00D86631"/>
    <w:rsid w:val="00D866EC"/>
    <w:rsid w:val="00D87064"/>
    <w:rsid w:val="00D871E4"/>
    <w:rsid w:val="00D87A59"/>
    <w:rsid w:val="00D87D71"/>
    <w:rsid w:val="00D929BA"/>
    <w:rsid w:val="00D930A7"/>
    <w:rsid w:val="00D93EE3"/>
    <w:rsid w:val="00D944A3"/>
    <w:rsid w:val="00D96045"/>
    <w:rsid w:val="00D974B3"/>
    <w:rsid w:val="00D976BC"/>
    <w:rsid w:val="00DA1427"/>
    <w:rsid w:val="00DA2030"/>
    <w:rsid w:val="00DA4D81"/>
    <w:rsid w:val="00DA5893"/>
    <w:rsid w:val="00DA5A03"/>
    <w:rsid w:val="00DA7069"/>
    <w:rsid w:val="00DB12D6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F6F"/>
    <w:rsid w:val="00DC5E1A"/>
    <w:rsid w:val="00DC5FC2"/>
    <w:rsid w:val="00DC6572"/>
    <w:rsid w:val="00DC7793"/>
    <w:rsid w:val="00DC7845"/>
    <w:rsid w:val="00DD3DA1"/>
    <w:rsid w:val="00DD4119"/>
    <w:rsid w:val="00DD436E"/>
    <w:rsid w:val="00DD455D"/>
    <w:rsid w:val="00DD4F14"/>
    <w:rsid w:val="00DD73EC"/>
    <w:rsid w:val="00DD7841"/>
    <w:rsid w:val="00DE08BD"/>
    <w:rsid w:val="00DE09CD"/>
    <w:rsid w:val="00DE12F0"/>
    <w:rsid w:val="00DE3268"/>
    <w:rsid w:val="00DE3EE5"/>
    <w:rsid w:val="00DE43F6"/>
    <w:rsid w:val="00DE4426"/>
    <w:rsid w:val="00DE5BE3"/>
    <w:rsid w:val="00DE5C9E"/>
    <w:rsid w:val="00DE6651"/>
    <w:rsid w:val="00DF0609"/>
    <w:rsid w:val="00DF0A2B"/>
    <w:rsid w:val="00DF0A69"/>
    <w:rsid w:val="00DF10F5"/>
    <w:rsid w:val="00DF1E3F"/>
    <w:rsid w:val="00DF2F1F"/>
    <w:rsid w:val="00DF324B"/>
    <w:rsid w:val="00DF359B"/>
    <w:rsid w:val="00DF6CE6"/>
    <w:rsid w:val="00DF77B7"/>
    <w:rsid w:val="00DF77CB"/>
    <w:rsid w:val="00E00C5E"/>
    <w:rsid w:val="00E00C6D"/>
    <w:rsid w:val="00E01140"/>
    <w:rsid w:val="00E01957"/>
    <w:rsid w:val="00E01EE4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102CF"/>
    <w:rsid w:val="00E1114C"/>
    <w:rsid w:val="00E11CC7"/>
    <w:rsid w:val="00E12B6F"/>
    <w:rsid w:val="00E158D7"/>
    <w:rsid w:val="00E165F2"/>
    <w:rsid w:val="00E16728"/>
    <w:rsid w:val="00E171BC"/>
    <w:rsid w:val="00E17700"/>
    <w:rsid w:val="00E17853"/>
    <w:rsid w:val="00E17A8B"/>
    <w:rsid w:val="00E17C9F"/>
    <w:rsid w:val="00E20134"/>
    <w:rsid w:val="00E20184"/>
    <w:rsid w:val="00E20941"/>
    <w:rsid w:val="00E20A55"/>
    <w:rsid w:val="00E232E5"/>
    <w:rsid w:val="00E2370E"/>
    <w:rsid w:val="00E23784"/>
    <w:rsid w:val="00E23922"/>
    <w:rsid w:val="00E23DBA"/>
    <w:rsid w:val="00E23DC5"/>
    <w:rsid w:val="00E24CA0"/>
    <w:rsid w:val="00E258A4"/>
    <w:rsid w:val="00E2662C"/>
    <w:rsid w:val="00E2696D"/>
    <w:rsid w:val="00E2728C"/>
    <w:rsid w:val="00E27472"/>
    <w:rsid w:val="00E278AB"/>
    <w:rsid w:val="00E27A63"/>
    <w:rsid w:val="00E27F3B"/>
    <w:rsid w:val="00E30430"/>
    <w:rsid w:val="00E304B7"/>
    <w:rsid w:val="00E30EF9"/>
    <w:rsid w:val="00E3126F"/>
    <w:rsid w:val="00E31B05"/>
    <w:rsid w:val="00E33623"/>
    <w:rsid w:val="00E339E6"/>
    <w:rsid w:val="00E33FEB"/>
    <w:rsid w:val="00E349CB"/>
    <w:rsid w:val="00E36B38"/>
    <w:rsid w:val="00E37A09"/>
    <w:rsid w:val="00E40B06"/>
    <w:rsid w:val="00E41157"/>
    <w:rsid w:val="00E4207D"/>
    <w:rsid w:val="00E4231B"/>
    <w:rsid w:val="00E427EB"/>
    <w:rsid w:val="00E43FEC"/>
    <w:rsid w:val="00E45BB1"/>
    <w:rsid w:val="00E46225"/>
    <w:rsid w:val="00E50AE6"/>
    <w:rsid w:val="00E51A9A"/>
    <w:rsid w:val="00E5279C"/>
    <w:rsid w:val="00E55C12"/>
    <w:rsid w:val="00E627C7"/>
    <w:rsid w:val="00E6318B"/>
    <w:rsid w:val="00E64A6C"/>
    <w:rsid w:val="00E65693"/>
    <w:rsid w:val="00E65E4B"/>
    <w:rsid w:val="00E666E0"/>
    <w:rsid w:val="00E67CDC"/>
    <w:rsid w:val="00E7004D"/>
    <w:rsid w:val="00E705C6"/>
    <w:rsid w:val="00E70CB2"/>
    <w:rsid w:val="00E71060"/>
    <w:rsid w:val="00E716BB"/>
    <w:rsid w:val="00E71948"/>
    <w:rsid w:val="00E7197E"/>
    <w:rsid w:val="00E720CE"/>
    <w:rsid w:val="00E7260F"/>
    <w:rsid w:val="00E73E6B"/>
    <w:rsid w:val="00E7431E"/>
    <w:rsid w:val="00E74612"/>
    <w:rsid w:val="00E748C7"/>
    <w:rsid w:val="00E74E0E"/>
    <w:rsid w:val="00E754C8"/>
    <w:rsid w:val="00E7600A"/>
    <w:rsid w:val="00E76346"/>
    <w:rsid w:val="00E767C8"/>
    <w:rsid w:val="00E811A1"/>
    <w:rsid w:val="00E816A8"/>
    <w:rsid w:val="00E822E8"/>
    <w:rsid w:val="00E84809"/>
    <w:rsid w:val="00E85346"/>
    <w:rsid w:val="00E87218"/>
    <w:rsid w:val="00E87529"/>
    <w:rsid w:val="00E87AFD"/>
    <w:rsid w:val="00E90222"/>
    <w:rsid w:val="00E90371"/>
    <w:rsid w:val="00E911A7"/>
    <w:rsid w:val="00E919FB"/>
    <w:rsid w:val="00E93539"/>
    <w:rsid w:val="00E94917"/>
    <w:rsid w:val="00E96BD6"/>
    <w:rsid w:val="00E96BE7"/>
    <w:rsid w:val="00E96F7B"/>
    <w:rsid w:val="00EA0B33"/>
    <w:rsid w:val="00EA0E51"/>
    <w:rsid w:val="00EA23F1"/>
    <w:rsid w:val="00EA2D78"/>
    <w:rsid w:val="00EA2F0E"/>
    <w:rsid w:val="00EA3E6E"/>
    <w:rsid w:val="00EA45F6"/>
    <w:rsid w:val="00EA4DEA"/>
    <w:rsid w:val="00EA4FF4"/>
    <w:rsid w:val="00EA51EB"/>
    <w:rsid w:val="00EA567B"/>
    <w:rsid w:val="00EA577D"/>
    <w:rsid w:val="00EA6CD8"/>
    <w:rsid w:val="00EA7F52"/>
    <w:rsid w:val="00EB0374"/>
    <w:rsid w:val="00EB3E14"/>
    <w:rsid w:val="00EB418A"/>
    <w:rsid w:val="00EB4959"/>
    <w:rsid w:val="00EB54D3"/>
    <w:rsid w:val="00EB562B"/>
    <w:rsid w:val="00EB5E8C"/>
    <w:rsid w:val="00EB674B"/>
    <w:rsid w:val="00EB6933"/>
    <w:rsid w:val="00EC1FD4"/>
    <w:rsid w:val="00EC2147"/>
    <w:rsid w:val="00EC2233"/>
    <w:rsid w:val="00EC2BDC"/>
    <w:rsid w:val="00EC360F"/>
    <w:rsid w:val="00EC3643"/>
    <w:rsid w:val="00EC3E44"/>
    <w:rsid w:val="00EC4C89"/>
    <w:rsid w:val="00EC621D"/>
    <w:rsid w:val="00EC628B"/>
    <w:rsid w:val="00EC635D"/>
    <w:rsid w:val="00EC63D0"/>
    <w:rsid w:val="00EC6AFD"/>
    <w:rsid w:val="00ED074D"/>
    <w:rsid w:val="00ED24D9"/>
    <w:rsid w:val="00ED2ACB"/>
    <w:rsid w:val="00ED2BE5"/>
    <w:rsid w:val="00ED2C98"/>
    <w:rsid w:val="00ED337F"/>
    <w:rsid w:val="00ED361F"/>
    <w:rsid w:val="00ED3703"/>
    <w:rsid w:val="00ED3D37"/>
    <w:rsid w:val="00ED3D78"/>
    <w:rsid w:val="00ED75BB"/>
    <w:rsid w:val="00ED7894"/>
    <w:rsid w:val="00ED7D5F"/>
    <w:rsid w:val="00EE1355"/>
    <w:rsid w:val="00EE3638"/>
    <w:rsid w:val="00EE36E2"/>
    <w:rsid w:val="00EE3F11"/>
    <w:rsid w:val="00EE5699"/>
    <w:rsid w:val="00EE5979"/>
    <w:rsid w:val="00EE5B28"/>
    <w:rsid w:val="00EE5C49"/>
    <w:rsid w:val="00EE5FBC"/>
    <w:rsid w:val="00EE61D1"/>
    <w:rsid w:val="00EF00D2"/>
    <w:rsid w:val="00EF0929"/>
    <w:rsid w:val="00EF13B3"/>
    <w:rsid w:val="00EF1B98"/>
    <w:rsid w:val="00EF1F89"/>
    <w:rsid w:val="00EF249D"/>
    <w:rsid w:val="00EF3338"/>
    <w:rsid w:val="00EF3A82"/>
    <w:rsid w:val="00EF4AEC"/>
    <w:rsid w:val="00EF564D"/>
    <w:rsid w:val="00EF58E9"/>
    <w:rsid w:val="00EF66F8"/>
    <w:rsid w:val="00F009F9"/>
    <w:rsid w:val="00F00E79"/>
    <w:rsid w:val="00F02280"/>
    <w:rsid w:val="00F02576"/>
    <w:rsid w:val="00F029CD"/>
    <w:rsid w:val="00F02C16"/>
    <w:rsid w:val="00F02F0A"/>
    <w:rsid w:val="00F0354F"/>
    <w:rsid w:val="00F043BD"/>
    <w:rsid w:val="00F04D8D"/>
    <w:rsid w:val="00F06203"/>
    <w:rsid w:val="00F06B1A"/>
    <w:rsid w:val="00F11B3E"/>
    <w:rsid w:val="00F12276"/>
    <w:rsid w:val="00F12F0C"/>
    <w:rsid w:val="00F17B79"/>
    <w:rsid w:val="00F203CA"/>
    <w:rsid w:val="00F203F4"/>
    <w:rsid w:val="00F20936"/>
    <w:rsid w:val="00F22115"/>
    <w:rsid w:val="00F2250E"/>
    <w:rsid w:val="00F229CE"/>
    <w:rsid w:val="00F22F64"/>
    <w:rsid w:val="00F23D9E"/>
    <w:rsid w:val="00F242CD"/>
    <w:rsid w:val="00F24ACE"/>
    <w:rsid w:val="00F24C50"/>
    <w:rsid w:val="00F24E23"/>
    <w:rsid w:val="00F24E53"/>
    <w:rsid w:val="00F262DB"/>
    <w:rsid w:val="00F305B0"/>
    <w:rsid w:val="00F30626"/>
    <w:rsid w:val="00F30BC2"/>
    <w:rsid w:val="00F311EC"/>
    <w:rsid w:val="00F32D23"/>
    <w:rsid w:val="00F33912"/>
    <w:rsid w:val="00F33D97"/>
    <w:rsid w:val="00F35075"/>
    <w:rsid w:val="00F36E45"/>
    <w:rsid w:val="00F36E81"/>
    <w:rsid w:val="00F40143"/>
    <w:rsid w:val="00F401E8"/>
    <w:rsid w:val="00F40387"/>
    <w:rsid w:val="00F40EA8"/>
    <w:rsid w:val="00F410C1"/>
    <w:rsid w:val="00F41115"/>
    <w:rsid w:val="00F41F42"/>
    <w:rsid w:val="00F4259D"/>
    <w:rsid w:val="00F43A61"/>
    <w:rsid w:val="00F43AF4"/>
    <w:rsid w:val="00F43D3A"/>
    <w:rsid w:val="00F44A34"/>
    <w:rsid w:val="00F46844"/>
    <w:rsid w:val="00F5017E"/>
    <w:rsid w:val="00F51B2C"/>
    <w:rsid w:val="00F5205D"/>
    <w:rsid w:val="00F52A7A"/>
    <w:rsid w:val="00F533A8"/>
    <w:rsid w:val="00F536E5"/>
    <w:rsid w:val="00F54BF9"/>
    <w:rsid w:val="00F55429"/>
    <w:rsid w:val="00F55AF7"/>
    <w:rsid w:val="00F5674A"/>
    <w:rsid w:val="00F571CA"/>
    <w:rsid w:val="00F573A6"/>
    <w:rsid w:val="00F602A0"/>
    <w:rsid w:val="00F60326"/>
    <w:rsid w:val="00F60949"/>
    <w:rsid w:val="00F60A66"/>
    <w:rsid w:val="00F62A57"/>
    <w:rsid w:val="00F62DD5"/>
    <w:rsid w:val="00F62E50"/>
    <w:rsid w:val="00F632AA"/>
    <w:rsid w:val="00F63B4A"/>
    <w:rsid w:val="00F64162"/>
    <w:rsid w:val="00F64AEA"/>
    <w:rsid w:val="00F656D6"/>
    <w:rsid w:val="00F6570A"/>
    <w:rsid w:val="00F66054"/>
    <w:rsid w:val="00F67965"/>
    <w:rsid w:val="00F70177"/>
    <w:rsid w:val="00F70904"/>
    <w:rsid w:val="00F70D37"/>
    <w:rsid w:val="00F70D4C"/>
    <w:rsid w:val="00F71DA8"/>
    <w:rsid w:val="00F74EEA"/>
    <w:rsid w:val="00F7663E"/>
    <w:rsid w:val="00F766B9"/>
    <w:rsid w:val="00F76C4E"/>
    <w:rsid w:val="00F76D0F"/>
    <w:rsid w:val="00F76D6D"/>
    <w:rsid w:val="00F776E9"/>
    <w:rsid w:val="00F77A85"/>
    <w:rsid w:val="00F80C61"/>
    <w:rsid w:val="00F80E80"/>
    <w:rsid w:val="00F80E9E"/>
    <w:rsid w:val="00F81165"/>
    <w:rsid w:val="00F820AE"/>
    <w:rsid w:val="00F82BD5"/>
    <w:rsid w:val="00F83666"/>
    <w:rsid w:val="00F836E4"/>
    <w:rsid w:val="00F83A97"/>
    <w:rsid w:val="00F840EA"/>
    <w:rsid w:val="00F85B93"/>
    <w:rsid w:val="00F85E25"/>
    <w:rsid w:val="00F86AE8"/>
    <w:rsid w:val="00F87A9A"/>
    <w:rsid w:val="00F9196D"/>
    <w:rsid w:val="00F9398F"/>
    <w:rsid w:val="00F9534B"/>
    <w:rsid w:val="00F96446"/>
    <w:rsid w:val="00F96947"/>
    <w:rsid w:val="00F96C75"/>
    <w:rsid w:val="00F96DE2"/>
    <w:rsid w:val="00F975AE"/>
    <w:rsid w:val="00F97BDA"/>
    <w:rsid w:val="00FA1793"/>
    <w:rsid w:val="00FA1C56"/>
    <w:rsid w:val="00FA3D80"/>
    <w:rsid w:val="00FA4070"/>
    <w:rsid w:val="00FA4706"/>
    <w:rsid w:val="00FA4869"/>
    <w:rsid w:val="00FA49C3"/>
    <w:rsid w:val="00FA621D"/>
    <w:rsid w:val="00FA67C6"/>
    <w:rsid w:val="00FB152F"/>
    <w:rsid w:val="00FB22D8"/>
    <w:rsid w:val="00FB3303"/>
    <w:rsid w:val="00FB34A3"/>
    <w:rsid w:val="00FB3FB0"/>
    <w:rsid w:val="00FB470C"/>
    <w:rsid w:val="00FB4C59"/>
    <w:rsid w:val="00FB529A"/>
    <w:rsid w:val="00FB5734"/>
    <w:rsid w:val="00FB584C"/>
    <w:rsid w:val="00FB634B"/>
    <w:rsid w:val="00FB6440"/>
    <w:rsid w:val="00FB6E4A"/>
    <w:rsid w:val="00FB74ED"/>
    <w:rsid w:val="00FB7F32"/>
    <w:rsid w:val="00FC0AF5"/>
    <w:rsid w:val="00FC1B2B"/>
    <w:rsid w:val="00FC1F4E"/>
    <w:rsid w:val="00FC6719"/>
    <w:rsid w:val="00FC70AC"/>
    <w:rsid w:val="00FC7AE6"/>
    <w:rsid w:val="00FD0E8F"/>
    <w:rsid w:val="00FD102C"/>
    <w:rsid w:val="00FD20F6"/>
    <w:rsid w:val="00FD2104"/>
    <w:rsid w:val="00FD2442"/>
    <w:rsid w:val="00FD324A"/>
    <w:rsid w:val="00FD3C33"/>
    <w:rsid w:val="00FD4616"/>
    <w:rsid w:val="00FD5882"/>
    <w:rsid w:val="00FD669C"/>
    <w:rsid w:val="00FD6890"/>
    <w:rsid w:val="00FD6B43"/>
    <w:rsid w:val="00FD72B4"/>
    <w:rsid w:val="00FD7567"/>
    <w:rsid w:val="00FD7A56"/>
    <w:rsid w:val="00FD7D21"/>
    <w:rsid w:val="00FE1134"/>
    <w:rsid w:val="00FE1D38"/>
    <w:rsid w:val="00FE31EE"/>
    <w:rsid w:val="00FE4303"/>
    <w:rsid w:val="00FE76A4"/>
    <w:rsid w:val="00FE7DD2"/>
    <w:rsid w:val="00FF02A3"/>
    <w:rsid w:val="00FF0573"/>
    <w:rsid w:val="00FF25CF"/>
    <w:rsid w:val="00FF27F8"/>
    <w:rsid w:val="00FF28BA"/>
    <w:rsid w:val="00FF2A2B"/>
    <w:rsid w:val="00FF2DC8"/>
    <w:rsid w:val="00FF30F6"/>
    <w:rsid w:val="00FF3FF8"/>
    <w:rsid w:val="00FF5452"/>
    <w:rsid w:val="00FF5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9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nhideWhenUsed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locked="0" w:unhideWhenUsed="0"/>
    <w:lsdException w:name="No Spacing" w:locked="0" w:semiHidden="0" w:uiPriority="0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0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1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0"/>
    <w:next w:val="a0"/>
    <w:link w:val="21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0"/>
    <w:next w:val="a0"/>
    <w:link w:val="31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1,Заголовок 1 Знак Знак Знак Знак"/>
    <w:link w:val="1"/>
    <w:locked/>
    <w:rsid w:val="004F1125"/>
    <w:rPr>
      <w:rFonts w:cs="Times New Roman"/>
      <w:b/>
      <w:sz w:val="28"/>
      <w:szCs w:val="28"/>
    </w:rPr>
  </w:style>
  <w:style w:type="character" w:customStyle="1" w:styleId="21">
    <w:name w:val="Заголовок 2 Знак1"/>
    <w:link w:val="2"/>
    <w:locked/>
    <w:rsid w:val="003F21C4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3F21C4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ink w:val="4"/>
    <w:locked/>
    <w:rsid w:val="003F21C4"/>
    <w:rPr>
      <w:rFonts w:ascii="Calibri" w:hAnsi="Calibri" w:cs="Times New Roman"/>
      <w:b/>
      <w:bCs/>
      <w:sz w:val="28"/>
      <w:szCs w:val="28"/>
    </w:rPr>
  </w:style>
  <w:style w:type="character" w:customStyle="1" w:styleId="51">
    <w:name w:val="Заголовок 5 Знак1"/>
    <w:link w:val="5"/>
    <w:locked/>
    <w:rsid w:val="003F21C4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ink w:val="6"/>
    <w:locked/>
    <w:rsid w:val="003F21C4"/>
    <w:rPr>
      <w:rFonts w:ascii="Calibri" w:hAnsi="Calibri" w:cs="Times New Roman"/>
      <w:b/>
      <w:bCs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  <w:szCs w:val="24"/>
    </w:rPr>
  </w:style>
  <w:style w:type="character" w:customStyle="1" w:styleId="81">
    <w:name w:val="Заголовок 8 Знак1"/>
    <w:link w:val="8"/>
    <w:locked/>
    <w:rsid w:val="003F21C4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ink w:val="9"/>
    <w:locked/>
    <w:rsid w:val="003F21C4"/>
    <w:rPr>
      <w:rFonts w:ascii="Cambria" w:hAnsi="Cambria" w:cs="Times New Roman"/>
    </w:rPr>
  </w:style>
  <w:style w:type="paragraph" w:styleId="a4">
    <w:name w:val="header"/>
    <w:aliases w:val="ВерхКолонтитул"/>
    <w:basedOn w:val="a0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4"/>
    <w:uiPriority w:val="99"/>
    <w:locked/>
    <w:rsid w:val="003F21C4"/>
    <w:rPr>
      <w:rFonts w:cs="Times New Roman"/>
      <w:sz w:val="28"/>
      <w:szCs w:val="28"/>
    </w:rPr>
  </w:style>
  <w:style w:type="character" w:styleId="a5">
    <w:name w:val="page number"/>
    <w:rsid w:val="003F21C4"/>
    <w:rPr>
      <w:rFonts w:cs="Times New Roman"/>
      <w:sz w:val="20"/>
      <w:szCs w:val="20"/>
    </w:rPr>
  </w:style>
  <w:style w:type="paragraph" w:styleId="a6">
    <w:name w:val="caption"/>
    <w:basedOn w:val="a0"/>
    <w:next w:val="a0"/>
    <w:uiPriority w:val="99"/>
    <w:qFormat/>
    <w:rsid w:val="003F21C4"/>
    <w:pPr>
      <w:spacing w:before="720" w:line="240" w:lineRule="atLeast"/>
    </w:pPr>
  </w:style>
  <w:style w:type="paragraph" w:styleId="a7">
    <w:name w:val="Body Text Indent"/>
    <w:basedOn w:val="a0"/>
    <w:link w:val="12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7"/>
    <w:locked/>
    <w:rsid w:val="003F21C4"/>
    <w:rPr>
      <w:rFonts w:cs="Times New Roman"/>
      <w:sz w:val="28"/>
      <w:szCs w:val="28"/>
    </w:rPr>
  </w:style>
  <w:style w:type="paragraph" w:styleId="a8">
    <w:name w:val="Body Text"/>
    <w:basedOn w:val="a0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link w:val="a8"/>
    <w:locked/>
    <w:rsid w:val="003F21C4"/>
    <w:rPr>
      <w:rFonts w:cs="Times New Roman"/>
      <w:sz w:val="28"/>
      <w:szCs w:val="28"/>
    </w:rPr>
  </w:style>
  <w:style w:type="paragraph" w:styleId="20">
    <w:name w:val="Body Text 2"/>
    <w:basedOn w:val="a0"/>
    <w:link w:val="22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locked/>
    <w:rsid w:val="003F21C4"/>
    <w:rPr>
      <w:rFonts w:cs="Times New Roman"/>
      <w:sz w:val="28"/>
      <w:szCs w:val="28"/>
    </w:rPr>
  </w:style>
  <w:style w:type="paragraph" w:styleId="a9">
    <w:name w:val="Document Map"/>
    <w:basedOn w:val="a0"/>
    <w:link w:val="14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9"/>
    <w:locked/>
    <w:rsid w:val="000740EE"/>
    <w:rPr>
      <w:rFonts w:ascii="Tahoma" w:hAnsi="Tahoma" w:cs="Tahoma"/>
      <w:sz w:val="16"/>
      <w:szCs w:val="16"/>
    </w:rPr>
  </w:style>
  <w:style w:type="paragraph" w:styleId="aa">
    <w:name w:val="footer"/>
    <w:basedOn w:val="a0"/>
    <w:link w:val="15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a"/>
    <w:locked/>
    <w:rsid w:val="00DE5C9E"/>
    <w:rPr>
      <w:rFonts w:cs="Times New Roman"/>
      <w:sz w:val="28"/>
      <w:szCs w:val="28"/>
    </w:rPr>
  </w:style>
  <w:style w:type="table" w:styleId="ab">
    <w:name w:val="Table Grid"/>
    <w:basedOn w:val="a2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Subtitle"/>
    <w:aliases w:val="Обычный таблица"/>
    <w:basedOn w:val="a0"/>
    <w:next w:val="a0"/>
    <w:link w:val="16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c"/>
    <w:locked/>
    <w:rsid w:val="00587EE9"/>
    <w:rPr>
      <w:rFonts w:cs="Times New Roman"/>
      <w:sz w:val="28"/>
      <w:szCs w:val="28"/>
    </w:rPr>
  </w:style>
  <w:style w:type="character" w:customStyle="1" w:styleId="FontStyle13">
    <w:name w:val="Font Style13"/>
    <w:rsid w:val="00587EE9"/>
    <w:rPr>
      <w:rFonts w:ascii="Tahoma" w:hAnsi="Tahoma" w:cs="Tahoma"/>
      <w:sz w:val="22"/>
      <w:szCs w:val="22"/>
    </w:rPr>
  </w:style>
  <w:style w:type="character" w:customStyle="1" w:styleId="FontStyle14">
    <w:name w:val="Font Style14"/>
    <w:uiPriority w:val="99"/>
    <w:rsid w:val="00587EE9"/>
    <w:rPr>
      <w:rFonts w:ascii="Tahoma" w:hAnsi="Tahoma" w:cs="Tahoma"/>
      <w:sz w:val="22"/>
      <w:szCs w:val="22"/>
    </w:rPr>
  </w:style>
  <w:style w:type="paragraph" w:customStyle="1" w:styleId="ad">
    <w:name w:val="Обычный в таблице"/>
    <w:basedOn w:val="a0"/>
    <w:link w:val="ae"/>
    <w:uiPriority w:val="99"/>
    <w:rsid w:val="00587EE9"/>
    <w:pPr>
      <w:spacing w:line="360" w:lineRule="auto"/>
    </w:pPr>
    <w:rPr>
      <w:szCs w:val="28"/>
    </w:rPr>
  </w:style>
  <w:style w:type="character" w:customStyle="1" w:styleId="ae">
    <w:name w:val="Обычный в таблице Знак"/>
    <w:link w:val="ad"/>
    <w:uiPriority w:val="99"/>
    <w:locked/>
    <w:rsid w:val="00587EE9"/>
    <w:rPr>
      <w:rFonts w:cs="Times New Roman"/>
      <w:sz w:val="28"/>
      <w:szCs w:val="28"/>
    </w:rPr>
  </w:style>
  <w:style w:type="paragraph" w:customStyle="1" w:styleId="S1">
    <w:name w:val="S_Заголовок 1"/>
    <w:basedOn w:val="a0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rFonts w:cs="Times New Roman"/>
      <w:sz w:val="24"/>
      <w:szCs w:val="24"/>
    </w:rPr>
  </w:style>
  <w:style w:type="paragraph" w:styleId="af">
    <w:name w:val="Normal (Web)"/>
    <w:basedOn w:val="a0"/>
    <w:link w:val="23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f"/>
    <w:locked/>
    <w:rsid w:val="00683760"/>
    <w:rPr>
      <w:rFonts w:cs="Times New Roman"/>
      <w:sz w:val="24"/>
      <w:szCs w:val="24"/>
      <w:shd w:val="clear" w:color="auto" w:fill="FFFFFF"/>
    </w:rPr>
  </w:style>
  <w:style w:type="paragraph" w:styleId="af0">
    <w:name w:val="Title"/>
    <w:basedOn w:val="a0"/>
    <w:next w:val="a0"/>
    <w:link w:val="17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0"/>
    <w:locked/>
    <w:rsid w:val="00683760"/>
    <w:rPr>
      <w:rFonts w:cs="Times New Roman"/>
      <w:b/>
      <w:sz w:val="24"/>
      <w:szCs w:val="24"/>
      <w:shd w:val="clear" w:color="auto" w:fill="FFFFFF"/>
    </w:rPr>
  </w:style>
  <w:style w:type="character" w:styleId="af1">
    <w:name w:val="Emphasis"/>
    <w:uiPriority w:val="99"/>
    <w:qFormat/>
    <w:rsid w:val="00683760"/>
    <w:rPr>
      <w:rFonts w:cs="Times New Roman"/>
      <w:sz w:val="24"/>
    </w:rPr>
  </w:style>
  <w:style w:type="paragraph" w:styleId="af2">
    <w:name w:val="No Spacing"/>
    <w:basedOn w:val="a0"/>
    <w:link w:val="af3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4">
    <w:name w:val="List Paragraph"/>
    <w:basedOn w:val="a0"/>
    <w:qFormat/>
    <w:rsid w:val="004E0F60"/>
    <w:pPr>
      <w:ind w:left="708"/>
    </w:pPr>
  </w:style>
  <w:style w:type="character" w:styleId="af5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locked/>
    <w:rsid w:val="00EC3643"/>
    <w:rPr>
      <w:rFonts w:cs="Times New Roman"/>
      <w:sz w:val="24"/>
      <w:szCs w:val="24"/>
    </w:rPr>
  </w:style>
  <w:style w:type="paragraph" w:customStyle="1" w:styleId="S20">
    <w:name w:val="S_Заголовок 2"/>
    <w:basedOn w:val="2"/>
    <w:link w:val="S21"/>
    <w:autoRedefine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EC3643"/>
    <w:rPr>
      <w:rFonts w:cs="Times New Roman"/>
      <w:b/>
      <w:bCs/>
      <w:color w:val="000000"/>
      <w:sz w:val="28"/>
      <w:szCs w:val="28"/>
    </w:rPr>
  </w:style>
  <w:style w:type="paragraph" w:styleId="af6">
    <w:name w:val="Balloon Text"/>
    <w:basedOn w:val="a0"/>
    <w:link w:val="18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6"/>
    <w:locked/>
    <w:rsid w:val="006C3C36"/>
    <w:rPr>
      <w:rFonts w:ascii="Tahoma" w:hAnsi="Tahoma" w:cs="Tahoma"/>
      <w:sz w:val="16"/>
      <w:szCs w:val="16"/>
    </w:rPr>
  </w:style>
  <w:style w:type="paragraph" w:styleId="24">
    <w:name w:val="Body Text Indent 2"/>
    <w:basedOn w:val="a0"/>
    <w:link w:val="210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locked/>
    <w:rsid w:val="003F21C4"/>
    <w:rPr>
      <w:rFonts w:cs="Times New Roman"/>
      <w:sz w:val="28"/>
      <w:szCs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30">
    <w:name w:val="Body Text 3"/>
    <w:basedOn w:val="a0"/>
    <w:link w:val="310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locked/>
    <w:rsid w:val="003F21C4"/>
    <w:rPr>
      <w:rFonts w:cs="Times New Roman"/>
      <w:sz w:val="16"/>
      <w:szCs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7"/>
    <w:link w:val="S7"/>
    <w:autoRedefine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1D1DC3"/>
    <w:rPr>
      <w:rFonts w:cs="Times New Roman"/>
      <w:sz w:val="24"/>
      <w:szCs w:val="24"/>
    </w:rPr>
  </w:style>
  <w:style w:type="paragraph" w:styleId="af7">
    <w:name w:val="List Bullet"/>
    <w:basedOn w:val="a0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0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locked/>
    <w:rsid w:val="00E102CF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E102CF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E102CF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E102CF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E102CF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E102CF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E102CF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E102CF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E102CF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E102CF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rsid w:val="00E102CF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0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8">
    <w:name w:val="Strong"/>
    <w:uiPriority w:val="22"/>
    <w:qFormat/>
    <w:locked/>
    <w:rsid w:val="003A6F83"/>
    <w:rPr>
      <w:rFonts w:cs="Times New Roman"/>
      <w:b/>
      <w:bCs/>
    </w:rPr>
  </w:style>
  <w:style w:type="paragraph" w:styleId="af9">
    <w:name w:val="footnote text"/>
    <w:basedOn w:val="a0"/>
    <w:link w:val="afa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a">
    <w:name w:val="Текст сноски Знак"/>
    <w:link w:val="af9"/>
    <w:uiPriority w:val="99"/>
    <w:locked/>
    <w:rsid w:val="006E2C91"/>
    <w:rPr>
      <w:rFonts w:cs="Times New Roman"/>
    </w:rPr>
  </w:style>
  <w:style w:type="character" w:styleId="afb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0"/>
    <w:link w:val="33"/>
    <w:uiPriority w:val="99"/>
    <w:unhideWhenUsed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  <w:szCs w:val="16"/>
    </w:rPr>
  </w:style>
  <w:style w:type="paragraph" w:customStyle="1" w:styleId="afc">
    <w:name w:val="Знак Знак Знак Знак Знак Знак Знак"/>
    <w:basedOn w:val="a0"/>
    <w:next w:val="2"/>
    <w:autoRedefine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b">
    <w:name w:val="Нет списка1"/>
    <w:next w:val="a3"/>
    <w:uiPriority w:val="99"/>
    <w:unhideWhenUsed/>
    <w:rsid w:val="00B83A5B"/>
  </w:style>
  <w:style w:type="character" w:customStyle="1" w:styleId="50">
    <w:name w:val="Основной текст (5)_"/>
    <w:link w:val="52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0"/>
    <w:link w:val="50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0"/>
    <w:link w:val="34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0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B83A5B"/>
    <w:rPr>
      <w:sz w:val="28"/>
    </w:rPr>
  </w:style>
  <w:style w:type="character" w:customStyle="1" w:styleId="af3">
    <w:name w:val="Без интервала Знак"/>
    <w:link w:val="af2"/>
    <w:locked/>
    <w:rsid w:val="00B83A5B"/>
    <w:rPr>
      <w:sz w:val="28"/>
      <w:szCs w:val="24"/>
      <w:shd w:val="clear" w:color="auto" w:fill="FFFFFF"/>
    </w:rPr>
  </w:style>
  <w:style w:type="character" w:customStyle="1" w:styleId="60">
    <w:name w:val="Основной текст + Полужирный60"/>
    <w:rsid w:val="00B83A5B"/>
    <w:rPr>
      <w:b/>
      <w:sz w:val="27"/>
      <w:shd w:val="clear" w:color="auto" w:fill="FFFFFF"/>
    </w:rPr>
  </w:style>
  <w:style w:type="paragraph" w:customStyle="1" w:styleId="afd">
    <w:name w:val="Содержимое таблицы"/>
    <w:basedOn w:val="a0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e">
    <w:name w:val="Заголовок таблицы"/>
    <w:basedOn w:val="afd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iPriority w:val="99"/>
    <w:unhideWhenUsed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 w:cs="Arial"/>
      <w:lang w:val="ru-RU" w:eastAsia="ru-RU" w:bidi="ar-SA"/>
    </w:rPr>
  </w:style>
  <w:style w:type="character" w:customStyle="1" w:styleId="46">
    <w:name w:val="Заголовок №46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 w:cs="Times New Roman" w:hint="default"/>
      <w:sz w:val="26"/>
      <w:szCs w:val="26"/>
    </w:rPr>
  </w:style>
  <w:style w:type="paragraph" w:customStyle="1" w:styleId="1c">
    <w:name w:val="Абзац списка1"/>
    <w:basedOn w:val="a0"/>
    <w:link w:val="aff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0"/>
    <w:qFormat/>
    <w:rsid w:val="00235B58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211">
    <w:name w:val="Основной текст 2 Знак1"/>
    <w:basedOn w:val="a1"/>
    <w:uiPriority w:val="99"/>
    <w:rsid w:val="00235B58"/>
    <w:rPr>
      <w:sz w:val="28"/>
    </w:rPr>
  </w:style>
  <w:style w:type="paragraph" w:customStyle="1" w:styleId="1d">
    <w:name w:val="Без интервала1"/>
    <w:basedOn w:val="a0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e">
    <w:name w:val="заголовок 1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0">
    <w:name w:val="Знак Знак"/>
    <w:aliases w:val=" Знак3 Знак Знак1"/>
    <w:basedOn w:val="a1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1"/>
    <w:link w:val="26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f">
    <w:name w:val="Заголовок 1 Знак"/>
    <w:basedOn w:val="a1"/>
    <w:uiPriority w:val="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1"/>
    <w:uiPriority w:val="9"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aliases w:val="Знак Знак1,Знак3 Знак"/>
    <w:basedOn w:val="a1"/>
    <w:uiPriority w:val="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1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1"/>
    <w:uiPriority w:val="99"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1"/>
    <w:uiPriority w:val="99"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1"/>
    <w:uiPriority w:val="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1"/>
    <w:uiPriority w:val="99"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1"/>
    <w:uiPriority w:val="99"/>
    <w:locked/>
    <w:rsid w:val="00A42708"/>
    <w:rPr>
      <w:rFonts w:ascii="Cambria" w:hAnsi="Cambria" w:cs="Times New Roman"/>
    </w:rPr>
  </w:style>
  <w:style w:type="character" w:customStyle="1" w:styleId="aff1">
    <w:name w:val="Верх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2">
    <w:name w:val="Основной текст с отступом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3">
    <w:name w:val="Основной текст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Схема документа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aff5">
    <w:name w:val="Нижний колонтитул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6">
    <w:name w:val="Подзаголовок Знак"/>
    <w:aliases w:val="Обычный таблица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aff7">
    <w:name w:val="Обычный (веб) Знак"/>
    <w:basedOn w:val="a1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8">
    <w:name w:val="Название Знак"/>
    <w:basedOn w:val="a1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9">
    <w:name w:val="Текст выноски Знак"/>
    <w:basedOn w:val="a1"/>
    <w:uiPriority w:val="99"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1"/>
    <w:uiPriority w:val="99"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1"/>
    <w:uiPriority w:val="99"/>
    <w:locked/>
    <w:rsid w:val="00A42708"/>
    <w:rPr>
      <w:rFonts w:cs="Times New Roman"/>
      <w:sz w:val="16"/>
      <w:szCs w:val="16"/>
    </w:rPr>
  </w:style>
  <w:style w:type="character" w:customStyle="1" w:styleId="1f0">
    <w:name w:val="Слабое выделение1"/>
    <w:basedOn w:val="a1"/>
    <w:rsid w:val="00A42708"/>
    <w:rPr>
      <w:rFonts w:cs="Times New Roman"/>
    </w:rPr>
  </w:style>
  <w:style w:type="numbering" w:customStyle="1" w:styleId="2a">
    <w:name w:val="Нет списка2"/>
    <w:next w:val="a3"/>
    <w:semiHidden/>
    <w:rsid w:val="00B52C38"/>
  </w:style>
  <w:style w:type="numbering" w:customStyle="1" w:styleId="38">
    <w:name w:val="Нет списка3"/>
    <w:next w:val="a3"/>
    <w:semiHidden/>
    <w:rsid w:val="00B52C38"/>
  </w:style>
  <w:style w:type="character" w:customStyle="1" w:styleId="WW8Num2z0">
    <w:name w:val="WW8Num2z0"/>
    <w:rsid w:val="00B52C38"/>
    <w:rPr>
      <w:rFonts w:ascii="Wingdings" w:hAnsi="Wingdings"/>
    </w:rPr>
  </w:style>
  <w:style w:type="character" w:customStyle="1" w:styleId="Absatz-Standardschriftart">
    <w:name w:val="Absatz-Standardschriftart"/>
    <w:rsid w:val="00B52C38"/>
  </w:style>
  <w:style w:type="character" w:customStyle="1" w:styleId="WW8Num1z0">
    <w:name w:val="WW8Num1z0"/>
    <w:rsid w:val="00B52C38"/>
    <w:rPr>
      <w:rFonts w:ascii="Wingdings" w:hAnsi="Wingdings"/>
    </w:rPr>
  </w:style>
  <w:style w:type="character" w:customStyle="1" w:styleId="1f1">
    <w:name w:val="Основной шрифт абзаца1"/>
    <w:rsid w:val="00B52C38"/>
  </w:style>
  <w:style w:type="character" w:customStyle="1" w:styleId="affa">
    <w:name w:val="Символ сноски"/>
    <w:rsid w:val="00B52C38"/>
    <w:rPr>
      <w:vertAlign w:val="superscript"/>
    </w:rPr>
  </w:style>
  <w:style w:type="character" w:customStyle="1" w:styleId="affb">
    <w:name w:val="Символы концевой сноски"/>
    <w:rsid w:val="00B52C38"/>
    <w:rPr>
      <w:vertAlign w:val="superscript"/>
    </w:rPr>
  </w:style>
  <w:style w:type="paragraph" w:customStyle="1" w:styleId="affc">
    <w:name w:val="Заголовок"/>
    <w:basedOn w:val="a0"/>
    <w:next w:val="a8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d">
    <w:name w:val="List"/>
    <w:basedOn w:val="a8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0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0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rsid w:val="00B52C38"/>
    <w:pPr>
      <w:suppressAutoHyphens/>
    </w:pPr>
    <w:rPr>
      <w:rFonts w:eastAsia="Arial"/>
      <w:lang w:eastAsia="ar-SA"/>
    </w:rPr>
  </w:style>
  <w:style w:type="paragraph" w:customStyle="1" w:styleId="1f5">
    <w:name w:val="Текст сноски1"/>
    <w:basedOn w:val="1f4"/>
    <w:rsid w:val="00B52C38"/>
  </w:style>
  <w:style w:type="paragraph" w:customStyle="1" w:styleId="212">
    <w:name w:val="Основной текст с отступом 21"/>
    <w:basedOn w:val="a0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e">
    <w:name w:val="endnote text"/>
    <w:basedOn w:val="a0"/>
    <w:link w:val="afff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">
    <w:name w:val="Текст концевой сноски Знак"/>
    <w:basedOn w:val="a1"/>
    <w:link w:val="affe"/>
    <w:semiHidden/>
    <w:rsid w:val="00B52C38"/>
    <w:rPr>
      <w:lang w:eastAsia="ar-SA"/>
    </w:rPr>
  </w:style>
  <w:style w:type="paragraph" w:customStyle="1" w:styleId="afff0">
    <w:name w:val="Содержимое врезки"/>
    <w:basedOn w:val="a8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afff1">
    <w:name w:val="Знак Знак"/>
    <w:aliases w:val="Знак3 Знак Знак1"/>
    <w:locked/>
    <w:rsid w:val="00B52C38"/>
    <w:rPr>
      <w:rFonts w:cs="Times New Roman"/>
      <w:sz w:val="24"/>
      <w:szCs w:val="24"/>
      <w:lang w:val="ru-RU" w:eastAsia="ru-RU" w:bidi="ar-SA"/>
    </w:rPr>
  </w:style>
  <w:style w:type="character" w:customStyle="1" w:styleId="FontStyle23">
    <w:name w:val="Font Style23"/>
    <w:rsid w:val="00B52C38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B52C38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B52C38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B52C38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B52C38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B52C38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B52C38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E23922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E23922"/>
  </w:style>
  <w:style w:type="character" w:customStyle="1" w:styleId="apple-converted-space">
    <w:name w:val="apple-converted-space"/>
    <w:rsid w:val="00E23922"/>
  </w:style>
  <w:style w:type="paragraph" w:customStyle="1" w:styleId="S8">
    <w:name w:val="S_Обычный Знак Знак"/>
    <w:basedOn w:val="a0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2">
    <w:name w:val="Знак Знак Знак Знак"/>
    <w:basedOn w:val="a0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3">
    <w:name w:val="_ТЕКСТОВАЯ ЧАСТЬ"/>
    <w:basedOn w:val="a0"/>
    <w:link w:val="afff4"/>
    <w:qFormat/>
    <w:rsid w:val="00D76E74"/>
    <w:pPr>
      <w:spacing w:line="276" w:lineRule="auto"/>
      <w:ind w:firstLine="567"/>
    </w:pPr>
    <w:rPr>
      <w:sz w:val="24"/>
    </w:rPr>
  </w:style>
  <w:style w:type="character" w:customStyle="1" w:styleId="afff4">
    <w:name w:val="_ТЕКСТОВАЯ ЧАСТЬ Знак"/>
    <w:basedOn w:val="a1"/>
    <w:link w:val="afff3"/>
    <w:rsid w:val="00D76E74"/>
    <w:rPr>
      <w:sz w:val="24"/>
    </w:rPr>
  </w:style>
  <w:style w:type="table" w:customStyle="1" w:styleId="1f6">
    <w:name w:val="Сетка таблицы1"/>
    <w:basedOn w:val="a2"/>
    <w:next w:val="ab"/>
    <w:uiPriority w:val="5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5">
    <w:name w:val="ТАБЛИЦА_ЦЕНТР"/>
    <w:basedOn w:val="afff3"/>
    <w:link w:val="afff6"/>
    <w:qFormat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7">
    <w:name w:val="ТАБЛИЦА _ЛЕВО"/>
    <w:basedOn w:val="a0"/>
    <w:next w:val="afff3"/>
    <w:link w:val="afff8"/>
    <w:qFormat/>
    <w:rsid w:val="00D76E74"/>
    <w:pPr>
      <w:keepNext/>
      <w:ind w:firstLine="0"/>
      <w:jc w:val="left"/>
    </w:pPr>
    <w:rPr>
      <w:bCs/>
      <w:noProof/>
      <w:sz w:val="22"/>
    </w:rPr>
  </w:style>
  <w:style w:type="character" w:customStyle="1" w:styleId="afff6">
    <w:name w:val="ТАБЛИЦА_ЦЕНТР Знак"/>
    <w:basedOn w:val="afff4"/>
    <w:link w:val="afff5"/>
    <w:rsid w:val="00D76E74"/>
    <w:rPr>
      <w:noProof/>
      <w:sz w:val="22"/>
    </w:rPr>
  </w:style>
  <w:style w:type="character" w:customStyle="1" w:styleId="afff8">
    <w:name w:val="ТАБЛИЦА _ЛЕВО Знак"/>
    <w:basedOn w:val="afff6"/>
    <w:link w:val="afff7"/>
    <w:rsid w:val="00D76E74"/>
    <w:rPr>
      <w:bCs/>
      <w:noProof/>
      <w:sz w:val="22"/>
    </w:rPr>
  </w:style>
  <w:style w:type="paragraph" w:customStyle="1" w:styleId="afff9">
    <w:name w:val="ТАБЛ ТЕКСТ БЕЗ ОТСТУПА"/>
    <w:basedOn w:val="a0"/>
    <w:qFormat/>
    <w:rsid w:val="00D76E74"/>
    <w:pPr>
      <w:ind w:firstLine="0"/>
    </w:pPr>
    <w:rPr>
      <w:sz w:val="24"/>
    </w:rPr>
  </w:style>
  <w:style w:type="paragraph" w:customStyle="1" w:styleId="afffa">
    <w:name w:val="Подзаголовок главы"/>
    <w:basedOn w:val="ac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1"/>
    <w:rsid w:val="00204F2F"/>
  </w:style>
  <w:style w:type="character" w:customStyle="1" w:styleId="aff">
    <w:name w:val="Абзац списка Знак"/>
    <w:basedOn w:val="a1"/>
    <w:link w:val="1c"/>
    <w:uiPriority w:val="99"/>
    <w:locked/>
    <w:rsid w:val="00204F2F"/>
    <w:rPr>
      <w:rFonts w:ascii="Calibri" w:eastAsia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0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0"/>
    <w:uiPriority w:val="99"/>
    <w:qFormat/>
    <w:rsid w:val="00204F2F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1"/>
    <w:rsid w:val="006452A0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1"/>
    <w:rsid w:val="00720A1A"/>
  </w:style>
  <w:style w:type="numbering" w:customStyle="1" w:styleId="110">
    <w:name w:val="Нет списка11"/>
    <w:next w:val="a3"/>
    <w:semiHidden/>
    <w:unhideWhenUsed/>
    <w:rsid w:val="00720A1A"/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headertext">
    <w:name w:val="headertext"/>
    <w:basedOn w:val="a0"/>
    <w:rsid w:val="00644B7D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9">
    <w:name w:val="S_Обычный жирный"/>
    <w:basedOn w:val="a0"/>
    <w:link w:val="Sa"/>
    <w:qFormat/>
    <w:rsid w:val="00D03C22"/>
    <w:rPr>
      <w:szCs w:val="24"/>
    </w:rPr>
  </w:style>
  <w:style w:type="character" w:customStyle="1" w:styleId="Sa">
    <w:name w:val="S_Обычный жирный Знак"/>
    <w:link w:val="S9"/>
    <w:rsid w:val="00D03C22"/>
    <w:rPr>
      <w:sz w:val="28"/>
      <w:szCs w:val="24"/>
    </w:rPr>
  </w:style>
  <w:style w:type="table" w:customStyle="1" w:styleId="TableNormal">
    <w:name w:val="Table Normal"/>
    <w:rsid w:val="0023444D"/>
    <w:pPr>
      <w:widowControl w:val="0"/>
      <w:pBdr>
        <w:top w:val="nil"/>
        <w:left w:val="nil"/>
        <w:bottom w:val="nil"/>
        <w:right w:val="nil"/>
        <w:between w:val="nil"/>
      </w:pBdr>
      <w:ind w:firstLine="709"/>
      <w:jc w:val="both"/>
    </w:pPr>
    <w:rPr>
      <w:color w:val="000000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b">
    <w:name w:val="annotation text"/>
    <w:basedOn w:val="a0"/>
    <w:link w:val="afffc"/>
    <w:uiPriority w:val="99"/>
    <w:semiHidden/>
    <w:unhideWhenUsed/>
    <w:locked/>
    <w:rsid w:val="0023444D"/>
    <w:pPr>
      <w:widowControl w:val="0"/>
      <w:pBdr>
        <w:top w:val="nil"/>
        <w:left w:val="nil"/>
        <w:bottom w:val="nil"/>
        <w:right w:val="nil"/>
        <w:between w:val="nil"/>
      </w:pBdr>
    </w:pPr>
    <w:rPr>
      <w:color w:val="000000"/>
      <w:sz w:val="20"/>
    </w:rPr>
  </w:style>
  <w:style w:type="character" w:customStyle="1" w:styleId="afffc">
    <w:name w:val="Текст примечания Знак"/>
    <w:basedOn w:val="a1"/>
    <w:link w:val="afffb"/>
    <w:uiPriority w:val="99"/>
    <w:semiHidden/>
    <w:rsid w:val="0023444D"/>
    <w:rPr>
      <w:color w:val="000000"/>
    </w:rPr>
  </w:style>
  <w:style w:type="character" w:styleId="afffd">
    <w:name w:val="annotation reference"/>
    <w:basedOn w:val="a1"/>
    <w:uiPriority w:val="99"/>
    <w:semiHidden/>
    <w:unhideWhenUsed/>
    <w:locked/>
    <w:rsid w:val="0023444D"/>
    <w:rPr>
      <w:sz w:val="16"/>
      <w:szCs w:val="16"/>
    </w:rPr>
  </w:style>
  <w:style w:type="paragraph" w:styleId="afffe">
    <w:name w:val="annotation subject"/>
    <w:basedOn w:val="afffb"/>
    <w:next w:val="afffb"/>
    <w:link w:val="affff"/>
    <w:uiPriority w:val="99"/>
    <w:semiHidden/>
    <w:unhideWhenUsed/>
    <w:locked/>
    <w:rsid w:val="0023444D"/>
    <w:rPr>
      <w:b/>
      <w:bCs/>
    </w:rPr>
  </w:style>
  <w:style w:type="character" w:customStyle="1" w:styleId="affff">
    <w:name w:val="Тема примечания Знак"/>
    <w:basedOn w:val="afffc"/>
    <w:link w:val="afffe"/>
    <w:uiPriority w:val="99"/>
    <w:semiHidden/>
    <w:rsid w:val="0023444D"/>
    <w:rPr>
      <w:b/>
      <w:bCs/>
      <w:color w:val="000000"/>
    </w:rPr>
  </w:style>
  <w:style w:type="character" w:customStyle="1" w:styleId="b-dept-lead-info--second-name1">
    <w:name w:val="b-dept-lead-info--second-name1"/>
    <w:basedOn w:val="a1"/>
    <w:rsid w:val="000026AC"/>
    <w:rPr>
      <w:rFonts w:ascii="PT Sans" w:hAnsi="PT Sans" w:hint="default"/>
      <w:sz w:val="30"/>
      <w:szCs w:val="30"/>
    </w:rPr>
  </w:style>
  <w:style w:type="paragraph" w:styleId="1f7">
    <w:name w:val="toc 1"/>
    <w:basedOn w:val="a0"/>
    <w:autoRedefine/>
    <w:uiPriority w:val="39"/>
    <w:unhideWhenUsed/>
    <w:qFormat/>
    <w:locked/>
    <w:rsid w:val="00A973CE"/>
    <w:pPr>
      <w:spacing w:line="288" w:lineRule="auto"/>
      <w:ind w:firstLine="567"/>
      <w:jc w:val="left"/>
    </w:pPr>
    <w:rPr>
      <w:rFonts w:eastAsia="Calibri"/>
      <w:b/>
      <w:bCs/>
      <w:szCs w:val="24"/>
      <w:lang w:eastAsia="en-US"/>
    </w:rPr>
  </w:style>
  <w:style w:type="paragraph" w:customStyle="1" w:styleId="affff0">
    <w:name w:val="Базовый"/>
    <w:rsid w:val="00A973CE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a">
    <w:name w:val="Перечисление + инт"/>
    <w:basedOn w:val="a0"/>
    <w:rsid w:val="00A973CE"/>
    <w:pPr>
      <w:numPr>
        <w:numId w:val="46"/>
      </w:numPr>
      <w:spacing w:before="60" w:after="60"/>
    </w:pPr>
    <w:rPr>
      <w:rFonts w:ascii="Arial Narrow" w:hAnsi="Arial Narrow"/>
      <w:snapToGrid w:val="0"/>
      <w:color w:val="000000"/>
      <w:sz w:val="22"/>
    </w:rPr>
  </w:style>
  <w:style w:type="paragraph" w:customStyle="1" w:styleId="2e">
    <w:name w:val="Заголовок (Уровень 2)"/>
    <w:basedOn w:val="a0"/>
    <w:next w:val="a8"/>
    <w:link w:val="2f"/>
    <w:autoRedefine/>
    <w:qFormat/>
    <w:rsid w:val="00A973CE"/>
    <w:pPr>
      <w:autoSpaceDE w:val="0"/>
      <w:autoSpaceDN w:val="0"/>
      <w:adjustRightInd w:val="0"/>
      <w:ind w:left="792" w:firstLine="0"/>
      <w:jc w:val="center"/>
      <w:outlineLvl w:val="0"/>
    </w:pPr>
    <w:rPr>
      <w:b/>
      <w:bCs/>
      <w:szCs w:val="28"/>
      <w:lang w:eastAsia="en-US"/>
    </w:rPr>
  </w:style>
  <w:style w:type="character" w:customStyle="1" w:styleId="2f">
    <w:name w:val="Заголовок (Уровень 2) Знак"/>
    <w:link w:val="2e"/>
    <w:rsid w:val="00A973CE"/>
    <w:rPr>
      <w:b/>
      <w:bCs/>
      <w:sz w:val="28"/>
      <w:szCs w:val="28"/>
      <w:lang w:eastAsia="en-US"/>
    </w:rPr>
  </w:style>
  <w:style w:type="character" w:customStyle="1" w:styleId="S22">
    <w:name w:val="S_Маркированный Знак2"/>
    <w:rsid w:val="00A973CE"/>
    <w:rPr>
      <w:rFonts w:eastAsia="Times New Roman"/>
      <w:sz w:val="24"/>
      <w:szCs w:val="24"/>
      <w:lang w:eastAsia="ar-SA"/>
    </w:rPr>
  </w:style>
  <w:style w:type="character" w:customStyle="1" w:styleId="docaccesstitle">
    <w:name w:val="docaccess_title"/>
    <w:basedOn w:val="a1"/>
    <w:rsid w:val="00A973CE"/>
  </w:style>
  <w:style w:type="paragraph" w:styleId="2f0">
    <w:name w:val="toc 2"/>
    <w:basedOn w:val="a0"/>
    <w:next w:val="a0"/>
    <w:autoRedefine/>
    <w:uiPriority w:val="39"/>
    <w:unhideWhenUsed/>
    <w:locked/>
    <w:rsid w:val="00A973CE"/>
    <w:pPr>
      <w:ind w:left="2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83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5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4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5476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47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0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2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3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9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56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07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50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12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922450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7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4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722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6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57383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90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1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7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979263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0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4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98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26" Type="http://schemas.openxmlformats.org/officeDocument/2006/relationships/header" Target="header11.xml"/><Relationship Id="rId3" Type="http://schemas.openxmlformats.org/officeDocument/2006/relationships/customXml" Target="../customXml/item3.xml"/><Relationship Id="rId21" Type="http://schemas.openxmlformats.org/officeDocument/2006/relationships/header" Target="header7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5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1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eader" Target="header10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eader" Target="header9.xm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header" Target="header8.xml"/><Relationship Id="rId27" Type="http://schemas.openxmlformats.org/officeDocument/2006/relationships/image" Target="media/image5.jpeg"/><Relationship Id="rId30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3D0ABB30DDEC5149B180FDA2B5A138DB" ma:contentTypeVersion="11" ma:contentTypeDescription="" ma:contentTypeScope="" ma:versionID="bafc21169770603652581a27efe580c9">
  <xsd:schema xmlns:xsd="http://www.w3.org/2001/XMLSchema" xmlns:xs="http://www.w3.org/2001/XMLSchema" xmlns:p="http://schemas.microsoft.com/office/2006/metadata/properties" xmlns:ns1="http://schemas.microsoft.com/sharepoint/v3" xmlns:ns2="$ListId:DocFile;" xmlns:ns3="704b371f-db24-47c4-89fa-f43ceee1acee" xmlns:ns4="a40ff7ee-72bb-47e4-bf38-e84ed0a47c9d" targetNamespace="http://schemas.microsoft.com/office/2006/metadata/properties" ma:root="true" ma:fieldsID="77105ec17af9c921570625527b4bf77f" ns1:_="" ns2:_="" ns3:_="" ns4:_="">
    <xsd:import namespace="http://schemas.microsoft.com/sharepoint/v3"/>
    <xsd:import namespace="$ListId:DocFile;"/>
    <xsd:import namespace="704b371f-db24-47c4-89fa-f43ceee1acee"/>
    <xsd:import namespace="a40ff7ee-72bb-47e4-bf38-e84ed0a47c9d"/>
    <xsd:element name="properties">
      <xsd:complexType>
        <xsd:sequence>
          <xsd:element name="documentManagement">
            <xsd:complexType>
              <xsd:all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FileTypeId" minOccurs="0"/>
                <xsd:element ref="ns2:ParentAddInfo" minOccurs="0"/>
                <xsd:element ref="ns2:DocLink" minOccurs="0"/>
                <xsd:element ref="ns4:ActivityState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8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$ListId:DocFile;" elementFormDefault="qualified">
    <xsd:import namespace="http://schemas.microsoft.com/office/2006/documentManagement/types"/>
    <xsd:import namespace="http://schemas.microsoft.com/office/infopath/2007/PartnerControls"/>
    <xsd:element name="EdsInfo" ma:index="9" nillable="true" ma:displayName="ЭЦП" ma:hidden="true" ma:internalName="EdsInfo">
      <xsd:simpleType>
        <xsd:restriction base="dms:Unknown"/>
      </xsd:simpleType>
    </xsd:element>
    <xsd:element name="ParentID" ma:index="11" nillable="true" ma:displayName="ParentID" ma:decimals="0" ma:hidden="true" ma:internalName="ParentID" ma:readOnly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 ma:readOnly="false">
      <xsd:simpleType>
        <xsd:restriction base="dms:Text">
          <xsd:maxLength value="255"/>
        </xsd:restriction>
      </xsd:simpleType>
    </xsd:element>
    <xsd:element name="ParentRegDate" ma:index="13" nillable="true" ma:displayName="ParentRegDate" ma:format="DateOnly" ma:hidden="true" ma:internalName="ParentRegDate" ma:readOnly="false">
      <xsd:simpleType>
        <xsd:restriction base="dms:DateTime">
          <xsd:maxLength value="255"/>
        </xsd:restriction>
      </xsd:simpleType>
    </xsd:element>
    <xsd:element name="ParentRegNumber" ma:index="14" nillable="true" ma:displayName="ParentRegNumber" ma:hidden="true" ma:internalName="ParentRegNumber" ma:readOnly="false">
      <xsd:simpleType>
        <xsd:restriction base="dms:Text">
          <xsd:maxLength value="255"/>
        </xsd:restriction>
      </xsd:simpleType>
    </xsd:element>
    <xsd:element name="FileTypeId" ma:index="15" nillable="true" ma:displayName="Тип файла" ma:default="0" ma:hidden="true" ma:internalName="FileTypeId">
      <xsd:simpleType>
        <xsd:restriction base="dms:Number"/>
      </xsd:simpleType>
    </xsd:element>
    <xsd:element name="ParentAddInfo" ma:index="16" nillable="true" ma:displayName="ParentAddInfo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10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0ff7ee-72bb-47e4-bf38-e84ed0a47c9d" elementFormDefault="qualified">
    <xsd:import namespace="http://schemas.microsoft.com/office/2006/documentManagement/types"/>
    <xsd:import namespace="http://schemas.microsoft.com/office/infopath/2007/PartnerControls"/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7302&End=1&Close=1, Об утверждении проекта планировки территорий, прилегающих к Мочищенскому шоссе, в Заельцовском районе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0EF10-1860-4D41-9B70-5DA05FA89A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a40ff7ee-72bb-47e4-bf38-e84ed0a47c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CC91BC1-6F33-4685-BB4D-6B55E1AC16C0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AA3AE345-CB71-432E-9C7B-A46030EC31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F1C11F-2FA8-4059-8A77-DE1E0C00F3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24</Pages>
  <Words>9835</Words>
  <Characters>63503</Characters>
  <Application>Microsoft Office Word</Application>
  <DocSecurity>4</DocSecurity>
  <Lines>529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73192</CharactersWithSpaces>
  <SharedDoc>false</SharedDoc>
  <HLinks>
    <vt:vector size="6" baseType="variant">
      <vt:variant>
        <vt:i4>6684798</vt:i4>
      </vt:variant>
      <vt:variant>
        <vt:i4>3</vt:i4>
      </vt:variant>
      <vt:variant>
        <vt:i4>0</vt:i4>
      </vt:variant>
      <vt:variant>
        <vt:i4>5</vt:i4>
      </vt:variant>
      <vt:variant>
        <vt:lpwstr>http://docs.cntd.ru/document/902397389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okuchinskaya</cp:lastModifiedBy>
  <cp:revision>2</cp:revision>
  <cp:lastPrinted>2018-02-12T08:14:00Z</cp:lastPrinted>
  <dcterms:created xsi:type="dcterms:W3CDTF">2018-02-13T09:28:00Z</dcterms:created>
  <dcterms:modified xsi:type="dcterms:W3CDTF">2018-02-13T09:28:00Z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